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 </w:t>
      </w:r>
      <w:r>
        <w:rPr>
          <w:rFonts w:ascii="Times New Roman" w:hAnsi="Times New Roman" w:cs="Times New Roman"/>
          <w:b/>
          <w:sz w:val="28"/>
          <w:szCs w:val="28"/>
        </w:rPr>
        <w:t xml:space="preserve">12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качества условий оказания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организациями социального обслуживания при министерстве труда и социального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(далее – Общественный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НОК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04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02.2021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0137"/>
      </w:tblGrid>
      <w:tr>
        <w:tc>
          <w:tcPr>
            <w:tcW w:w="10031" w:type="dxa"/>
            <w:tcBorders>
              <w:left w:val="none"/>
              <w:right w:val="none"/>
            </w:tcBorders>
          </w:tcPr>
          <w:tbl>
            <w:tblPr>
              <w:tblW w:w="10031" w:type="dxa"/>
              <w:tblLook w:val="0000" w:firstRow="0" w:lastRow="0" w:firstColumn="0" w:lastColumn="0" w:noHBand="0" w:noVBand="0"/>
            </w:tblPr>
            <w:tblGrid>
              <w:gridCol w:w="5495"/>
              <w:gridCol w:w="4536"/>
            </w:tblGrid>
            <w:tr>
              <w:tc>
                <w:tcPr>
                  <w:tcW w:w="5495" w:type="dxa"/>
                  <w:tcBorders>
                    <w:left w:val="none"/>
                    <w:bottom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Присутствовали</w:t>
                  </w:r>
                  <w:r>
                    <w:rPr>
                      <w:sz w:val="28"/>
                      <w:szCs w:val="28"/>
                    </w:rPr>
                    <w:t xml:space="preserve">:</w:t>
                  </w:r>
                </w:p>
              </w:tc>
              <w:tc>
                <w:tcPr>
                  <w:tcW w:w="4536" w:type="dxa"/>
                  <w:tcBorders>
                    <w:left w:val="none"/>
                    <w:bottom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10031" w:type="dxa"/>
                  <w:gridSpan w:val="2"/>
                  <w:tcBorders>
                    <w:left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</w:t>
                  </w:r>
                  <w:r>
                    <w:rPr>
                      <w:sz w:val="28"/>
                      <w:szCs w:val="28"/>
                    </w:rPr>
                    <w:t xml:space="preserve">редседатель Общественного совета по НОК</w:t>
                  </w:r>
                  <w:r>
                    <w:rPr>
                      <w:sz w:val="28"/>
                      <w:szCs w:val="28"/>
                    </w:rPr>
                    <w:t xml:space="preserve">: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Малицкая Е.П.; </w:t>
                  </w:r>
                </w:p>
              </w:tc>
            </w:tr>
            <w:tr>
              <w:tc>
                <w:tcPr>
                  <w:tcW w:w="10031" w:type="dxa"/>
                  <w:gridSpan w:val="2"/>
                  <w:tcBorders>
                    <w:left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члены Общественного совета</w:t>
                  </w:r>
                  <w:r>
                    <w:rPr>
                      <w:sz w:val="28"/>
                      <w:szCs w:val="28"/>
                    </w:rPr>
                    <w:t xml:space="preserve"> по НОК</w:t>
                  </w:r>
                  <w:r>
                    <w:rPr>
                      <w:sz w:val="28"/>
                      <w:szCs w:val="28"/>
                    </w:rPr>
                    <w:t xml:space="preserve">: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 Камалдинов Д.О.,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Лесневский Ю.Ю.,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Чернышева И.Г., Шабанова Н.М.;</w:t>
                  </w:r>
                </w:p>
              </w:tc>
            </w:tr>
            <w:tr>
              <w:tc>
                <w:tcPr>
                  <w:tcW w:w="10031" w:type="dxa"/>
                  <w:gridSpan w:val="2"/>
                  <w:tcBorders>
                    <w:left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Отсутствовали члены Общественного совета</w:t>
                  </w:r>
                  <w:r>
                    <w:rPr>
                      <w:sz w:val="28"/>
                      <w:szCs w:val="28"/>
                    </w:rPr>
                    <w:t xml:space="preserve"> НОК</w:t>
                  </w:r>
                  <w:r>
                    <w:rPr>
                      <w:sz w:val="28"/>
                      <w:szCs w:val="28"/>
                    </w:rPr>
                    <w:t xml:space="preserve">: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Джурабаева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М.К., Филимоненко И.Ю.,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Шкребнев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В.В.;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Ярохно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В.И.;</w:t>
                  </w:r>
                </w:p>
                <w:p>
                  <w:pPr>
                    <w:pStyle w:val="a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Приглашенные</w:t>
                  </w:r>
                  <w:r>
                    <w:rPr>
                      <w:sz w:val="28"/>
                      <w:szCs w:val="28"/>
                    </w:rPr>
                    <w:t xml:space="preserve">: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Москалева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Е.М., начальник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управления комплексного анали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за и социального проектирования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министерства труда и социального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развития Новосибирской области (далее - министерство);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Середа Е.В., консультант отдела стандартизации и развития государственных и социальных услуг управления комплексного анализа и социального проектирования министерства.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ПОВЕСТКА ДНЯ:</w:t>
            </w:r>
          </w:p>
          <w:p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pStyle w:val="a3"/>
              <w:numPr>
                <w:numId w:val="2"/>
                <w:ilvl w:val="0"/>
              </w:numPr>
              <w:spacing w:before="24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Обсуждение и утверждение плана работы Общ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ественного совета по НОК на 2021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</w:p>
          <w:p>
            <w:pPr>
              <w:pStyle w:val="a3"/>
              <w:numPr>
                <w:numId w:val="2"/>
                <w:ilvl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организаций социального обслуживания Новосибирской области, в отношении которых проводится независимая оценка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оказания социальных услуг 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</w:t>
            </w:r>
          </w:p>
          <w:p>
            <w:pPr>
              <w:pStyle w:val="a3"/>
              <w:numPr>
                <w:numId w:val="2"/>
                <w:ilvl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проекта документации о закупке на оказание услуг по сбору и обобщению информации о качестве условий оказания услуг организациями социального обслуживания Новосибирской области,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которых проводит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зависимая оценка качества 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</w:tr>
    </w:tbl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1: </w:t>
      </w:r>
      <w:r>
        <w:rPr>
          <w:rFonts w:ascii="Times New Roman" w:hAnsi="Times New Roman" w:cs="Times New Roman"/>
          <w:b/>
          <w:sz w:val="28"/>
          <w:szCs w:val="28"/>
        </w:rPr>
        <w:t xml:space="preserve">Обсуждение и утверждение плана работы Общ</w:t>
      </w:r>
      <w:r>
        <w:rPr>
          <w:rFonts w:ascii="Times New Roman" w:hAnsi="Times New Roman" w:cs="Times New Roman"/>
          <w:b/>
          <w:sz w:val="28"/>
          <w:szCs w:val="28"/>
        </w:rPr>
        <w:t xml:space="preserve">ественного совета по НОК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ВЫСТУПИЛИ: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</w:t>
      </w:r>
      <w:r>
        <w:rPr>
          <w:rFonts w:ascii="Times New Roman" w:hAnsi="Times New Roman" w:cs="Times New Roman"/>
          <w:sz w:val="28"/>
          <w:szCs w:val="28"/>
        </w:rPr>
        <w:t xml:space="preserve">. – открыла</w:t>
      </w:r>
      <w:r>
        <w:rPr>
          <w:rFonts w:ascii="Times New Roman" w:hAnsi="Times New Roman" w:cs="Times New Roman"/>
          <w:sz w:val="28"/>
          <w:szCs w:val="28"/>
        </w:rPr>
        <w:t xml:space="preserve"> заседание, сообщила о том, что членам Общественного совета по НОК предварительно были направлен проект плана работы Общественного совета по НОК, уточнила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есть ли </w:t>
      </w:r>
      <w:r>
        <w:rPr>
          <w:rFonts w:ascii="Times New Roman" w:hAnsi="Times New Roman" w:cs="Times New Roman"/>
          <w:sz w:val="28"/>
          <w:szCs w:val="28"/>
        </w:rPr>
        <w:t xml:space="preserve">у присутствующих </w:t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по НОК обсудили практические моменты о реализации мероприятий плана в 2021 году;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</w:t>
      </w:r>
      <w:r>
        <w:rPr>
          <w:rFonts w:ascii="Times New Roman" w:hAnsi="Times New Roman" w:cs="Times New Roman"/>
          <w:sz w:val="28"/>
          <w:szCs w:val="28"/>
        </w:rPr>
        <w:t xml:space="preserve">ий или предложений не поступило;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Голосование: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«ЗА»,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 – «ПРОТИВ»,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 – «ВОЗДЕРЖАЛСЯ»;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</w:t>
      </w:r>
      <w:r>
        <w:rPr>
          <w:rFonts w:ascii="Times New Roman" w:hAnsi="Times New Roman" w:cs="Times New Roman"/>
          <w:sz w:val="28"/>
          <w:szCs w:val="28"/>
        </w:rPr>
        <w:t xml:space="preserve">лены Общественного совета по НОК утвердили </w:t>
      </w: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</w:rPr>
        <w:t xml:space="preserve"> работы Обществе</w:t>
      </w:r>
      <w:r>
        <w:rPr>
          <w:rFonts w:ascii="Times New Roman" w:hAnsi="Times New Roman" w:cs="Times New Roman"/>
          <w:sz w:val="28"/>
          <w:szCs w:val="28"/>
        </w:rPr>
        <w:t xml:space="preserve">нного совета по НОК на 2</w:t>
      </w:r>
      <w:r>
        <w:rPr>
          <w:rFonts w:ascii="Times New Roman" w:hAnsi="Times New Roman" w:cs="Times New Roman"/>
          <w:sz w:val="28"/>
          <w:szCs w:val="28"/>
        </w:rPr>
        <w:t xml:space="preserve">021</w:t>
      </w:r>
      <w:r>
        <w:rPr>
          <w:rFonts w:ascii="Times New Roman" w:hAnsi="Times New Roman" w:cs="Times New Roman"/>
          <w:sz w:val="28"/>
          <w:szCs w:val="28"/>
        </w:rPr>
        <w:t xml:space="preserve"> год единогласно.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работы Общ</w:t>
      </w:r>
      <w:r>
        <w:rPr>
          <w:rFonts w:ascii="Times New Roman" w:hAnsi="Times New Roman" w:cs="Times New Roman"/>
          <w:sz w:val="28"/>
          <w:szCs w:val="28"/>
        </w:rPr>
        <w:t xml:space="preserve">ественного совета по НОК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2</w:t>
      </w:r>
      <w:r>
        <w:rPr>
          <w:rFonts w:ascii="Times New Roman" w:hAnsi="Times New Roman" w:cs="Times New Roman"/>
          <w:b/>
          <w:sz w:val="28"/>
          <w:szCs w:val="28"/>
        </w:rPr>
        <w:t xml:space="preserve">: 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Утверждение перечня организаций социального обслуживания Новосибирской области, в отношении которых проводится независимая оценка качества оказания социальных услуг в 2021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</w:t>
      </w:r>
      <w:r>
        <w:rPr>
          <w:rFonts w:ascii="Times New Roman" w:hAnsi="Times New Roman" w:cs="Times New Roman"/>
          <w:sz w:val="28"/>
          <w:szCs w:val="28"/>
        </w:rPr>
        <w:t xml:space="preserve">. –</w:t>
      </w:r>
      <w:r>
        <w:rPr>
          <w:rFonts w:ascii="Times New Roman" w:hAnsi="Times New Roman" w:cs="Times New Roman"/>
          <w:sz w:val="28"/>
          <w:szCs w:val="28"/>
        </w:rPr>
        <w:t xml:space="preserve"> сообщила о том, что все организации социального обслуживания Новосибирской области, в отношении которых проводилась независимая оценка качества условий оказания услуг (далее – независимая оценка качества) в 2018 году, подлежат независимой оценке качества в 2021 году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ГАУСО НСО «Реабилитационный центр для детей и подростков с ограниченными возможностями» (для лиц с дефектами умственного и физического развития) </w:t>
      </w: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>
        <w:rPr>
          <w:rFonts w:ascii="Times New Roman" w:hAnsi="Times New Roman" w:cs="Times New Roman"/>
          <w:sz w:val="28"/>
          <w:szCs w:val="28"/>
        </w:rPr>
        <w:t xml:space="preserve">с января 2021 года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находится в процессе ликвидации путем присоединения к ГАУ НСО «Областной центр социальной помощи семье и детям «Морской залив»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или предложений не поступило;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Голосование: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«ЗА»,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 – «ПРОТИВ»,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 – «ВОЗДЕРЖАЛСЯ»;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по НОК утвердили </w:t>
      </w: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социального обслуживания Новосибирской области, в отношении которых проводится независимая оценка качества </w:t>
      </w:r>
      <w:r>
        <w:rPr>
          <w:rFonts w:ascii="Times New Roman" w:hAnsi="Times New Roman" w:cs="Times New Roman"/>
          <w:sz w:val="28"/>
          <w:szCs w:val="28"/>
        </w:rPr>
        <w:t xml:space="preserve">условий оказания</w:t>
      </w:r>
      <w:r>
        <w:rPr>
          <w:rFonts w:ascii="Times New Roman" w:hAnsi="Times New Roman" w:cs="Times New Roman"/>
          <w:sz w:val="28"/>
          <w:szCs w:val="28"/>
        </w:rPr>
        <w:t xml:space="preserve"> услуг в 2021 году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перечень организаций социального обслуживания Новосибирской области, в отношении которых проводится независимая оценка качества условий оказания услуг в 2021 году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 2).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3</w:t>
      </w:r>
      <w:r>
        <w:rPr>
          <w:rFonts w:ascii="Times New Roman" w:hAnsi="Times New Roman" w:cs="Times New Roman"/>
          <w:b/>
          <w:sz w:val="28"/>
          <w:szCs w:val="28"/>
        </w:rPr>
        <w:t xml:space="preserve">: 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Рассмотрение проекта документации о закупке на оказание услуг по сбору и обобщению информации о качестве условий оказания услуг организациями социального обслуживания Новосибирской об</w:t>
      </w:r>
      <w:r>
        <w:rPr>
          <w:rFonts w:ascii="Times New Roman" w:hAnsi="Times New Roman" w:cs="Times New Roman"/>
          <w:b/>
          <w:sz w:val="28"/>
          <w:szCs w:val="28"/>
        </w:rPr>
        <w:t xml:space="preserve">ласти, в отношении которых проводит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ся не</w:t>
      </w:r>
      <w:r>
        <w:rPr>
          <w:rFonts w:ascii="Times New Roman" w:hAnsi="Times New Roman" w:cs="Times New Roman"/>
          <w:b/>
          <w:sz w:val="28"/>
          <w:szCs w:val="28"/>
        </w:rPr>
        <w:t xml:space="preserve">зависимая оценка качества в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</w:t>
      </w:r>
      <w:r>
        <w:rPr>
          <w:rFonts w:ascii="Times New Roman" w:hAnsi="Times New Roman" w:cs="Times New Roman"/>
          <w:sz w:val="28"/>
          <w:szCs w:val="28"/>
        </w:rPr>
        <w:t xml:space="preserve">. –</w:t>
      </w:r>
      <w:r>
        <w:rPr>
          <w:rFonts w:ascii="Times New Roman" w:hAnsi="Times New Roman" w:cs="Times New Roman"/>
          <w:sz w:val="28"/>
          <w:szCs w:val="28"/>
        </w:rPr>
        <w:t xml:space="preserve"> предложила использовать в 2021 году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документации о закупке на оказание услуг по сбору и обобщению информации о качестве условий оказания услуг организациями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который был </w:t>
      </w:r>
      <w:r>
        <w:rPr>
          <w:rFonts w:ascii="Times New Roman" w:hAnsi="Times New Roman" w:cs="Times New Roman"/>
          <w:sz w:val="28"/>
          <w:szCs w:val="28"/>
        </w:rPr>
        <w:t xml:space="preserve">рассмотрен и утвержден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 советом по НОК в 2020 году за основу.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</w:t>
      </w:r>
      <w:r>
        <w:rPr>
          <w:rFonts w:ascii="Times New Roman" w:hAnsi="Times New Roman" w:cs="Times New Roman"/>
          <w:sz w:val="28"/>
          <w:szCs w:val="28"/>
        </w:rPr>
        <w:t xml:space="preserve">проект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о закупке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министерству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провести в 2021</w:t>
      </w:r>
      <w:r>
        <w:rPr>
          <w:rFonts w:ascii="Times New Roman" w:hAnsi="Times New Roman" w:cs="Times New Roman"/>
          <w:sz w:val="28"/>
          <w:szCs w:val="28"/>
        </w:rPr>
        <w:t xml:space="preserve"> году закупку на оказание услуг </w:t>
      </w:r>
      <w:r>
        <w:rPr>
          <w:rFonts w:ascii="Times New Roman" w:hAnsi="Times New Roman" w:cs="Times New Roman"/>
          <w:sz w:val="28"/>
          <w:szCs w:val="28"/>
        </w:rPr>
        <w:t xml:space="preserve">по сбору и обобщению информации о качестве условий оказания услуг организациями социального обслуживания Новосибирской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в соответствии с утвержде</w:t>
      </w:r>
      <w:r>
        <w:rPr>
          <w:rFonts w:ascii="Times New Roman" w:hAnsi="Times New Roman" w:cs="Times New Roman"/>
          <w:sz w:val="28"/>
          <w:szCs w:val="28"/>
        </w:rPr>
        <w:t xml:space="preserve">нн</w:t>
      </w:r>
      <w:r>
        <w:rPr>
          <w:rFonts w:ascii="Times New Roman" w:hAnsi="Times New Roman" w:cs="Times New Roman"/>
          <w:sz w:val="28"/>
          <w:szCs w:val="28"/>
        </w:rPr>
        <w:t xml:space="preserve">ой документацией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по НОК</w:t>
      </w:r>
      <w:r>
        <w:rPr>
          <w:rFonts w:ascii="Times New Roman" w:hAnsi="Times New Roman" w:cs="Times New Roman"/>
          <w:sz w:val="28"/>
          <w:szCs w:val="28"/>
        </w:rPr>
        <w:t xml:space="preserve"> поддержали данное предложение.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Голосование: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«ЗА»,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 – «ПРОТИВ»,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 – «ВОЗДЕРЖАЛСЯ»;</w:t>
      </w:r>
    </w:p>
    <w:p>
      <w:pPr>
        <w:tabs>
          <w:tab w:val="center" w:pos="467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по НОК</w:t>
      </w:r>
      <w:r>
        <w:rPr>
          <w:rFonts w:ascii="Times New Roman" w:hAnsi="Times New Roman" w:cs="Times New Roman"/>
          <w:sz w:val="28"/>
          <w:szCs w:val="28"/>
        </w:rPr>
        <w:t xml:space="preserve"> проголосовали единогласно.</w:t>
      </w:r>
    </w:p>
    <w:p>
      <w:pPr>
        <w:tabs>
          <w:tab w:val="center" w:pos="467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ВОПРОСУ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о закупке</w:t>
      </w:r>
      <w:r>
        <w:rPr>
          <w:rFonts w:ascii="Times New Roman" w:hAnsi="Times New Roman" w:cs="Times New Roman"/>
          <w:sz w:val="28"/>
          <w:szCs w:val="28"/>
        </w:rPr>
        <w:t xml:space="preserve"> и рекомендовать министерству труда и социального развития Новосибирской области провести в 2021 году закупку на оказание услуг </w:t>
      </w:r>
      <w:r>
        <w:rPr>
          <w:rFonts w:ascii="Times New Roman" w:hAnsi="Times New Roman" w:cs="Times New Roman"/>
          <w:sz w:val="28"/>
          <w:szCs w:val="28"/>
        </w:rPr>
        <w:t xml:space="preserve">по сбору и обобщению информации о качестве условий оказания услуг организациями социального обслуживания Новосибирской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в соответствии с утвержденной документацией.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по 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Е.П. Малицкая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 </w:t>
      </w:r>
      <w:r>
        <w:rPr>
          <w:rFonts w:ascii="Times New Roman" w:hAnsi="Times New Roman"/>
          <w:sz w:val="28"/>
          <w:szCs w:val="28"/>
        </w:rPr>
        <w:t xml:space="preserve">1</w:t>
      </w:r>
    </w:p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№ </w:t>
      </w:r>
      <w:r>
        <w:rPr>
          <w:rFonts w:ascii="Times New Roman" w:hAnsi="Times New Roman"/>
          <w:sz w:val="28"/>
          <w:szCs w:val="28"/>
          <w:u w:val="single"/>
        </w:rPr>
        <w:t xml:space="preserve">12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от </w:t>
      </w:r>
      <w:r>
        <w:rPr>
          <w:rFonts w:ascii="Times New Roman" w:hAnsi="Times New Roman"/>
          <w:sz w:val="28"/>
          <w:szCs w:val="28"/>
          <w:u w:val="single"/>
        </w:rPr>
        <w:t xml:space="preserve">04.02.2021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План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работы Общественного совета по проведению независимой оценки качества оказания услуг организациями социального об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служивания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при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министерстве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труда 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социального развития Новосибирской области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(далее – Об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щественный сов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ет по НОК, министерство) на 2021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год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268"/>
        <w:gridCol w:w="1418"/>
      </w:tblGrid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 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/п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</w:t>
            </w:r>
          </w:p>
        </w:tc>
      </w:tr>
      <w:tr>
        <w:trPr>
          <w:trHeight w:val="951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заседа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 Общественного совета по НОК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в квартал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>
        <w:trPr>
          <w:trHeight w:val="127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Общественного совета по НОК на 2021 год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127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проекта документации о закупке на оказание услуг по сбору и анализу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качестве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условий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оказания услуг организациями социального обслуживания Новосибирской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области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127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отчета о работе Общественного совета по НОК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период с 2018 по первый квартал 2021 год.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процедуре формирования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Общественного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НОК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новый срок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связи с истечением срока полномочий действующего состава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274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проекта государственного контракта на оказание услуг по сбору и анализу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информации о качестве условий оказания услуг организациями социального обс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луживания Новосибирской области,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заключаемого министерством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2021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28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Согласование анкеты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опроса получателей услуг о качестве условий оказания услуг организациями социального обслуживания в целях выявления мнения граждан об удовлетворенности условиями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адаптированную оператором по сбору и обобщению информации, а также бланков протоколов мониторинга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официальных сайтов организаций социального обслуживания в информационно-телеко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ммуникационной сети «Интернет» и наблюдения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прилегающей территории и помещений орган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изаций социального обслуживания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28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отчета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оператора о продела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нной работе по сбору и анализу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информации о качестве условий оказания услуг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обслужи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 Новосибирской области, в отношении которых проведена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независимая оценка качест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 условий оказания услуг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995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и 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итогов независимой оценки качества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условий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учетом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представленной оператором,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рейти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нгов организаций, направление результатов и рейтингов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министерство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41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предложений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устранению недостатков, выявленных в ходе независимой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оценки качества условий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организациями социального обслуживания Новосибирской области в 2021 году, направление их в министерство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41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перечня организаций социального обслуживания Новосибирской области, в отношении которых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одиться независимая оценка качества условий оказания услуг в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отчета о работе 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ественного совета по НОК за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пре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дложений по плану работы на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bCs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Проведение контрольных посещений членам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и Общественного совета по НОК организаций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 социального обслуживан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ия Новосибирской области, в отношении которых проводилась независимая оценка качества условий оказания услуг в 2021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widowControl w:val="off"/>
              <w:tabs>
                <w:tab w:val="left" w:pos="7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реализа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планов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устранению недостатков, выявленных в ходе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проведения независимой оценки качества условий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организациями социального обслуживания Новосибирской области в 2019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взаимодействия с общественными советами, созданными при областных исполнительных органах государственной власти Новосибирской области в социальной сфере,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совместных заседаний - семинаров в целях обмена опытом работы по проведению независимой оценки качеств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оказания услуг организациями социальной сферы Новосибирской области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всего года</w:t>
            </w:r>
          </w:p>
        </w:tc>
      </w:tr>
    </w:tbl>
    <w:p>
      <w:pPr>
        <w:spacing w:after="0" w:line="259" w:lineRule="auto"/>
        <w:jc w:val="right"/>
        <w:rPr>
          <w:rFonts w:ascii="Times New Roman" w:hAnsi="Times New Roman" w:cs="Times New Roman"/>
          <w:sz w:val="27"/>
          <w:szCs w:val="27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№ 2</w:t>
      </w:r>
    </w:p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</w:t>
      </w:r>
      <w:r>
        <w:rPr>
          <w:rFonts w:ascii="Times New Roman" w:hAnsi="Times New Roman"/>
          <w:sz w:val="28"/>
          <w:szCs w:val="28"/>
        </w:rPr>
        <w:t xml:space="preserve">№ </w:t>
      </w:r>
      <w:r>
        <w:rPr>
          <w:rFonts w:ascii="Times New Roman" w:hAnsi="Times New Roman"/>
          <w:sz w:val="28"/>
          <w:szCs w:val="28"/>
          <w:u w:val="single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от </w:t>
      </w:r>
      <w:r>
        <w:rPr>
          <w:rFonts w:ascii="Times New Roman" w:hAnsi="Times New Roman"/>
          <w:sz w:val="28"/>
          <w:szCs w:val="28"/>
          <w:u w:val="single"/>
        </w:rPr>
        <w:t xml:space="preserve">04.02.2021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</w:t>
      </w:r>
      <w:r>
        <w:rPr>
          <w:rFonts w:ascii="Times New Roman" w:hAnsi="Times New Roman" w:cs="Times New Roman"/>
          <w:b/>
          <w:sz w:val="28"/>
          <w:szCs w:val="28"/>
        </w:rPr>
        <w:t xml:space="preserve">циального обслуживания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</w:t>
      </w:r>
    </w:p>
    <w:p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тношении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которых проводит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ся независимая оценка качества </w:t>
      </w:r>
    </w:p>
    <w:p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условий оказания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услуг в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</w:p>
    <w:p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9537"/>
      </w:tblGrid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/п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 организации социального обслуживания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СО НСО «Областной комплексный центр социальной реабилитации «Надежда»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</w:t>
            </w:r>
          </w:p>
        </w:tc>
        <w:tc>
          <w:tcPr>
            <w:tcW w:w="9537" w:type="dxa"/>
          </w:tcPr>
          <w:p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НСО «Комплексный центр социальной адаптации инвалидов»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3. 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ГАУСО НСО «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Маслянинский комплексный социально-оздоровительный центр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4. 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ГАУСО НСО «Новосибирский областной геронтологический центр»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5. 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ГАУ СО НСО «Областной комплексный центр социальной адаптации граждан»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6. 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ГАУССО НСО «Бердский пансионат ветеранов труда им. М.И. Калинина»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7. 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НСО ССО «Новосибирский дом ветеранов»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8. 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ГАСУ НСО «Областной Дом милосердия»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9. 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НСО «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Областной центр социальной помощи семье и детям «Морской залив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10. 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НСО «Центр социальной помощи семье и детям «Семья»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11. 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 НСО «Областной центр социальной помощи семье и детям «Радуга»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12. 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ГАУССО НСО «Болотнинский психоневрологический интернат»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13. 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ГАУССО НСО «Завьяловский психоневрологический интернат»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14.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ГАУССО НСО «Каменский психоневрологический интернат»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15.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ГАСУСО НСО «Обской психоневрологический интернат»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16.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ГАУССО НСО «Тогучинский психоневрологический интернат»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17.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ГАУССО НСО «Успенский психоневрологический интернат»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18.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ГБУ НСО «Дом ветеранов Новосибирской области»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19.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ГАУ НСО «Чулымский специальный дом-интернат для престарелых и инвалидов»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20.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ГАСУСО НСО «Ояшинский детский дом-интернат для умственно отсталых детей»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21.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ГБУСО НСО 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Социально-реабилитационный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центр для несовершеннолетних «Снегири»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22.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ГБУ НСО 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Социально-реабилитационный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центр для несовершеннолетних «Виктория»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23.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МКУ 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Социально-реабилитационный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центр для несовершеннолетних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Коченевского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района Новосибирской области»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24.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МКУ «Комплексный Центр социального обслуживания населения Коченевского района Новосибирской области»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25.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МКУ Тогучинского района 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Социально-реабилитационный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центр для несовершеннолетних»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26.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МБУ Тогучинского района «Комплексный центр социального обслуживания населения со стационаром социального обслуживания престарелых граждан и инвалидов»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27.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МКУ Сузунского района «Комплексный центр социального обслуживания населения»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28.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МБУ ССО Сузунского района «Дом милосердия»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29.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МБУ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30.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МБУ города Новосибирска «Комплексный центр социального обслуживания населения» Дзержинского района 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31.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МБУ города Новосибирска «Комплексный центр социального обслуживания населения Центрального округа по Железнодорожному, Заельцовскому и Центральному районам города Новосибирска»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32.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МБУ города Новосибирска «Комплексный центр социального обслуживания населения» Калининского района 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33.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МБУ города Новосибирска «Комплексный центр социального обслуживания населения» Кировского района 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34.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МБУ города Новосибирска «Комплексный центр социального обслуживания населения» Ленинского района 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35.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МБУ города Новосибирска «Комплексный центр социального обслуживания населения» Октябрьского района 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36.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МБУ города Новосибирска «Комплексный центр социального обслуживания» Первомайского района </w:t>
            </w:r>
          </w:p>
        </w:tc>
      </w:tr>
      <w:tr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37.</w:t>
            </w:r>
          </w:p>
        </w:tc>
        <w:tc>
          <w:tcPr>
            <w:tcW w:w="95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МБУ города Новосибирска «Комплексный центр социального обслуживания населения» Советского района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AD83D9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65CE05B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 w:tplc="741C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7" w:customStyle="1">
    <w:name w:val="Название Знак"/>
    <w:basedOn w:val="a0"/>
    <w:link w:val="a6"/>
    <w:uiPriority w:val="1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-converted-space" w:customStyle="1">
    <w:name w:val="apple-converted-space"/>
    <w:basedOn w:val="a0"/>
  </w:style>
  <w:style w:type="character" w:styleId="a8">
    <w:name w:val="Hyperlink"/>
    <w:basedOn w:val="a0"/>
    <w:uiPriority w:val="99"/>
    <w:unhideWhenUsed/>
    <w:rPr>
      <w:color w:val="0563c1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 w:customStyle="1">
    <w:name w:val="Сетка таблицы1"/>
    <w:basedOn w:val="a1"/>
    <w:next w:val="a9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11626</Characters>
  <CharactersWithSpaces>13638</CharactersWithSpaces>
  <Company>PNO</Company>
  <DocSecurity>0</DocSecurity>
  <HyperlinksChanged>false</HyperlinksChanged>
  <Lines>96</Lines>
  <LinksUpToDate>false</LinksUpToDate>
  <Pages>8</Pages>
  <Paragraphs>27</Paragraphs>
  <ScaleCrop>false</ScaleCrop>
  <SharedDoc>false</SharedDoc>
  <Template>Normal</Template>
  <TotalTime>204</TotalTime>
  <Words>2039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selv</cp:lastModifiedBy>
  <cp:revision>23</cp:revision>
  <cp:lastPrinted>2019-02-13T08:48:00Z</cp:lastPrinted>
  <dcterms:created xsi:type="dcterms:W3CDTF">2019-02-11T07:25:00Z</dcterms:created>
  <dcterms:modified xsi:type="dcterms:W3CDTF">2021-02-15T08:01:00Z</dcterms:modified>
</cp:coreProperties>
</file>