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№ 8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от 26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.03.2020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План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работы Общественного совета по проведению независимой оценки качества оказания услуг организациями социального об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служивания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при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министерстве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труда 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социального развития Новосибирской области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(далее – Об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щественный сов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ет по НОК, министерство) на 2020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год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268"/>
        <w:gridCol w:w="1418"/>
      </w:tblGrid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 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/п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</w:t>
            </w:r>
          </w:p>
        </w:tc>
      </w:tr>
      <w:tr>
        <w:trPr>
          <w:trHeight w:val="951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 Общественного совета по НОК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квартал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ественного совета по НОК на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проекта документации о закупке на оказание услуг по сбору и обобщению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качестве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оказания услуг организациями социального обслуживания Новосибирской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74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проекта государственного контракта на оказание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услуг по сбору и обобщению информации о качестве условий оказания услуг организациями социального обс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луживания Новосибирской области,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заключаемого министерством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2020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8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анкеты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опроса получателей услуг о качестве условий оказания услуг организациями социального обслуживания в целях выявления мнения граждан об удовлетворенности условиями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адаптированную оператором по сбору и обобщению информации, а также бланков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протоколов мониторинга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официальных сайтов организаций социального обслуживания в информационно-телеко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ммуникационной сети «Интернет» и наблюдения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прилегающей территории и помещений орган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изаций социального обслуживания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8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отчета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оператора о проделанной работе по сбору и обобщению информации о качестве условий оказания услуг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обслужи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Новосибирской области, в отношении которых проведена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независимая оценка качест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условий оказания услуг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995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и 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итогов независимой оценки качества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условий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представленной оператором,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рейти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нгов организаций, направление результатов и рейтингов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министерство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41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устранению недостатков, выявленных в ходе независимой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оценки качества условий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организациями социального обслуживания Новосибирской области в 2020 году, направление их в министерство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41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перечня организаций социального обслуживания Новосибирской области, в отношении которых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одиться независимая оценка качества условий оказания услуг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отчета о работе 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ественного совета по НОК за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дложений по плану работы на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bCs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Проведение контрольных посещений членам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Общественного совета по НОК организаций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 социального обслуживан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ия Новосибирской области, в отношении которых проводилась независимая оценка качества условий оказания услуг в 2019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widowControl w:val="off"/>
              <w:tabs>
                <w:tab w:val="left" w:pos="7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реализа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планов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устранению недостатков, выявленных в ходе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проведения независимой оценки качества условий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организациями социального обслуживания Новосибирской области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 общественными советами, созданными при областных исполнительных органах государственной власти Новосибирской области в социальной сфере,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совместных заседаний - семинаров в целях обмена опытом работы по проведению независимой оценки качеств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оказания услуг организациями социальной сферы Новосибирской области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всего года</w:t>
            </w:r>
          </w:p>
        </w:tc>
      </w:tr>
    </w:tbl>
    <w:p>
      <w:pPr>
        <w:spacing w:after="0" w:line="259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4038</Characters>
  <CharactersWithSpaces>4737</CharactersWithSpaces>
  <Company>PNO</Company>
  <DocSecurity>0</DocSecurity>
  <HyperlinksChanged>false</HyperlinksChanged>
  <Lines>33</Lines>
  <LinksUpToDate>false</LinksUpToDate>
  <Pages>3</Pages>
  <Paragraphs>9</Paragraphs>
  <ScaleCrop>false</ScaleCrop>
  <SharedDoc>false</SharedDoc>
  <Template>Normal</Template>
  <TotalTime>160</TotalTime>
  <Words>708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22</cp:revision>
  <cp:lastPrinted>2019-02-13T08:48:00Z</cp:lastPrinted>
  <dcterms:created xsi:type="dcterms:W3CDTF">2019-02-11T07:25:00Z</dcterms:created>
  <dcterms:modified xsi:type="dcterms:W3CDTF">2020-03-26T10:09:00Z</dcterms:modified>
</cp:coreProperties>
</file>