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880" w:rsidRDefault="003102CF" w:rsidP="008E1E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07F7">
        <w:rPr>
          <w:rFonts w:ascii="Times New Roman" w:hAnsi="Times New Roman" w:cs="Times New Roman"/>
          <w:sz w:val="28"/>
          <w:szCs w:val="28"/>
        </w:rPr>
        <w:t xml:space="preserve">Информация о внедрении передового опыта в области охраны труда в организациях Новосибирской области </w:t>
      </w:r>
      <w:r>
        <w:rPr>
          <w:rFonts w:ascii="Times New Roman" w:hAnsi="Times New Roman" w:cs="Times New Roman"/>
          <w:sz w:val="28"/>
          <w:szCs w:val="28"/>
        </w:rPr>
        <w:t>за 2021 год</w:t>
      </w:r>
    </w:p>
    <w:p w:rsidR="008E1E56" w:rsidRPr="008E1E56" w:rsidRDefault="008E1E56" w:rsidP="008E1E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B02880" w:rsidRPr="00B02880" w:rsidTr="00B02880">
        <w:tc>
          <w:tcPr>
            <w:tcW w:w="9923" w:type="dxa"/>
            <w:shd w:val="clear" w:color="auto" w:fill="auto"/>
          </w:tcPr>
          <w:p w:rsidR="00B02880" w:rsidRPr="00475CCF" w:rsidRDefault="00B02880" w:rsidP="00B02880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75CC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Эксплуатация модернизированного оборудования, техники, </w:t>
            </w:r>
          </w:p>
          <w:p w:rsidR="00B02880" w:rsidRPr="00B02880" w:rsidRDefault="00B02880" w:rsidP="00B02880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CC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применение технологий, обеспечивающих безопасность труда</w:t>
            </w:r>
          </w:p>
        </w:tc>
      </w:tr>
      <w:tr w:rsidR="00B02880" w:rsidRPr="00B02880" w:rsidTr="00B02880">
        <w:tc>
          <w:tcPr>
            <w:tcW w:w="9923" w:type="dxa"/>
            <w:shd w:val="clear" w:color="auto" w:fill="auto"/>
          </w:tcPr>
          <w:p w:rsidR="00B02880" w:rsidRDefault="00600F7B" w:rsidP="007868D2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Предприятие энергетики</w:t>
            </w:r>
            <w:r w:rsidR="00883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092AAF">
              <w:t xml:space="preserve"> </w:t>
            </w:r>
            <w:r w:rsidR="0031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092AAF" w:rsidRPr="00092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F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теплоэлектростанциях</w:t>
            </w:r>
            <w:r w:rsidR="00315809" w:rsidRPr="0031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92AAF" w:rsidRPr="00092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="0031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</w:t>
            </w:r>
            <w:r w:rsidR="00092AAF" w:rsidRPr="00092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цех</w:t>
            </w:r>
            <w:r w:rsidR="0031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proofErr w:type="spellEnd"/>
            <w:r w:rsidR="00092AAF" w:rsidRPr="00092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проведена замена устаревших выключателей на современные с системой блокировки от мани</w:t>
            </w:r>
            <w:r w:rsidR="00092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пуляций во включенном положении</w:t>
            </w:r>
            <w:r w:rsidR="000F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72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смонтированы</w:t>
            </w:r>
            <w:r w:rsidR="00572540" w:rsidRPr="00572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72540" w:rsidRPr="00572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огнепреградител</w:t>
            </w:r>
            <w:r w:rsidR="00572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="00572540" w:rsidRPr="00572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взрывных предохранительных клапанов </w:t>
            </w:r>
            <w:proofErr w:type="spellStart"/>
            <w:r w:rsidR="00572540" w:rsidRPr="00572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пылесистем</w:t>
            </w:r>
            <w:proofErr w:type="spellEnd"/>
            <w:r w:rsidR="00572540" w:rsidRPr="00572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="00572540" w:rsidRPr="00572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котлоагрегатах</w:t>
            </w:r>
            <w:proofErr w:type="spellEnd"/>
            <w:r w:rsidR="00572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5035" w:rsidRDefault="000B2909" w:rsidP="00470A06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Предприятия пищевого производства</w:t>
            </w:r>
            <w:r w:rsidR="00883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384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84E0E" w:rsidRPr="00384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Приобретены роботизированн</w:t>
            </w:r>
            <w:r w:rsidR="00036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 загрузчик продукции в пакеты и</w:t>
            </w:r>
            <w:r w:rsidR="00384E0E" w:rsidRPr="00384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камерно-упаковочная машина.</w:t>
            </w:r>
            <w:r w:rsidR="00D70D4F" w:rsidRPr="00E3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Установлены датчики зоны безопасности подъемников сырья (при нахождении людей и предметов в области действия подъемников срабатывает блокировка механизма под</w:t>
            </w:r>
            <w:r w:rsidR="00D7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ъема). </w:t>
            </w:r>
            <w:r w:rsidR="00D70D4F" w:rsidRPr="00E3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упаковщиках в картон изменен алгоритм безопасности: при попадании инородных предметов под датчик перед прижимом останавливается упаковщик, а также автоматически поднимается прижим для исключения затягивания </w:t>
            </w:r>
            <w:r w:rsidR="00D7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 операторов.</w:t>
            </w:r>
            <w:r w:rsidR="00D70D4F">
              <w:t xml:space="preserve"> </w:t>
            </w:r>
            <w:r w:rsidR="00D70D4F" w:rsidRPr="00E66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 автоматизированные системы на приточно-вытяжной вентиляции печей</w:t>
            </w:r>
            <w:r w:rsidR="00D7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70D4F" w:rsidRPr="00E66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контролирующ</w:t>
            </w:r>
            <w:r w:rsidR="00D7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r w:rsidR="00D70D4F" w:rsidRPr="00E66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температуру помещений, степень загрязнения фильтрующих элементов.</w:t>
            </w:r>
          </w:p>
          <w:p w:rsidR="00FC2531" w:rsidRDefault="00086F5D" w:rsidP="00470A06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Предприятие фармацевтического производства.</w:t>
            </w:r>
            <w:r w:rsidR="00FC2531" w:rsidRPr="00FC2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8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C2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овершенствова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</w:t>
            </w:r>
            <w:r w:rsidR="00FC2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блокировочны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11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сигнальные устройства</w:t>
            </w:r>
            <w:r w:rsidR="00FC2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смесителях-</w:t>
            </w:r>
            <w:proofErr w:type="spellStart"/>
            <w:r w:rsidR="00FC2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грануляторах</w:t>
            </w:r>
            <w:proofErr w:type="spellEnd"/>
            <w:r w:rsidR="00FC2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76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Введен в эксплуатацию цех производства твердых лекарственных форм, где процессы размола, просева, подачи сухого сырья герметизированы и автоматизированы.</w:t>
            </w:r>
          </w:p>
          <w:p w:rsidR="00B20FE8" w:rsidRPr="00E70FAD" w:rsidRDefault="00C52F6C" w:rsidP="00C52F6C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железнодорожного транспорта</w:t>
            </w:r>
            <w:r w:rsidR="00B96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02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70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2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недрен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02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автоматически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02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устройств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2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пневматической очистки стрелочных переводов от снега на станциях.</w:t>
            </w:r>
          </w:p>
        </w:tc>
      </w:tr>
      <w:tr w:rsidR="00B02880" w:rsidRPr="00B02880" w:rsidTr="00B02880">
        <w:tc>
          <w:tcPr>
            <w:tcW w:w="9923" w:type="dxa"/>
            <w:shd w:val="clear" w:color="auto" w:fill="auto"/>
          </w:tcPr>
          <w:p w:rsidR="00B02880" w:rsidRPr="00475CCF" w:rsidRDefault="00B02880" w:rsidP="00B02880">
            <w:pPr>
              <w:tabs>
                <w:tab w:val="left" w:pos="2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75CC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Использование современных систем (устройств) </w:t>
            </w:r>
          </w:p>
          <w:p w:rsidR="00B02880" w:rsidRPr="00B02880" w:rsidRDefault="00B02880" w:rsidP="00B02880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CC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управления производством, технологическими процессами</w:t>
            </w:r>
          </w:p>
        </w:tc>
      </w:tr>
      <w:tr w:rsidR="00B02880" w:rsidRPr="00B02880" w:rsidTr="00B02880">
        <w:tc>
          <w:tcPr>
            <w:tcW w:w="9923" w:type="dxa"/>
            <w:shd w:val="clear" w:color="auto" w:fill="auto"/>
          </w:tcPr>
          <w:p w:rsidR="00B02880" w:rsidRDefault="00604B02" w:rsidP="007868D2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Предприятие энергетики. </w:t>
            </w:r>
            <w:r w:rsidR="007C04BF" w:rsidRPr="007C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теплоэлектростанци</w:t>
            </w:r>
            <w:r w:rsidR="00A61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C04BF" w:rsidRPr="007C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270C6" w:rsidRPr="00E2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внедрена автоматизированная информационно-аналитическая система «Производственная безопасность» с блоками по фиксированию опасных действий и опасны</w:t>
            </w:r>
            <w:r w:rsidR="00503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E270C6" w:rsidRPr="00E2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</w:t>
            </w:r>
            <w:r w:rsidR="00503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E270C6" w:rsidRPr="00E2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E270C6" w:rsidRPr="00E2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="00E270C6" w:rsidRPr="00E2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</w:t>
            </w:r>
            <w:r w:rsidR="007C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устранением и блоком аналитики; </w:t>
            </w:r>
            <w:r w:rsidR="00E270C6" w:rsidRPr="00E2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="00E270C6" w:rsidRPr="00E2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</w:t>
            </w:r>
            <w:r w:rsidR="00E2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270C6" w:rsidRPr="00E2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цехе</w:t>
            </w:r>
            <w:proofErr w:type="spellEnd"/>
            <w:r w:rsidR="00E270C6" w:rsidRPr="00E2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введена в эксплуатацию система мониторинга состояния оборудования.</w:t>
            </w:r>
          </w:p>
          <w:p w:rsidR="001B3E27" w:rsidRDefault="001B3E27" w:rsidP="001B3E27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E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Предприятие фармацевтического производства.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 в эксплуатацию цех, в котором загрузка сыпучего сырья осуществляется путем вакуумного перемещения без участия работников.</w:t>
            </w:r>
          </w:p>
          <w:p w:rsidR="00506333" w:rsidRDefault="00506333" w:rsidP="00506333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</w:t>
            </w:r>
            <w:r w:rsidR="00190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5063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железнодорожного транспорта</w:t>
            </w:r>
            <w:r w:rsidR="00190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производства оборудования для него</w:t>
            </w:r>
            <w:r w:rsidR="005F1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5F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сортировочной станции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недрен горочный интерактивный пульт, позволяющий автоматизировать расформирование состава и маневровые передвижения без выхода работников в опасную зону движения поездов.</w:t>
            </w:r>
            <w:r w:rsidR="00190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A3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Внедрена в</w:t>
            </w:r>
            <w:r w:rsidR="00190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изуализация технологических процессов для эталонных участков производства на интерактивных стендах.</w:t>
            </w:r>
          </w:p>
          <w:p w:rsidR="004C5D14" w:rsidRDefault="00951EBD" w:rsidP="00987104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Предприятия пищевого производства. </w:t>
            </w:r>
            <w:r w:rsidRPr="002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</w:t>
            </w:r>
            <w:r w:rsidR="0011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</w:t>
            </w:r>
            <w:r w:rsidR="0011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автоматического управления и регулирования производственным оборудованием, технологическими процессами, подъемными устройствами.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E2D7C">
              <w:rPr>
                <w:rFonts w:ascii="Times New Roman" w:hAnsi="Times New Roman" w:cs="Times New Roman"/>
                <w:sz w:val="24"/>
                <w:szCs w:val="24"/>
              </w:rPr>
              <w:t>недр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ены</w:t>
            </w:r>
            <w:r w:rsidRPr="002E2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2E2D7C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2D7C">
              <w:rPr>
                <w:rFonts w:ascii="Times New Roman" w:hAnsi="Times New Roman" w:cs="Times New Roman"/>
                <w:sz w:val="24"/>
                <w:szCs w:val="24"/>
              </w:rPr>
              <w:t>современные системы управления контроля на основе передовых разработок систем автоматизации от мировых производителей промышленного обо</w:t>
            </w:r>
            <w:r w:rsidR="005C6DCC">
              <w:rPr>
                <w:rFonts w:ascii="Times New Roman" w:hAnsi="Times New Roman" w:cs="Times New Roman"/>
                <w:sz w:val="24"/>
                <w:szCs w:val="24"/>
              </w:rPr>
              <w:t>рудования (</w:t>
            </w:r>
            <w:proofErr w:type="spellStart"/>
            <w:r w:rsidR="005C6DCC">
              <w:rPr>
                <w:rFonts w:ascii="Times New Roman" w:hAnsi="Times New Roman" w:cs="Times New Roman"/>
                <w:sz w:val="24"/>
                <w:szCs w:val="24"/>
              </w:rPr>
              <w:t>Mitsubishi</w:t>
            </w:r>
            <w:proofErr w:type="spellEnd"/>
            <w:r w:rsidR="005C6D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C6DCC">
              <w:rPr>
                <w:rFonts w:ascii="Times New Roman" w:hAnsi="Times New Roman" w:cs="Times New Roman"/>
                <w:sz w:val="24"/>
                <w:szCs w:val="24"/>
              </w:rPr>
              <w:t>Siemens</w:t>
            </w:r>
            <w:proofErr w:type="spellEnd"/>
            <w:r w:rsidR="005C6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2D7C">
              <w:rPr>
                <w:rFonts w:ascii="Times New Roman" w:hAnsi="Times New Roman" w:cs="Times New Roman"/>
                <w:sz w:val="24"/>
                <w:szCs w:val="24"/>
              </w:rPr>
              <w:t>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2D7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оптимизации и продуктивности рабочего процесса в помещении для кладовщиков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установлен монитор для</w:t>
            </w:r>
            <w:r w:rsidRPr="00C5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5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яции</w:t>
            </w:r>
            <w:r w:rsidRPr="00C5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выполнения </w:t>
            </w:r>
            <w:r w:rsidRPr="00C5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C5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смены. </w:t>
            </w:r>
          </w:p>
          <w:p w:rsidR="00C274BB" w:rsidRDefault="007D617B" w:rsidP="003B0199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Предприятия </w:t>
            </w:r>
            <w:r w:rsidR="00C274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различных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обрабатывающих производств.</w:t>
            </w:r>
            <w:r w:rsidR="00BE0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82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Внедрена </w:t>
            </w:r>
            <w:r w:rsidR="00BE035B" w:rsidRPr="00BE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автоматизированная линия, состоящая из группы станков по изготовлению акриловых ванн и акриловых поддонов.</w:t>
            </w:r>
            <w:r w:rsidR="001B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0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всем направлениям производственной деятельности внедрена система производственного контроля технологич</w:t>
            </w:r>
            <w:r w:rsidR="00656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еских процессов в онлайн-режиме, на особо опасных участках внедрена система видеонаблюдения.</w:t>
            </w:r>
            <w:r w:rsidR="00310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Автоматизированы </w:t>
            </w:r>
            <w:r w:rsidR="00656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процессы управления </w:t>
            </w:r>
            <w:r w:rsidR="004D4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сырьевыми мельницами. </w:t>
            </w:r>
          </w:p>
          <w:p w:rsidR="00C56BE7" w:rsidRPr="00951EBD" w:rsidRDefault="003B0199" w:rsidP="003B0199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Организация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E1F1D" w:rsidRPr="003E1F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трубопроводного транспорта</w:t>
            </w:r>
            <w:r w:rsidR="003E1F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382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E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Внедрены системы линейной телемеханики, автоматического управления газораспределительной станции на базе программируемых логических контроллеров </w:t>
            </w:r>
            <w:proofErr w:type="spellStart"/>
            <w:r w:rsidR="003E32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ControlWaveMicro</w:t>
            </w:r>
            <w:proofErr w:type="spellEnd"/>
            <w:r w:rsidR="003E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целью дистанционного контроля и управления оборудованием магистрального газопровода и </w:t>
            </w:r>
            <w:r w:rsidR="003E32AC" w:rsidRPr="003E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газораспределительной станции</w:t>
            </w:r>
            <w:r w:rsidR="003E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02880" w:rsidRPr="00B02880" w:rsidTr="00B02880">
        <w:tc>
          <w:tcPr>
            <w:tcW w:w="9923" w:type="dxa"/>
            <w:shd w:val="clear" w:color="auto" w:fill="auto"/>
          </w:tcPr>
          <w:p w:rsidR="00B02880" w:rsidRPr="00475CCF" w:rsidRDefault="00B02880" w:rsidP="00B02880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gramStart"/>
            <w:r w:rsidRPr="00475CC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 xml:space="preserve">Обеспечение эргономики труда (размещение рабочих мест и оборудования, </w:t>
            </w:r>
            <w:proofErr w:type="gramEnd"/>
          </w:p>
          <w:p w:rsidR="00B02880" w:rsidRPr="00B02880" w:rsidRDefault="00B02880" w:rsidP="00B02880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CC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проектирование производственных помещений, </w:t>
            </w:r>
            <w:proofErr w:type="gramStart"/>
            <w:r w:rsidRPr="00475CC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обеспечивающие</w:t>
            </w:r>
            <w:proofErr w:type="gramEnd"/>
            <w:r w:rsidRPr="00475CC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безопасность труда)</w:t>
            </w:r>
          </w:p>
        </w:tc>
      </w:tr>
      <w:tr w:rsidR="00B02880" w:rsidRPr="00B02880" w:rsidTr="00B02880">
        <w:tc>
          <w:tcPr>
            <w:tcW w:w="9923" w:type="dxa"/>
            <w:shd w:val="clear" w:color="auto" w:fill="auto"/>
          </w:tcPr>
          <w:p w:rsidR="0074109A" w:rsidRDefault="00FA4E39" w:rsidP="00B96971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Предприятия </w:t>
            </w:r>
            <w:r w:rsidR="00C274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различных </w:t>
            </w:r>
            <w:r w:rsidRPr="00FA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обрабатывающих производств. </w:t>
            </w:r>
            <w:r w:rsidR="00B96971" w:rsidRPr="00B9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Введены в действие пульт</w:t>
            </w:r>
            <w:r w:rsidR="00B9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овые цехов для снижения воздействия вредных факторов на работников более чем на 80%.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Учтены требования эргономики при проектировании нестандартного оборудования (изменение показателей по высоте, длине, расстановке инструмента согласно физическим характеристикам работников).</w:t>
            </w:r>
          </w:p>
          <w:p w:rsidR="00C1006B" w:rsidRDefault="00AF7B51" w:rsidP="00C1006B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Организации железнодорожного транспорта и производства оборудования для него. </w:t>
            </w:r>
            <w:r w:rsidR="00A55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C1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абочие места дежурных по станциям оборудованы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офисной мебелью</w:t>
            </w:r>
            <w:r w:rsidR="00C1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изготовленн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C1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индивидуальным эскизам.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эталонизация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участков производства по системе 5С: совершенствование производственной среды и повышение культуры безопасности производства посредством создания стандартов рабочих мест, выстраивания поточной линии производства.</w:t>
            </w:r>
          </w:p>
          <w:p w:rsidR="00D90C1C" w:rsidRPr="00D90C1C" w:rsidRDefault="00D14E7B" w:rsidP="00344DFB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E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Предприяти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D14E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пищевого производства. </w:t>
            </w:r>
            <w:r w:rsidR="0034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C3952" w:rsidRPr="001C3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одведена </w:t>
            </w:r>
            <w:r w:rsidR="001C3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 с</w:t>
            </w:r>
            <w:r w:rsidR="001C3952" w:rsidRPr="001C3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C3952" w:rsidRPr="001C3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фиксаторны</w:t>
            </w:r>
            <w:r w:rsidR="001C3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proofErr w:type="spellEnd"/>
            <w:r w:rsidR="001C3952" w:rsidRPr="001C3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решетк</w:t>
            </w:r>
            <w:r w:rsidR="001C3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ами для регулирования </w:t>
            </w:r>
            <w:r w:rsidR="00D5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воздуха</w:t>
            </w:r>
            <w:r w:rsidR="001C3952" w:rsidRPr="001C3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37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37280" w:rsidRPr="00D37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Установлено зеркало обзора над конвейером кейсов на участке после </w:t>
            </w:r>
            <w:proofErr w:type="spellStart"/>
            <w:r w:rsidR="00D37280" w:rsidRPr="00D37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стикеровщика</w:t>
            </w:r>
            <w:proofErr w:type="spellEnd"/>
            <w:r w:rsidR="00457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r w:rsidR="00D37280" w:rsidRPr="00D37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</w:t>
            </w:r>
            <w:r w:rsidR="00457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D37280" w:rsidRPr="00D37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57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5726D" w:rsidRPr="00D37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ператор</w:t>
            </w:r>
            <w:r w:rsidR="00457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="0045726D" w:rsidRPr="00D37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37280" w:rsidRPr="00D37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</w:t>
            </w:r>
            <w:r w:rsidR="00457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D37280" w:rsidRPr="00D37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37280" w:rsidRPr="00D37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стикеров</w:t>
            </w:r>
            <w:proofErr w:type="spellEnd"/>
            <w:r w:rsidR="00D37280" w:rsidRPr="00D37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кейсах </w:t>
            </w:r>
            <w:r w:rsidR="009C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подъема </w:t>
            </w:r>
            <w:r w:rsidR="00B83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второй ярус. Установ</w:t>
            </w:r>
            <w:r w:rsidR="0034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лены</w:t>
            </w:r>
            <w:r w:rsidR="00B8313F" w:rsidRPr="00B83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мягки</w:t>
            </w:r>
            <w:r w:rsidR="0034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B8313F" w:rsidRPr="00B83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угловы</w:t>
            </w:r>
            <w:r w:rsidR="0034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B8313F" w:rsidRPr="00B83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амортизатор</w:t>
            </w:r>
            <w:r w:rsidR="0034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B8313F" w:rsidRPr="00B83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каждо</w:t>
            </w:r>
            <w:r w:rsidR="00B83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B8313F" w:rsidRPr="00B83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</w:t>
            </w:r>
            <w:r w:rsidR="00B83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 производства</w:t>
            </w:r>
            <w:r w:rsidR="00B8313F" w:rsidRPr="00B83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3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снижения</w:t>
            </w:r>
            <w:r w:rsidR="00B8313F" w:rsidRPr="00B83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риск</w:t>
            </w:r>
            <w:r w:rsidR="00B83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8313F" w:rsidRPr="00B83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8313F" w:rsidRPr="00B83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травмирования</w:t>
            </w:r>
            <w:proofErr w:type="spellEnd"/>
            <w:r w:rsidR="00B8313F" w:rsidRPr="00B83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8313F">
              <w:t xml:space="preserve"> </w:t>
            </w:r>
            <w:r w:rsidR="001A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r w:rsidR="00B8313F" w:rsidRPr="00B83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 с мойкой для более удобного проведения чернильного теста упаковки и поддержания чистоты на рабочем месте.</w:t>
            </w:r>
          </w:p>
        </w:tc>
      </w:tr>
      <w:tr w:rsidR="00B02880" w:rsidRPr="00B02880" w:rsidTr="00B02880">
        <w:tc>
          <w:tcPr>
            <w:tcW w:w="9923" w:type="dxa"/>
            <w:shd w:val="clear" w:color="auto" w:fill="auto"/>
          </w:tcPr>
          <w:p w:rsidR="00B02880" w:rsidRPr="00475CCF" w:rsidRDefault="00B02880" w:rsidP="00B02880">
            <w:pPr>
              <w:tabs>
                <w:tab w:val="left" w:pos="2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75CC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Обеспечение работников</w:t>
            </w:r>
          </w:p>
          <w:p w:rsidR="00B02880" w:rsidRPr="00B02880" w:rsidRDefault="00B02880" w:rsidP="00B02880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CC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современными средствами коллективной защиты</w:t>
            </w:r>
          </w:p>
        </w:tc>
      </w:tr>
      <w:tr w:rsidR="00B02880" w:rsidRPr="00B02880" w:rsidTr="00B02880">
        <w:tc>
          <w:tcPr>
            <w:tcW w:w="9923" w:type="dxa"/>
            <w:shd w:val="clear" w:color="auto" w:fill="auto"/>
          </w:tcPr>
          <w:p w:rsidR="00B02880" w:rsidRDefault="00A069FD" w:rsidP="00A17E11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Предприятия </w:t>
            </w:r>
            <w:r w:rsidR="00C274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различных </w:t>
            </w:r>
            <w:r w:rsidRPr="00A06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обрабатывающих производств.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r w:rsidR="00B07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бактерицидны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1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ультрафиолетовы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1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облучател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1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Установлены звукоизолирующие кабины, автоматический контроль и сигнализация. Опасные производственные объекты обеспечены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обваловками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зданий и сооружений, защитными двориками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бронекабинами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5D6F0B" w:rsidRDefault="00DA3CA9" w:rsidP="00850F5B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Предприятие фармацевтического производства. </w:t>
            </w:r>
            <w:r w:rsidR="005D6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 дополнительные защитные, блокирующие, сигнальные устройства</w:t>
            </w:r>
            <w:r w:rsidR="00F3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9556B3" w:rsidRDefault="00DA3CA9" w:rsidP="009556B3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</w:t>
            </w:r>
            <w:r w:rsidR="006D7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  <w:r w:rsidRPr="00DA3C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D7662" w:rsidRPr="00DA3C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производства оборудования </w:t>
            </w:r>
            <w:r w:rsidR="006D7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для </w:t>
            </w:r>
            <w:r w:rsidRPr="00DA3C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железнодорож</w:t>
            </w:r>
            <w:r w:rsidR="006D7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ного транспорта.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Установлено защитное ограждение н</w:t>
            </w:r>
            <w:r w:rsidR="00955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чеканочный пресс.</w:t>
            </w:r>
          </w:p>
          <w:p w:rsidR="00E70FAD" w:rsidRPr="00E37FF8" w:rsidRDefault="00237EDF" w:rsidP="00E70FAD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Предприятие пищевого производства. </w:t>
            </w:r>
            <w:r w:rsidR="00E70FAD" w:rsidRPr="00E70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Установлены защитные ограждения на бункер засыпки сахара на всей протяженности бункера. </w:t>
            </w:r>
          </w:p>
        </w:tc>
      </w:tr>
      <w:tr w:rsidR="00B02880" w:rsidRPr="00B02880" w:rsidTr="00B02880">
        <w:tc>
          <w:tcPr>
            <w:tcW w:w="9923" w:type="dxa"/>
            <w:shd w:val="clear" w:color="auto" w:fill="auto"/>
          </w:tcPr>
          <w:p w:rsidR="00B02880" w:rsidRPr="00475CCF" w:rsidRDefault="00B02880" w:rsidP="00B02880">
            <w:pPr>
              <w:tabs>
                <w:tab w:val="left" w:pos="2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75CC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Обеспечение работников </w:t>
            </w:r>
            <w:proofErr w:type="gramStart"/>
            <w:r w:rsidRPr="00475CC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современными</w:t>
            </w:r>
            <w:proofErr w:type="gramEnd"/>
            <w:r w:rsidRPr="00475CC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</w:p>
          <w:p w:rsidR="00B02880" w:rsidRPr="00475CCF" w:rsidRDefault="00B02880" w:rsidP="00B02880">
            <w:pPr>
              <w:tabs>
                <w:tab w:val="left" w:pos="2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75CC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средствами индивидуальной защиты, обеспечение ухода за ними</w:t>
            </w:r>
          </w:p>
        </w:tc>
      </w:tr>
      <w:tr w:rsidR="00B02880" w:rsidRPr="00B02880" w:rsidTr="00B02880">
        <w:tc>
          <w:tcPr>
            <w:tcW w:w="9923" w:type="dxa"/>
            <w:shd w:val="clear" w:color="auto" w:fill="auto"/>
          </w:tcPr>
          <w:p w:rsidR="00B02880" w:rsidRDefault="00A34CFC" w:rsidP="00D81329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Предприятие энергетики.</w:t>
            </w:r>
            <w:r w:rsidR="00FF5E53">
              <w:t xml:space="preserve"> </w:t>
            </w:r>
            <w:r w:rsidR="0095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</w:t>
            </w:r>
            <w:r w:rsidR="0025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9570C1" w:rsidRPr="00FF5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сертифицированны</w:t>
            </w:r>
            <w:r w:rsidR="0025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8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защитны</w:t>
            </w:r>
            <w:r w:rsidR="0025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8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</w:t>
            </w:r>
            <w:r w:rsidR="0025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8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новых линеек, </w:t>
            </w:r>
            <w:r w:rsidR="00FF5E53" w:rsidRPr="00FF5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</w:t>
            </w:r>
            <w:r w:rsidR="0025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="00FF5E53" w:rsidRPr="00FF5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</w:t>
            </w:r>
            <w:r w:rsidR="0025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FF5E53" w:rsidRPr="00FF5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термостойких материалов </w:t>
            </w:r>
            <w:r w:rsidR="00D9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</w:t>
            </w:r>
            <w:proofErr w:type="spellStart"/>
            <w:r w:rsidR="00D9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метаарамидных</w:t>
            </w:r>
            <w:proofErr w:type="spellEnd"/>
            <w:r w:rsidR="00D9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волокон</w:t>
            </w:r>
            <w:r w:rsidR="00D94364" w:rsidRPr="00FF5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F5E53" w:rsidRPr="00FF5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постоянными защитными свойствами </w:t>
            </w:r>
            <w:r w:rsidR="0013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молекулярном уровне</w:t>
            </w:r>
            <w:r w:rsidR="0095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FF5E53" w:rsidRPr="00FF5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каждом </w:t>
            </w:r>
            <w:r w:rsidR="00D81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F5E53" w:rsidRPr="00FF5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бособленном подразделении </w:t>
            </w:r>
            <w:r w:rsidR="00E10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</w:t>
            </w:r>
            <w:r w:rsidR="00FF5E53" w:rsidRPr="00FF5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работа </w:t>
            </w:r>
            <w:r w:rsidR="00D81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прачечной, в которой производит</w:t>
            </w:r>
            <w:r w:rsidR="00FF5E53" w:rsidRPr="00FF5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ух</w:t>
            </w:r>
            <w:r w:rsidR="004F6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 за СИЗ </w:t>
            </w:r>
            <w:proofErr w:type="spellStart"/>
            <w:r w:rsidR="004F6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клининговой</w:t>
            </w:r>
            <w:proofErr w:type="spellEnd"/>
            <w:r w:rsidR="004F6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компанией</w:t>
            </w:r>
            <w:r w:rsidR="00FF5E53" w:rsidRPr="00FF5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8D2D6D" w:rsidRDefault="00455134" w:rsidP="007C73D5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Угледобывающее предприятие. </w:t>
            </w:r>
            <w:r w:rsidR="00987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3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недрен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73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опытн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="00773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эксплуатаци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773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73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вендинго</w:t>
            </w:r>
            <w:r w:rsidR="00D22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</w:t>
            </w:r>
            <w:proofErr w:type="spellEnd"/>
            <w:r w:rsidR="00D22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оборудования выдачи </w:t>
            </w:r>
            <w:proofErr w:type="spellStart"/>
            <w:r w:rsidR="00D22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</w:t>
            </w:r>
            <w:r w:rsidR="00773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расходуемых</w:t>
            </w:r>
            <w:proofErr w:type="spellEnd"/>
            <w:r w:rsidR="00773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73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</w:t>
            </w:r>
            <w:proofErr w:type="gramEnd"/>
            <w:r w:rsidR="00773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33795" w:rsidRDefault="008108E3" w:rsidP="00293B7F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8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Предприяти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8108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обрабатывающ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его</w:t>
            </w:r>
            <w:r w:rsidRPr="008108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производств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8108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9871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35B8" w:rsidRPr="00FE35B8">
              <w:rPr>
                <w:rFonts w:ascii="Times New Roman" w:hAnsi="Times New Roman" w:cs="Times New Roman"/>
                <w:sz w:val="24"/>
                <w:szCs w:val="24"/>
              </w:rPr>
              <w:t>ыда</w:t>
            </w:r>
            <w:r w:rsidR="00A36BE7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 w:rsidR="00FE35B8" w:rsidRPr="00FE3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35B8" w:rsidRPr="00FE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B2515" w:rsidRPr="00FE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брубщикам</w:t>
            </w:r>
            <w:r w:rsidR="009B2515" w:rsidRPr="009B2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</w:t>
            </w:r>
            <w:r w:rsidR="00A3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B2515" w:rsidRPr="009B2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очк</w:t>
            </w:r>
            <w:r w:rsidR="00A3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B2515" w:rsidRPr="009B2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</w:t>
            </w:r>
            <w:r w:rsidR="002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торые только появились на рынке, э</w:t>
            </w:r>
            <w:r w:rsidR="009B2515" w:rsidRPr="009B2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лектросварщикам </w:t>
            </w:r>
            <w:r w:rsidR="002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9B2515" w:rsidRPr="009B2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улучшенные брезентовые костюмы и костюмы сварщика износостойкие.</w:t>
            </w:r>
          </w:p>
          <w:p w:rsidR="009C71B5" w:rsidRDefault="00F42502" w:rsidP="00D64389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</w:t>
            </w:r>
            <w:r w:rsidR="00D643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железнодорожного транспорта.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о</w:t>
            </w:r>
            <w:r w:rsidR="009C7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9C7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спецодеждой нового образца с высокими защитными свойствами, разработанной с учетом </w:t>
            </w:r>
            <w:proofErr w:type="gramStart"/>
            <w:r w:rsidR="009C7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специфики условий труда работников инфраструктурного комплекса</w:t>
            </w:r>
            <w:proofErr w:type="gramEnd"/>
            <w:r w:rsidR="009C7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E1E56" w:rsidRPr="009C71B5" w:rsidRDefault="008E1E56" w:rsidP="00D64389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880" w:rsidRPr="00B02880" w:rsidTr="00B02880">
        <w:tc>
          <w:tcPr>
            <w:tcW w:w="9923" w:type="dxa"/>
            <w:shd w:val="clear" w:color="auto" w:fill="auto"/>
          </w:tcPr>
          <w:p w:rsidR="00B02880" w:rsidRPr="00475CCF" w:rsidRDefault="00B02880" w:rsidP="00B02880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75CC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 xml:space="preserve">Контроль и регулирование уровней вредных и опасных </w:t>
            </w:r>
          </w:p>
          <w:p w:rsidR="00B02880" w:rsidRPr="00B02880" w:rsidRDefault="00B02880" w:rsidP="00B02880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CC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производственных факторов и факторов трудового процесса на рабочих местах</w:t>
            </w:r>
          </w:p>
        </w:tc>
      </w:tr>
      <w:tr w:rsidR="00B02880" w:rsidRPr="00B02880" w:rsidTr="00B02880">
        <w:tc>
          <w:tcPr>
            <w:tcW w:w="9923" w:type="dxa"/>
            <w:shd w:val="clear" w:color="auto" w:fill="auto"/>
          </w:tcPr>
          <w:p w:rsidR="00F04E16" w:rsidRPr="00CF5B7F" w:rsidRDefault="00FD5DA1" w:rsidP="00F04E16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D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Предприяти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  <w:r w:rsidRPr="00FD5D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энергетики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8968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различных </w:t>
            </w:r>
            <w:r w:rsidRPr="00FD5D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обрабатывающ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их производств</w:t>
            </w:r>
            <w:r w:rsidR="00C274BB" w:rsidRPr="00C274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CF5B7F" w:rsidRPr="00CF5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железнодорожного транспорта</w:t>
            </w:r>
            <w:r w:rsidR="00CF5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C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Внедрен </w:t>
            </w:r>
            <w:r w:rsidR="00F04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производственный </w:t>
            </w:r>
            <w:proofErr w:type="gramStart"/>
            <w:r w:rsidR="00F04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  <w:r w:rsidR="00935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</w:t>
            </w:r>
            <w:proofErr w:type="gramEnd"/>
            <w:r w:rsidR="00935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условиями труда</w:t>
            </w:r>
            <w:r w:rsidR="00F04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D0FF3" w:rsidRDefault="004A07D8" w:rsidP="00F04E16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Предприятие фармацевтического производства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850F5B" w:rsidRPr="00850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 процесс мониторинга и регулирования микроклимата в производственных помещениях.</w:t>
            </w:r>
          </w:p>
          <w:p w:rsidR="00D62A5C" w:rsidRPr="00D62A5C" w:rsidRDefault="0062201C" w:rsidP="00850F5B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Организация трубопроводного транспорта. </w:t>
            </w:r>
            <w:r w:rsidR="00DF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Внедрены системы непрерывного автоматического контроля состояния во</w:t>
            </w:r>
            <w:bookmarkStart w:id="0" w:name="_GoBack"/>
            <w:bookmarkEnd w:id="0"/>
            <w:r w:rsidR="00DF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здушной среды.</w:t>
            </w:r>
            <w:r w:rsidR="00F04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02880" w:rsidRPr="00B02880" w:rsidTr="00B02880">
        <w:tc>
          <w:tcPr>
            <w:tcW w:w="9923" w:type="dxa"/>
            <w:shd w:val="clear" w:color="auto" w:fill="auto"/>
          </w:tcPr>
          <w:p w:rsidR="00B02880" w:rsidRPr="00475CCF" w:rsidRDefault="00B02880" w:rsidP="00B02880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C565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Оценка профессиональных рисков</w:t>
            </w:r>
          </w:p>
        </w:tc>
      </w:tr>
      <w:tr w:rsidR="00B02880" w:rsidRPr="00B02880" w:rsidTr="00B02880">
        <w:tc>
          <w:tcPr>
            <w:tcW w:w="9923" w:type="dxa"/>
            <w:shd w:val="clear" w:color="auto" w:fill="auto"/>
          </w:tcPr>
          <w:p w:rsidR="00B02880" w:rsidRDefault="007205B1" w:rsidP="00586C57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5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Предприятия энергетики, </w:t>
            </w:r>
            <w:r w:rsidR="008968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различных </w:t>
            </w:r>
            <w:r w:rsidRPr="007205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обрабатывающих производств</w:t>
            </w:r>
            <w:r w:rsidR="00046F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7205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железнодорожного транспорта</w:t>
            </w:r>
            <w:r w:rsidR="00046F6E">
              <w:t xml:space="preserve"> </w:t>
            </w:r>
            <w:r w:rsidR="00046F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 </w:t>
            </w:r>
            <w:r w:rsidR="00046F6E" w:rsidRPr="00046F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производства оборудования для </w:t>
            </w:r>
            <w:r w:rsidR="00046F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него</w:t>
            </w:r>
            <w:r w:rsidRPr="007205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46F6E" w:rsidRPr="0004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Проведена</w:t>
            </w:r>
            <w:r w:rsidR="00046F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A484F" w:rsidRPr="006A4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профессиональных рисков </w:t>
            </w:r>
            <w:r w:rsidR="006A4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6A484F" w:rsidRPr="006A4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</w:t>
            </w:r>
            <w:r w:rsidR="0004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ам:</w:t>
            </w:r>
            <w:r w:rsidR="006A484F" w:rsidRPr="006A4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«матриц</w:t>
            </w:r>
            <w:r w:rsidR="0004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6A484F" w:rsidRPr="006A4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последствий и вероятностей»</w:t>
            </w:r>
            <w:r w:rsidR="0004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A4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«галстук-бабочка», </w:t>
            </w:r>
            <w:proofErr w:type="spellStart"/>
            <w:r w:rsidR="0004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Файна-Кинни</w:t>
            </w:r>
            <w:proofErr w:type="spellEnd"/>
            <w:r w:rsidR="0004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матричному методу, методам интервью, анализа дерева событий, анализа видов и последствий отказов и др.</w:t>
            </w:r>
          </w:p>
          <w:p w:rsidR="0025613C" w:rsidRPr="00687C92" w:rsidRDefault="00CE6EC4" w:rsidP="00B0322F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Строительная о</w:t>
            </w:r>
            <w:r w:rsidR="00382E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рганизация. </w:t>
            </w:r>
            <w:r w:rsidR="00B0322F" w:rsidRPr="00B03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</w:t>
            </w:r>
            <w:r w:rsidR="00B03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03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F5E08" w:rsidRPr="002F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перативный </w:t>
            </w:r>
            <w:proofErr w:type="gramStart"/>
            <w:r w:rsidR="002F5E08" w:rsidRPr="002F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="002F5E08" w:rsidRPr="002F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рисками:</w:t>
            </w:r>
            <w:r w:rsidR="002F5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F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источников опасности и рисков на каждом этапе выполнения работ при их планировании в начале рабочего дня и осуществление </w:t>
            </w:r>
            <w:r w:rsidR="00B1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корректирующих </w:t>
            </w:r>
            <w:r w:rsidR="002F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мероприятий.</w:t>
            </w:r>
          </w:p>
        </w:tc>
      </w:tr>
      <w:tr w:rsidR="00B02880" w:rsidRPr="00B02880" w:rsidTr="00B02880">
        <w:tc>
          <w:tcPr>
            <w:tcW w:w="9923" w:type="dxa"/>
            <w:shd w:val="clear" w:color="auto" w:fill="auto"/>
          </w:tcPr>
          <w:p w:rsidR="00B02880" w:rsidRPr="00475CCF" w:rsidRDefault="00B02880" w:rsidP="00C23155">
            <w:pPr>
              <w:tabs>
                <w:tab w:val="left" w:pos="2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353A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Подготовка работников по охране труда (применение современных технологий обучения, оснащение кабинета по охране труда, размещение наглядных материалов на рабочих местах, обустройство учебно-тренировочных полигонов)</w:t>
            </w:r>
          </w:p>
        </w:tc>
      </w:tr>
      <w:tr w:rsidR="00B02880" w:rsidRPr="00B02880" w:rsidTr="00B02880">
        <w:tc>
          <w:tcPr>
            <w:tcW w:w="9923" w:type="dxa"/>
            <w:shd w:val="clear" w:color="auto" w:fill="auto"/>
          </w:tcPr>
          <w:p w:rsidR="005779CE" w:rsidRDefault="005F3ACB" w:rsidP="00CA265E">
            <w:pPr>
              <w:tabs>
                <w:tab w:val="left" w:pos="1215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Предприятие</w:t>
            </w:r>
            <w:r w:rsidRPr="005F3A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энергетики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735697" w:rsidRPr="00735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Внедрены тренажеры управления основными технологическими процессами </w:t>
            </w:r>
            <w:r w:rsidR="00CE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</w:t>
            </w:r>
            <w:r w:rsidR="00735697" w:rsidRPr="00735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непрерывной подготовк</w:t>
            </w:r>
            <w:r w:rsidR="00CE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35697" w:rsidRPr="00735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</w:t>
            </w:r>
            <w:r w:rsidR="00CB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чения персонала. </w:t>
            </w:r>
            <w:r w:rsidR="00735697" w:rsidRPr="00735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Кабинеты по охране труда оснащены </w:t>
            </w:r>
            <w:r w:rsidR="005F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ПЭВМ,</w:t>
            </w:r>
            <w:r w:rsidR="005F6A28" w:rsidRPr="00735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5697" w:rsidRPr="00735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наглядными пособиями и роботами-тренажерами для обучения навыкам оказания первой помощи</w:t>
            </w:r>
            <w:r w:rsidR="00CE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735697" w:rsidRPr="00735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цехах и местах массового пребывания персонала оборудованы уголки по охране труда, установлены видеомониторы для представления обзоров несчастных случаев на производстве и друг</w:t>
            </w:r>
            <w:r w:rsidR="00CA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735697" w:rsidRPr="00735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</w:t>
            </w:r>
            <w:r w:rsidR="00CA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35697" w:rsidRPr="00735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охране труда.</w:t>
            </w:r>
            <w:r w:rsidR="005779CE">
              <w:t xml:space="preserve"> </w:t>
            </w:r>
          </w:p>
          <w:p w:rsidR="00B02880" w:rsidRDefault="00DF303E" w:rsidP="00A92939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Предприятия различны</w:t>
            </w:r>
            <w:r w:rsidR="005810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 обрабатывающих производств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987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F7D62" w:rsidRPr="000F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рганизован кабинет по охране труда с наглядными пособиями, размещен</w:t>
            </w:r>
            <w:r w:rsidR="00CC6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0F7D62" w:rsidRPr="000F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наглядны</w:t>
            </w:r>
            <w:r w:rsidR="00CC6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0F7D62" w:rsidRPr="000F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</w:t>
            </w:r>
            <w:r w:rsidR="00CC6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60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F7D62" w:rsidRPr="000F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7CF4" w:rsidRPr="0060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  <w:r w:rsidR="0060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607CF4" w:rsidRPr="0060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</w:t>
            </w:r>
            <w:r w:rsidR="0060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 виде</w:t>
            </w:r>
            <w:r w:rsidR="00607CF4" w:rsidRPr="0060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F7D62" w:rsidRPr="000F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рабочих местах.</w:t>
            </w:r>
          </w:p>
          <w:p w:rsidR="009C7185" w:rsidRDefault="00BA126A" w:rsidP="009C7185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Организация трубопроводного транспорта. </w:t>
            </w:r>
            <w:r w:rsidR="0035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C7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</w:t>
            </w:r>
            <w:r w:rsidR="0035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 класс оснащен</w:t>
            </w:r>
            <w:r w:rsidR="009C7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видеопроектором, манекеном-тренажером</w:t>
            </w:r>
            <w:r w:rsidR="0061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отработки практических навыков по оказанию первой помощи</w:t>
            </w:r>
            <w:r w:rsidR="009C7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02A4D" w:rsidRPr="00742F14" w:rsidRDefault="00E749F6" w:rsidP="008200F7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9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</w:t>
            </w:r>
            <w:r w:rsidR="00D643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  <w:r w:rsidRPr="00E749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железнодорожного транспорта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742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</w:t>
            </w:r>
            <w:r w:rsidR="00CC6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742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</w:t>
            </w:r>
            <w:r w:rsidR="00CC6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42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виртуальной и дополненной реальности</w:t>
            </w:r>
            <w:r w:rsidR="00CC6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процессе обучения работников. </w:t>
            </w:r>
            <w:r w:rsidR="002C2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Кабинеты по охране труда оборудованы современной аппаратурой, наглядной </w:t>
            </w:r>
            <w:r w:rsidR="002C20B0" w:rsidRPr="008B6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информацией</w:t>
            </w:r>
            <w:r w:rsidR="002C20B0" w:rsidRPr="008B678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2C20B0" w:rsidRPr="008B6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манекенами</w:t>
            </w:r>
            <w:r w:rsidR="002C20B0" w:rsidRPr="002C2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-тренажер</w:t>
            </w:r>
            <w:r w:rsidR="002C2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</w:t>
            </w:r>
            <w:r w:rsidR="008B6788">
              <w:t xml:space="preserve"> </w:t>
            </w:r>
            <w:r w:rsidR="008B6788" w:rsidRPr="008B6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отработки практических навыков по оказанию первой помощи</w:t>
            </w:r>
            <w:r w:rsidR="0087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02880" w:rsidRPr="00B02880" w:rsidTr="00B02880">
        <w:tc>
          <w:tcPr>
            <w:tcW w:w="9923" w:type="dxa"/>
            <w:shd w:val="clear" w:color="auto" w:fill="auto"/>
          </w:tcPr>
          <w:p w:rsidR="00B02880" w:rsidRPr="00475CCF" w:rsidRDefault="00B02880" w:rsidP="00B02880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gramStart"/>
            <w:r w:rsidRPr="00475CC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Профилактика и улучшение здоровья работников (медицинское обеспечение, </w:t>
            </w:r>
            <w:proofErr w:type="gramEnd"/>
          </w:p>
          <w:p w:rsidR="00B02880" w:rsidRPr="00475CCF" w:rsidRDefault="00B02880" w:rsidP="00B02880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75CC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обустройство мест для отдыха и релаксации, проведение мероприятий, </w:t>
            </w:r>
          </w:p>
          <w:p w:rsidR="00B02880" w:rsidRPr="00B02880" w:rsidRDefault="00B02880" w:rsidP="00B02880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75CC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направленных</w:t>
            </w:r>
            <w:proofErr w:type="gramEnd"/>
            <w:r w:rsidRPr="00475CC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на развитие физической культуры и спорта)</w:t>
            </w:r>
          </w:p>
        </w:tc>
      </w:tr>
      <w:tr w:rsidR="00B02880" w:rsidRPr="00B02880" w:rsidTr="00B02880">
        <w:tc>
          <w:tcPr>
            <w:tcW w:w="9923" w:type="dxa"/>
            <w:shd w:val="clear" w:color="auto" w:fill="auto"/>
          </w:tcPr>
          <w:p w:rsidR="00B02880" w:rsidRDefault="009A3725" w:rsidP="00564423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Предприятие энергетики. </w:t>
            </w:r>
            <w:r w:rsidR="002C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Имеются </w:t>
            </w:r>
            <w:r w:rsidR="00410165" w:rsidRPr="0041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здравпунктов, кабинеты </w:t>
            </w:r>
            <w:proofErr w:type="spellStart"/>
            <w:r w:rsidR="00410165" w:rsidRPr="0041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предрейсового</w:t>
            </w:r>
            <w:proofErr w:type="spellEnd"/>
            <w:r w:rsidR="00410165" w:rsidRPr="0041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410165" w:rsidRPr="0041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</w:t>
            </w:r>
            <w:r w:rsidR="00165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рейсового</w:t>
            </w:r>
            <w:proofErr w:type="spellEnd"/>
            <w:r w:rsidR="00165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медицинского осмотра. Проводится в</w:t>
            </w:r>
            <w:r w:rsidR="00410165" w:rsidRPr="0041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акцинаци</w:t>
            </w:r>
            <w:r w:rsidR="00165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410165" w:rsidRPr="0041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работников против клещевого энцефалита, гриппа и </w:t>
            </w:r>
            <w:proofErr w:type="spellStart"/>
            <w:r w:rsidR="00410165" w:rsidRPr="0041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="00410165" w:rsidRPr="0041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</w:t>
            </w:r>
            <w:r w:rsidR="00165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410165" w:rsidRPr="0041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ОМС и ДМС </w:t>
            </w:r>
            <w:r w:rsidR="004F655D" w:rsidRPr="0041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</w:t>
            </w:r>
            <w:r w:rsidR="004F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вано </w:t>
            </w:r>
            <w:r w:rsidR="00410165" w:rsidRPr="0041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амбулаторно-поликлиническое</w:t>
            </w:r>
            <w:r w:rsidR="004F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10165" w:rsidRPr="0041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655D" w:rsidRPr="0041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стационарное </w:t>
            </w:r>
            <w:r w:rsidR="00410165" w:rsidRPr="0041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обслуживание, санаторно-курортное и реабилитаци</w:t>
            </w:r>
            <w:r w:rsidR="0013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онно-восстановительное лечение. Обеспечено посещение </w:t>
            </w:r>
            <w:r w:rsidR="00131582" w:rsidRPr="0041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</w:t>
            </w:r>
            <w:r w:rsidR="0013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</w:t>
            </w:r>
            <w:r w:rsidR="00131582" w:rsidRPr="0041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3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фитнес-</w:t>
            </w:r>
            <w:r w:rsidR="00131582" w:rsidRPr="0041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</w:t>
            </w:r>
            <w:r w:rsidR="0013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gramEnd"/>
            <w:r w:rsidR="00131582" w:rsidRPr="0041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бассейн</w:t>
            </w:r>
            <w:r w:rsidR="0013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ов. </w:t>
            </w:r>
            <w:r w:rsidR="00A71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Ежегодное участие в</w:t>
            </w:r>
            <w:r w:rsidR="00410165" w:rsidRPr="0041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</w:t>
            </w:r>
            <w:r w:rsidR="0013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о-оздоровительны</w:t>
            </w:r>
            <w:r w:rsidR="00A71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13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</w:t>
            </w:r>
            <w:r w:rsidR="00A71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13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="00410165" w:rsidRPr="0041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Спартакиад</w:t>
            </w:r>
            <w:r w:rsidR="00A71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proofErr w:type="gramEnd"/>
            <w:r w:rsidR="00410165" w:rsidRPr="0041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</w:t>
            </w:r>
            <w:r w:rsidR="0013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 структурных подразделений, </w:t>
            </w:r>
            <w:r w:rsidR="00410165" w:rsidRPr="0041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среди </w:t>
            </w:r>
            <w:r w:rsidR="00A71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предприятий г. Новосибирска,</w:t>
            </w:r>
            <w:r w:rsidR="00A71595" w:rsidRPr="0041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1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районных </w:t>
            </w:r>
            <w:r w:rsidR="00A71595" w:rsidRPr="0041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Спартакиад</w:t>
            </w:r>
            <w:r w:rsidR="00A71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="00A71595" w:rsidRPr="0041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1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Новосибирска, Спартакиаде</w:t>
            </w:r>
            <w:r w:rsidR="00A71595" w:rsidRPr="0041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Профсоюзов промышленных предприятий г. Новосибирска</w:t>
            </w:r>
            <w:r w:rsidR="00A71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8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</w:t>
            </w:r>
            <w:r w:rsidR="0088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="00410165" w:rsidRPr="0041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оманд</w:t>
            </w:r>
            <w:r w:rsidR="0056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410165" w:rsidRPr="0041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="0088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410165" w:rsidRPr="0041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ини-</w:t>
            </w:r>
            <w:r w:rsidR="0088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410165" w:rsidRPr="0041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утболу</w:t>
            </w:r>
            <w:r w:rsidR="0088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</w:t>
            </w:r>
            <w:r w:rsidR="0056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оккею</w:t>
            </w:r>
            <w:r w:rsidR="00857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92939" w:rsidRDefault="00BE06B9" w:rsidP="00564423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6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дприяти</w:t>
            </w:r>
            <w:r w:rsidR="001A5E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пищевых производств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A929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87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9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борудована комната отдыха для сотрудников </w:t>
            </w:r>
            <w:r w:rsidR="00A9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производства, проводятся соревнования по физической культуре.</w:t>
            </w:r>
            <w:r w:rsidR="001A5EA5" w:rsidRPr="0086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</w:t>
            </w:r>
            <w:r w:rsidR="00F1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овано</w:t>
            </w:r>
            <w:r w:rsidR="001A5EA5" w:rsidRPr="0086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санаторно-курортно</w:t>
            </w:r>
            <w:r w:rsidR="00F1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1A5EA5" w:rsidRPr="0086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лечени</w:t>
            </w:r>
            <w:r w:rsidR="00F1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1A5EA5" w:rsidRPr="0086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работников.</w:t>
            </w:r>
          </w:p>
          <w:p w:rsidR="002A6900" w:rsidRDefault="00682D42" w:rsidP="00653AA2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D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Предприятия различных обрабатывающих производств. </w:t>
            </w:r>
            <w:r w:rsidR="00E6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E60F9D" w:rsidRPr="00E6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территории предприятия </w:t>
            </w:r>
            <w:r w:rsidR="00E6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2A6900" w:rsidRPr="00E6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ункционирует</w:t>
            </w:r>
            <w:r w:rsidR="002A6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здравпункт,</w:t>
            </w:r>
            <w:r w:rsidR="00E6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5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каждом цехе организованы комнаты отдыха.</w:t>
            </w:r>
            <w:r w:rsidR="00A2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здравпункте одной из организаций организовано круглосуточное дежурство фельдшеров и автомобиля скорой помощи. </w:t>
            </w:r>
            <w:r w:rsidR="00A2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Проводится внутризаводская спартакиада по волейболу, </w:t>
            </w:r>
            <w:proofErr w:type="spellStart"/>
            <w:r w:rsidR="00A2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r w:rsidR="000F4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ритболу</w:t>
            </w:r>
            <w:proofErr w:type="spellEnd"/>
            <w:r w:rsidR="000F4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лыжным гонкам, теннису</w:t>
            </w:r>
            <w:r w:rsidR="00AA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5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базе отдыха функционирует спортивная площадка, на которой проводятся соревнования. </w:t>
            </w:r>
            <w:proofErr w:type="gramStart"/>
            <w:r w:rsidR="00CD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Проводятся мероприятия: зимний корпоративный фестиваль (лыжные гонки, хоккей, слалом), летний</w:t>
            </w:r>
            <w:r w:rsidR="00CD4A06" w:rsidRPr="00F32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корпоративный фестиваль</w:t>
            </w:r>
            <w:r w:rsidR="00CD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(футбол, легкая атлетика, бильярд), теннисная лига трудовых резервов, первенства по настольному теннису, по </w:t>
            </w:r>
            <w:proofErr w:type="spellStart"/>
            <w:r w:rsidR="00CD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минифутболу</w:t>
            </w:r>
            <w:proofErr w:type="spellEnd"/>
            <w:r w:rsidR="00CD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соревнования по лыжным гонкам, волейболу, соревнования «Мама, папа, я – спортивная семья».</w:t>
            </w:r>
            <w:proofErr w:type="gramEnd"/>
            <w:r w:rsidR="00CD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Организовано</w:t>
            </w:r>
            <w:r w:rsidR="0078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бесплатное</w:t>
            </w:r>
            <w:r w:rsidR="00CD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посещение работниками бассейна, спорткомплекса (секции бадминтона, </w:t>
            </w:r>
            <w:proofErr w:type="spellStart"/>
            <w:r w:rsidR="00CD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минифутбола</w:t>
            </w:r>
            <w:proofErr w:type="spellEnd"/>
            <w:r w:rsidR="00CD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йога и дыхательная гимнастика для женщин).</w:t>
            </w:r>
          </w:p>
          <w:p w:rsidR="000542B7" w:rsidRPr="00993574" w:rsidRDefault="000542B7" w:rsidP="00653AA2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Организации железнодорожного транспорта и производства оборудования для него.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Организовано санаторно-курортное лечение работников, предоставление бесплатных абонементов в бассейн, проведение эстафет, командных игр в баскетбол, футбол.</w:t>
            </w:r>
          </w:p>
          <w:p w:rsidR="00861123" w:rsidRPr="00682D42" w:rsidRDefault="006B5C8D" w:rsidP="008B7BF9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C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Организация трубопроводного транспорта. </w:t>
            </w:r>
            <w:r w:rsidR="008B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Организовано</w:t>
            </w:r>
            <w:r w:rsidR="00420A4A" w:rsidRPr="0042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санаторно-курортно</w:t>
            </w:r>
            <w:r w:rsidR="008B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420A4A" w:rsidRPr="0042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лечени</w:t>
            </w:r>
            <w:r w:rsidR="008B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420A4A" w:rsidRPr="0042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работников</w:t>
            </w:r>
            <w:r w:rsidR="0042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A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Аренда дорожки в бассейне, спортивного зала, оплата абонементов в </w:t>
            </w:r>
            <w:proofErr w:type="gramStart"/>
            <w:r w:rsidR="00AA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фитнес-залы</w:t>
            </w:r>
            <w:proofErr w:type="gramEnd"/>
            <w:r w:rsidR="00AA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оборудование тренажерной комнаты</w:t>
            </w:r>
            <w:r w:rsidR="000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производственной</w:t>
            </w:r>
            <w:r w:rsidR="0038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базе филиала.</w:t>
            </w:r>
            <w:r w:rsidR="008B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02880" w:rsidRPr="00B02880" w:rsidTr="00B02880">
        <w:tc>
          <w:tcPr>
            <w:tcW w:w="9923" w:type="dxa"/>
            <w:shd w:val="clear" w:color="auto" w:fill="auto"/>
          </w:tcPr>
          <w:p w:rsidR="00B02880" w:rsidRPr="00882CA6" w:rsidRDefault="00B02880" w:rsidP="00882CA6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75CC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Формирование культуры безопасности у работников, привлечение работников к обеспечению безопасных условий и охраны труда (конкурсы, викторины, выставки и т.д.)</w:t>
            </w:r>
          </w:p>
        </w:tc>
      </w:tr>
      <w:tr w:rsidR="00B02880" w:rsidRPr="00B02880" w:rsidTr="00B02880">
        <w:tc>
          <w:tcPr>
            <w:tcW w:w="9923" w:type="dxa"/>
            <w:shd w:val="clear" w:color="auto" w:fill="auto"/>
          </w:tcPr>
          <w:p w:rsidR="00B02880" w:rsidRDefault="00B00940" w:rsidP="00D072A0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Предприятие энергетики. </w:t>
            </w:r>
            <w:r w:rsidR="00D072A0" w:rsidRPr="00D072A0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D072A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07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083A1C" w:rsidRPr="0008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онкурс</w:t>
            </w:r>
            <w:r w:rsidR="00D07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083A1C" w:rsidRPr="0008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среди компаний на лучший логотип и слоган по охране труда.</w:t>
            </w:r>
          </w:p>
          <w:p w:rsidR="002A1283" w:rsidRDefault="00547A3D" w:rsidP="00BB63C0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Предприятия различных обрабатывающих производств. </w:t>
            </w:r>
            <w:r w:rsidR="002A1283" w:rsidRPr="002A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Пропаганда соблюдения требований охраны труда через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местную </w:t>
            </w:r>
            <w:r w:rsidR="002A1283" w:rsidRPr="002A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газету, статьи в социальны</w:t>
            </w:r>
            <w:r w:rsidR="00A8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2A1283" w:rsidRPr="002A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</w:t>
            </w:r>
            <w:r w:rsidR="00A8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</w:t>
            </w:r>
            <w:r w:rsidR="002A1283" w:rsidRPr="002A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завод</w:t>
            </w:r>
            <w:r w:rsidR="00A8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F3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</w:t>
            </w:r>
            <w:r w:rsidR="009F3427" w:rsidRPr="009F3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роведение </w:t>
            </w:r>
            <w:r w:rsidR="009F3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викторины</w:t>
            </w:r>
            <w:r w:rsidR="0032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F3427" w:rsidRPr="009F3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посвящённо</w:t>
            </w:r>
            <w:r w:rsidR="0032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9F3427" w:rsidRPr="009F3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6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Всемирному д</w:t>
            </w:r>
            <w:r w:rsidR="009F3427" w:rsidRPr="009F3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ню охраны труда</w:t>
            </w:r>
            <w:r w:rsidR="0062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отраслевом проекте «Развитие культуры безопасного поведения», проведение интеллектуальной онлайн-игры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-плиз!» на тему культуры безопасности среди работников.</w:t>
            </w:r>
          </w:p>
          <w:p w:rsidR="00F50CB0" w:rsidRDefault="00EC7811" w:rsidP="002B5BD0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Транспортные организации.</w:t>
            </w:r>
            <w:r w:rsidR="00B918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E015D" w:rsidRPr="004B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Внедрено положение по культуре производства. </w:t>
            </w:r>
            <w:r w:rsidR="009E0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E015D" w:rsidRPr="004B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роведение конкурса</w:t>
            </w:r>
            <w:r w:rsidR="009E0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лучшего работника в области охраны труда, викторины по охране труда. </w:t>
            </w:r>
            <w:r w:rsidR="00CD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91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роведение </w:t>
            </w:r>
            <w:r w:rsidR="00687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среди персонала </w:t>
            </w:r>
            <w:r w:rsidR="00B91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самопроверок путем заполнения </w:t>
            </w:r>
            <w:proofErr w:type="gramStart"/>
            <w:r w:rsidR="00B91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чек-листов</w:t>
            </w:r>
            <w:proofErr w:type="gramEnd"/>
            <w:r w:rsidR="00B91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50969" w:rsidRPr="00350969" w:rsidRDefault="003B54FA" w:rsidP="00033ED0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Организации железнодорожного транспорта и производства оборудования для него. </w:t>
            </w:r>
            <w:r w:rsidR="0012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3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роведение ежемесячно Дней охраны труд</w:t>
            </w:r>
            <w:r w:rsidR="00750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 структурных подразделениях</w:t>
            </w:r>
            <w:r w:rsidR="0003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организацией теоретических и практических </w:t>
            </w:r>
            <w:r w:rsidR="0012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занятий, семинаров. </w:t>
            </w:r>
            <w:r w:rsidR="00750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конкурса на звание «Лучшее структурное подразделение в области охраны труда» и «Лучший специалист по охране труда».</w:t>
            </w:r>
            <w:r w:rsidR="0012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конкурсов среди работников на звание «Лучший по профессии» с включением заданий по охране труда.</w:t>
            </w:r>
            <w:r w:rsidR="00E1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Проведена акция «Оцени свою безопасность».</w:t>
            </w:r>
          </w:p>
        </w:tc>
      </w:tr>
      <w:tr w:rsidR="00B02880" w:rsidRPr="00B02880" w:rsidTr="00B02880">
        <w:tc>
          <w:tcPr>
            <w:tcW w:w="9923" w:type="dxa"/>
            <w:shd w:val="clear" w:color="auto" w:fill="auto"/>
          </w:tcPr>
          <w:p w:rsidR="00B02880" w:rsidRPr="00475CCF" w:rsidRDefault="00B02880" w:rsidP="00B02880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75CC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Другие мероприятия</w:t>
            </w:r>
          </w:p>
        </w:tc>
      </w:tr>
      <w:tr w:rsidR="00B02880" w:rsidRPr="00B02880" w:rsidTr="00B02880">
        <w:tc>
          <w:tcPr>
            <w:tcW w:w="9923" w:type="dxa"/>
            <w:shd w:val="clear" w:color="auto" w:fill="auto"/>
          </w:tcPr>
          <w:p w:rsidR="00B02880" w:rsidRDefault="00031CBF" w:rsidP="00B065DA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Предприятие энергетики. </w:t>
            </w:r>
            <w:r w:rsidR="00987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B065DA" w:rsidRPr="00B06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становлены </w:t>
            </w:r>
            <w:proofErr w:type="spellStart"/>
            <w:r w:rsidR="00B065DA" w:rsidRPr="00B06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пурифаеры</w:t>
            </w:r>
            <w:proofErr w:type="spellEnd"/>
            <w:r w:rsidR="00B065DA" w:rsidRPr="00B06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(системы очистки питьевой воды), сатураторы </w:t>
            </w:r>
            <w:r w:rsidR="00EA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B065DA" w:rsidRPr="00B06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аппараты по охлаждению и газированию воды</w:t>
            </w:r>
            <w:r w:rsidR="00EA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r w:rsidR="00B065DA" w:rsidRPr="00B06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бесконтактного определения температуры тела человека и устройства бесконт</w:t>
            </w:r>
            <w:r w:rsidR="006A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актного дистанционного </w:t>
            </w:r>
            <w:proofErr w:type="gramStart"/>
            <w:r w:rsidR="006A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экспресс-</w:t>
            </w:r>
            <w:r w:rsidR="00B065DA" w:rsidRPr="00B06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теста</w:t>
            </w:r>
            <w:proofErr w:type="gramEnd"/>
            <w:r w:rsidR="00B065DA" w:rsidRPr="00B06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состояния алкогольного опьянения «</w:t>
            </w:r>
            <w:proofErr w:type="spellStart"/>
            <w:r w:rsidR="00B065DA" w:rsidRPr="00B06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Алкорамка</w:t>
            </w:r>
            <w:proofErr w:type="spellEnd"/>
            <w:r w:rsidR="00B065DA" w:rsidRPr="00B06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="00F61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D4934" w:rsidRDefault="00031CBF" w:rsidP="00AE59CF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Строительная организация.</w:t>
            </w:r>
            <w:r w:rsidR="006D4934" w:rsidRPr="006D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Взаимные проверки </w:t>
            </w:r>
            <w:r w:rsidR="00AE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филиалов с целью выявления сильных и слабых сторон </w:t>
            </w:r>
            <w:r w:rsidR="00DA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проверяемом объекте.</w:t>
            </w:r>
          </w:p>
          <w:p w:rsidR="008A277E" w:rsidRPr="008A277E" w:rsidRDefault="00FF0D13" w:rsidP="000F0ED6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производства оборудования для железнодорожного транспорта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D76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8A2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частие в Молодежной научно-практической конференции по проекту «Разрабо</w:t>
            </w:r>
            <w:r w:rsidR="00591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 мобильного приложения -</w:t>
            </w:r>
            <w:r w:rsidR="000F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91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A2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бучение по охране</w:t>
            </w:r>
            <w:proofErr w:type="gramEnd"/>
            <w:r w:rsidR="008A2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труда».</w:t>
            </w:r>
          </w:p>
        </w:tc>
      </w:tr>
    </w:tbl>
    <w:p w:rsidR="00B02880" w:rsidRPr="009E3E90" w:rsidRDefault="00B02880" w:rsidP="008E1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02880" w:rsidRPr="009E3E90" w:rsidSect="008E1E56">
      <w:headerReference w:type="default" r:id="rId8"/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B72" w:rsidRDefault="00EF4B72" w:rsidP="00780344">
      <w:pPr>
        <w:spacing w:after="0" w:line="240" w:lineRule="auto"/>
      </w:pPr>
      <w:r>
        <w:separator/>
      </w:r>
    </w:p>
  </w:endnote>
  <w:endnote w:type="continuationSeparator" w:id="0">
    <w:p w:rsidR="00EF4B72" w:rsidRDefault="00EF4B72" w:rsidP="00780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B72" w:rsidRDefault="00EF4B72" w:rsidP="00780344">
      <w:pPr>
        <w:spacing w:after="0" w:line="240" w:lineRule="auto"/>
      </w:pPr>
      <w:r>
        <w:separator/>
      </w:r>
    </w:p>
  </w:footnote>
  <w:footnote w:type="continuationSeparator" w:id="0">
    <w:p w:rsidR="00EF4B72" w:rsidRDefault="00EF4B72" w:rsidP="00780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344" w:rsidRDefault="00780344" w:rsidP="00780344">
    <w:pPr>
      <w:pStyle w:val="a7"/>
      <w:tabs>
        <w:tab w:val="clear" w:pos="4677"/>
        <w:tab w:val="clear" w:pos="9355"/>
        <w:tab w:val="left" w:pos="121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771"/>
    <w:rsid w:val="00002372"/>
    <w:rsid w:val="000104DC"/>
    <w:rsid w:val="00010518"/>
    <w:rsid w:val="00012922"/>
    <w:rsid w:val="000220D0"/>
    <w:rsid w:val="00023A76"/>
    <w:rsid w:val="00023BDA"/>
    <w:rsid w:val="000241F6"/>
    <w:rsid w:val="00025A6A"/>
    <w:rsid w:val="00027993"/>
    <w:rsid w:val="00030DF1"/>
    <w:rsid w:val="00031CBF"/>
    <w:rsid w:val="000328BE"/>
    <w:rsid w:val="00032F6D"/>
    <w:rsid w:val="00033ED0"/>
    <w:rsid w:val="000347FB"/>
    <w:rsid w:val="00034919"/>
    <w:rsid w:val="00035C8F"/>
    <w:rsid w:val="00036050"/>
    <w:rsid w:val="00036178"/>
    <w:rsid w:val="000368A7"/>
    <w:rsid w:val="00037674"/>
    <w:rsid w:val="00037A5E"/>
    <w:rsid w:val="00041444"/>
    <w:rsid w:val="000415EF"/>
    <w:rsid w:val="00041657"/>
    <w:rsid w:val="00041AC7"/>
    <w:rsid w:val="00046219"/>
    <w:rsid w:val="00046479"/>
    <w:rsid w:val="000469D2"/>
    <w:rsid w:val="00046F6E"/>
    <w:rsid w:val="000504CD"/>
    <w:rsid w:val="00051AA6"/>
    <w:rsid w:val="000542B7"/>
    <w:rsid w:val="000559AE"/>
    <w:rsid w:val="00056573"/>
    <w:rsid w:val="000601EE"/>
    <w:rsid w:val="00061D61"/>
    <w:rsid w:val="000633F1"/>
    <w:rsid w:val="00064D94"/>
    <w:rsid w:val="00066786"/>
    <w:rsid w:val="00066A09"/>
    <w:rsid w:val="000675A3"/>
    <w:rsid w:val="000715FE"/>
    <w:rsid w:val="00073F8C"/>
    <w:rsid w:val="0008064D"/>
    <w:rsid w:val="00081010"/>
    <w:rsid w:val="00081119"/>
    <w:rsid w:val="0008235F"/>
    <w:rsid w:val="0008247B"/>
    <w:rsid w:val="000836C7"/>
    <w:rsid w:val="00083A1C"/>
    <w:rsid w:val="00083C33"/>
    <w:rsid w:val="00086D4E"/>
    <w:rsid w:val="00086F5D"/>
    <w:rsid w:val="00087A99"/>
    <w:rsid w:val="00087F80"/>
    <w:rsid w:val="00090145"/>
    <w:rsid w:val="0009014D"/>
    <w:rsid w:val="00092AAF"/>
    <w:rsid w:val="00093628"/>
    <w:rsid w:val="000937D3"/>
    <w:rsid w:val="00093E7F"/>
    <w:rsid w:val="00095771"/>
    <w:rsid w:val="0009615B"/>
    <w:rsid w:val="000965E8"/>
    <w:rsid w:val="00097847"/>
    <w:rsid w:val="00097DAD"/>
    <w:rsid w:val="000A076C"/>
    <w:rsid w:val="000A0CB0"/>
    <w:rsid w:val="000A17F0"/>
    <w:rsid w:val="000A27B9"/>
    <w:rsid w:val="000A3B27"/>
    <w:rsid w:val="000A586B"/>
    <w:rsid w:val="000B19F9"/>
    <w:rsid w:val="000B284B"/>
    <w:rsid w:val="000B2909"/>
    <w:rsid w:val="000B3055"/>
    <w:rsid w:val="000B4638"/>
    <w:rsid w:val="000B586F"/>
    <w:rsid w:val="000B5E5B"/>
    <w:rsid w:val="000B6890"/>
    <w:rsid w:val="000B68FF"/>
    <w:rsid w:val="000B6E0E"/>
    <w:rsid w:val="000B72AD"/>
    <w:rsid w:val="000C101B"/>
    <w:rsid w:val="000C1DEC"/>
    <w:rsid w:val="000C1EF0"/>
    <w:rsid w:val="000C2269"/>
    <w:rsid w:val="000C340D"/>
    <w:rsid w:val="000C3733"/>
    <w:rsid w:val="000C3AB6"/>
    <w:rsid w:val="000C3AF6"/>
    <w:rsid w:val="000C7798"/>
    <w:rsid w:val="000C78A7"/>
    <w:rsid w:val="000C7E92"/>
    <w:rsid w:val="000D0671"/>
    <w:rsid w:val="000D3A00"/>
    <w:rsid w:val="000D61C5"/>
    <w:rsid w:val="000E1C23"/>
    <w:rsid w:val="000E37BC"/>
    <w:rsid w:val="000E3C4A"/>
    <w:rsid w:val="000E3E73"/>
    <w:rsid w:val="000E3EAC"/>
    <w:rsid w:val="000E453B"/>
    <w:rsid w:val="000E520E"/>
    <w:rsid w:val="000E5556"/>
    <w:rsid w:val="000E5CF9"/>
    <w:rsid w:val="000E6C1E"/>
    <w:rsid w:val="000E7C26"/>
    <w:rsid w:val="000F0ED6"/>
    <w:rsid w:val="000F39D5"/>
    <w:rsid w:val="000F3DAE"/>
    <w:rsid w:val="000F4B78"/>
    <w:rsid w:val="000F6863"/>
    <w:rsid w:val="000F7D62"/>
    <w:rsid w:val="001015D7"/>
    <w:rsid w:val="00101F83"/>
    <w:rsid w:val="00103A56"/>
    <w:rsid w:val="001054B1"/>
    <w:rsid w:val="00106C0E"/>
    <w:rsid w:val="00107C07"/>
    <w:rsid w:val="001126E7"/>
    <w:rsid w:val="00113139"/>
    <w:rsid w:val="00113413"/>
    <w:rsid w:val="001138E8"/>
    <w:rsid w:val="00113B56"/>
    <w:rsid w:val="00113DF7"/>
    <w:rsid w:val="00115226"/>
    <w:rsid w:val="001176F1"/>
    <w:rsid w:val="00120756"/>
    <w:rsid w:val="00121202"/>
    <w:rsid w:val="001212B9"/>
    <w:rsid w:val="00121F71"/>
    <w:rsid w:val="00123462"/>
    <w:rsid w:val="00123672"/>
    <w:rsid w:val="00124D5C"/>
    <w:rsid w:val="001266FD"/>
    <w:rsid w:val="00126E0D"/>
    <w:rsid w:val="00130D41"/>
    <w:rsid w:val="00131582"/>
    <w:rsid w:val="0013345F"/>
    <w:rsid w:val="00134FAA"/>
    <w:rsid w:val="00137386"/>
    <w:rsid w:val="00137BA3"/>
    <w:rsid w:val="0014122D"/>
    <w:rsid w:val="00141F56"/>
    <w:rsid w:val="001422B1"/>
    <w:rsid w:val="00142B8F"/>
    <w:rsid w:val="00143B6D"/>
    <w:rsid w:val="00143C6E"/>
    <w:rsid w:val="00143D9B"/>
    <w:rsid w:val="00144C2E"/>
    <w:rsid w:val="001463AA"/>
    <w:rsid w:val="00150BA9"/>
    <w:rsid w:val="0015201B"/>
    <w:rsid w:val="00154F1F"/>
    <w:rsid w:val="00155B07"/>
    <w:rsid w:val="00157D7D"/>
    <w:rsid w:val="001605A5"/>
    <w:rsid w:val="00165BF0"/>
    <w:rsid w:val="00166606"/>
    <w:rsid w:val="001677C5"/>
    <w:rsid w:val="00174748"/>
    <w:rsid w:val="0017654D"/>
    <w:rsid w:val="00177016"/>
    <w:rsid w:val="001777B7"/>
    <w:rsid w:val="00180CE9"/>
    <w:rsid w:val="00181016"/>
    <w:rsid w:val="00181CE2"/>
    <w:rsid w:val="00182822"/>
    <w:rsid w:val="00183382"/>
    <w:rsid w:val="001849E0"/>
    <w:rsid w:val="00186CCC"/>
    <w:rsid w:val="001870CB"/>
    <w:rsid w:val="0019047C"/>
    <w:rsid w:val="001904A1"/>
    <w:rsid w:val="00190799"/>
    <w:rsid w:val="00190FA2"/>
    <w:rsid w:val="001922ED"/>
    <w:rsid w:val="00192AEB"/>
    <w:rsid w:val="00192D90"/>
    <w:rsid w:val="00193A5A"/>
    <w:rsid w:val="001944FA"/>
    <w:rsid w:val="00196D5A"/>
    <w:rsid w:val="001971F4"/>
    <w:rsid w:val="001A0DFB"/>
    <w:rsid w:val="001A173B"/>
    <w:rsid w:val="001A28AB"/>
    <w:rsid w:val="001A52D0"/>
    <w:rsid w:val="001A5801"/>
    <w:rsid w:val="001A5EA5"/>
    <w:rsid w:val="001B145F"/>
    <w:rsid w:val="001B15BC"/>
    <w:rsid w:val="001B18DC"/>
    <w:rsid w:val="001B29EF"/>
    <w:rsid w:val="001B3E27"/>
    <w:rsid w:val="001B515C"/>
    <w:rsid w:val="001B62B4"/>
    <w:rsid w:val="001C0407"/>
    <w:rsid w:val="001C18CC"/>
    <w:rsid w:val="001C2895"/>
    <w:rsid w:val="001C3145"/>
    <w:rsid w:val="001C3952"/>
    <w:rsid w:val="001C402C"/>
    <w:rsid w:val="001C44BF"/>
    <w:rsid w:val="001C6035"/>
    <w:rsid w:val="001D0C91"/>
    <w:rsid w:val="001D0F35"/>
    <w:rsid w:val="001D2743"/>
    <w:rsid w:val="001D2D77"/>
    <w:rsid w:val="001D3107"/>
    <w:rsid w:val="001D3D2B"/>
    <w:rsid w:val="001D4C7B"/>
    <w:rsid w:val="001D6E9E"/>
    <w:rsid w:val="001D74A7"/>
    <w:rsid w:val="001D7E20"/>
    <w:rsid w:val="001E0DBF"/>
    <w:rsid w:val="001E6394"/>
    <w:rsid w:val="001E6EDB"/>
    <w:rsid w:val="001E7D94"/>
    <w:rsid w:val="001F06D5"/>
    <w:rsid w:val="001F3DB0"/>
    <w:rsid w:val="001F402B"/>
    <w:rsid w:val="001F68DD"/>
    <w:rsid w:val="00205035"/>
    <w:rsid w:val="00206FC9"/>
    <w:rsid w:val="00207298"/>
    <w:rsid w:val="002075B7"/>
    <w:rsid w:val="00207C31"/>
    <w:rsid w:val="002114C4"/>
    <w:rsid w:val="00212A28"/>
    <w:rsid w:val="0021424A"/>
    <w:rsid w:val="0021580F"/>
    <w:rsid w:val="002211B6"/>
    <w:rsid w:val="00221603"/>
    <w:rsid w:val="00222137"/>
    <w:rsid w:val="00222932"/>
    <w:rsid w:val="00224BAF"/>
    <w:rsid w:val="002256D4"/>
    <w:rsid w:val="00227EDE"/>
    <w:rsid w:val="0023241B"/>
    <w:rsid w:val="0023523B"/>
    <w:rsid w:val="00237EDF"/>
    <w:rsid w:val="00241876"/>
    <w:rsid w:val="002435E3"/>
    <w:rsid w:val="002445C5"/>
    <w:rsid w:val="002452BD"/>
    <w:rsid w:val="00246879"/>
    <w:rsid w:val="00246A50"/>
    <w:rsid w:val="00250A12"/>
    <w:rsid w:val="00250A38"/>
    <w:rsid w:val="00251AF8"/>
    <w:rsid w:val="00252D23"/>
    <w:rsid w:val="002538C1"/>
    <w:rsid w:val="00253F7D"/>
    <w:rsid w:val="002541CB"/>
    <w:rsid w:val="00255B72"/>
    <w:rsid w:val="00255D26"/>
    <w:rsid w:val="0025613C"/>
    <w:rsid w:val="0025623A"/>
    <w:rsid w:val="00256F89"/>
    <w:rsid w:val="00257607"/>
    <w:rsid w:val="0026040E"/>
    <w:rsid w:val="002611CF"/>
    <w:rsid w:val="00262815"/>
    <w:rsid w:val="0026470E"/>
    <w:rsid w:val="002670C6"/>
    <w:rsid w:val="00267663"/>
    <w:rsid w:val="00271931"/>
    <w:rsid w:val="00273642"/>
    <w:rsid w:val="002756D4"/>
    <w:rsid w:val="00280DAF"/>
    <w:rsid w:val="002813D9"/>
    <w:rsid w:val="00282228"/>
    <w:rsid w:val="00282271"/>
    <w:rsid w:val="0028265C"/>
    <w:rsid w:val="00282DF8"/>
    <w:rsid w:val="00283A56"/>
    <w:rsid w:val="002861BA"/>
    <w:rsid w:val="002874E2"/>
    <w:rsid w:val="00287761"/>
    <w:rsid w:val="00293B7F"/>
    <w:rsid w:val="00293B9C"/>
    <w:rsid w:val="002944AD"/>
    <w:rsid w:val="00295419"/>
    <w:rsid w:val="00296BDF"/>
    <w:rsid w:val="002A00D9"/>
    <w:rsid w:val="002A1283"/>
    <w:rsid w:val="002A3A24"/>
    <w:rsid w:val="002A591E"/>
    <w:rsid w:val="002A6900"/>
    <w:rsid w:val="002A6EC3"/>
    <w:rsid w:val="002A762C"/>
    <w:rsid w:val="002B035A"/>
    <w:rsid w:val="002B0F8A"/>
    <w:rsid w:val="002B2AC6"/>
    <w:rsid w:val="002B2DD1"/>
    <w:rsid w:val="002B3D87"/>
    <w:rsid w:val="002B50C0"/>
    <w:rsid w:val="002B5BD0"/>
    <w:rsid w:val="002B72C2"/>
    <w:rsid w:val="002B7590"/>
    <w:rsid w:val="002C0E14"/>
    <w:rsid w:val="002C141D"/>
    <w:rsid w:val="002C20B0"/>
    <w:rsid w:val="002C4D79"/>
    <w:rsid w:val="002C5D1C"/>
    <w:rsid w:val="002C5F32"/>
    <w:rsid w:val="002C77E1"/>
    <w:rsid w:val="002D1010"/>
    <w:rsid w:val="002D11C8"/>
    <w:rsid w:val="002D2DB0"/>
    <w:rsid w:val="002D3A14"/>
    <w:rsid w:val="002D4425"/>
    <w:rsid w:val="002D47A0"/>
    <w:rsid w:val="002D6254"/>
    <w:rsid w:val="002D7BEB"/>
    <w:rsid w:val="002D7CD0"/>
    <w:rsid w:val="002E2D7C"/>
    <w:rsid w:val="002E3DB6"/>
    <w:rsid w:val="002E7B4E"/>
    <w:rsid w:val="002F1800"/>
    <w:rsid w:val="002F44E8"/>
    <w:rsid w:val="002F4597"/>
    <w:rsid w:val="002F5E08"/>
    <w:rsid w:val="002F6B4D"/>
    <w:rsid w:val="002F6CF1"/>
    <w:rsid w:val="002F7AFA"/>
    <w:rsid w:val="002F7C73"/>
    <w:rsid w:val="003020B6"/>
    <w:rsid w:val="00302A5D"/>
    <w:rsid w:val="0030330E"/>
    <w:rsid w:val="00303C86"/>
    <w:rsid w:val="00305E7F"/>
    <w:rsid w:val="003079D8"/>
    <w:rsid w:val="00307B70"/>
    <w:rsid w:val="003102CF"/>
    <w:rsid w:val="00310F39"/>
    <w:rsid w:val="00311256"/>
    <w:rsid w:val="00314526"/>
    <w:rsid w:val="00315809"/>
    <w:rsid w:val="00315D87"/>
    <w:rsid w:val="00317170"/>
    <w:rsid w:val="00317409"/>
    <w:rsid w:val="003178FD"/>
    <w:rsid w:val="003204BD"/>
    <w:rsid w:val="00320949"/>
    <w:rsid w:val="003211E0"/>
    <w:rsid w:val="00323E07"/>
    <w:rsid w:val="00324496"/>
    <w:rsid w:val="00325445"/>
    <w:rsid w:val="00325E37"/>
    <w:rsid w:val="00331092"/>
    <w:rsid w:val="00331F96"/>
    <w:rsid w:val="003324C4"/>
    <w:rsid w:val="003332B1"/>
    <w:rsid w:val="00333D19"/>
    <w:rsid w:val="00335B6B"/>
    <w:rsid w:val="00337610"/>
    <w:rsid w:val="003400ED"/>
    <w:rsid w:val="00341608"/>
    <w:rsid w:val="003428B0"/>
    <w:rsid w:val="00343D97"/>
    <w:rsid w:val="00344C37"/>
    <w:rsid w:val="00344DFB"/>
    <w:rsid w:val="0034512D"/>
    <w:rsid w:val="0035002A"/>
    <w:rsid w:val="0035015B"/>
    <w:rsid w:val="00350969"/>
    <w:rsid w:val="00351DFB"/>
    <w:rsid w:val="00352402"/>
    <w:rsid w:val="00353319"/>
    <w:rsid w:val="00354566"/>
    <w:rsid w:val="00354885"/>
    <w:rsid w:val="00356199"/>
    <w:rsid w:val="00360425"/>
    <w:rsid w:val="003637B0"/>
    <w:rsid w:val="00364A23"/>
    <w:rsid w:val="00366449"/>
    <w:rsid w:val="00367DE6"/>
    <w:rsid w:val="0037387C"/>
    <w:rsid w:val="00374481"/>
    <w:rsid w:val="00374501"/>
    <w:rsid w:val="00374772"/>
    <w:rsid w:val="003771D4"/>
    <w:rsid w:val="00377212"/>
    <w:rsid w:val="003774CE"/>
    <w:rsid w:val="00377CBD"/>
    <w:rsid w:val="00377E8D"/>
    <w:rsid w:val="00382A1C"/>
    <w:rsid w:val="00382E74"/>
    <w:rsid w:val="00382F2F"/>
    <w:rsid w:val="003835FA"/>
    <w:rsid w:val="00383685"/>
    <w:rsid w:val="00384E0E"/>
    <w:rsid w:val="00385812"/>
    <w:rsid w:val="00385D97"/>
    <w:rsid w:val="00385EF4"/>
    <w:rsid w:val="003867AA"/>
    <w:rsid w:val="00386A3A"/>
    <w:rsid w:val="003873F6"/>
    <w:rsid w:val="00392CF9"/>
    <w:rsid w:val="00394FF2"/>
    <w:rsid w:val="0039515F"/>
    <w:rsid w:val="003A3B83"/>
    <w:rsid w:val="003A3F46"/>
    <w:rsid w:val="003A443B"/>
    <w:rsid w:val="003A4B9D"/>
    <w:rsid w:val="003A5B4C"/>
    <w:rsid w:val="003A5E2A"/>
    <w:rsid w:val="003B0008"/>
    <w:rsid w:val="003B0199"/>
    <w:rsid w:val="003B23F2"/>
    <w:rsid w:val="003B30A7"/>
    <w:rsid w:val="003B315A"/>
    <w:rsid w:val="003B326F"/>
    <w:rsid w:val="003B373E"/>
    <w:rsid w:val="003B54FA"/>
    <w:rsid w:val="003B60E3"/>
    <w:rsid w:val="003B672D"/>
    <w:rsid w:val="003B6CD9"/>
    <w:rsid w:val="003C1375"/>
    <w:rsid w:val="003C68C7"/>
    <w:rsid w:val="003C6D1C"/>
    <w:rsid w:val="003C6D1D"/>
    <w:rsid w:val="003D3BA1"/>
    <w:rsid w:val="003D7BE1"/>
    <w:rsid w:val="003E1F1D"/>
    <w:rsid w:val="003E32AC"/>
    <w:rsid w:val="003E57E1"/>
    <w:rsid w:val="003E5C3F"/>
    <w:rsid w:val="003E66F3"/>
    <w:rsid w:val="003F0CA4"/>
    <w:rsid w:val="003F13AB"/>
    <w:rsid w:val="003F2862"/>
    <w:rsid w:val="003F48C9"/>
    <w:rsid w:val="003F61E8"/>
    <w:rsid w:val="003F7702"/>
    <w:rsid w:val="004009BF"/>
    <w:rsid w:val="00403E8F"/>
    <w:rsid w:val="00404C83"/>
    <w:rsid w:val="00405B0F"/>
    <w:rsid w:val="0040640B"/>
    <w:rsid w:val="00407F3C"/>
    <w:rsid w:val="00410165"/>
    <w:rsid w:val="004104BD"/>
    <w:rsid w:val="00412C03"/>
    <w:rsid w:val="00414CB0"/>
    <w:rsid w:val="004204B0"/>
    <w:rsid w:val="00420A4A"/>
    <w:rsid w:val="00421E6C"/>
    <w:rsid w:val="00422425"/>
    <w:rsid w:val="004253D4"/>
    <w:rsid w:val="00425987"/>
    <w:rsid w:val="004271FB"/>
    <w:rsid w:val="00430C14"/>
    <w:rsid w:val="0043133B"/>
    <w:rsid w:val="004314EE"/>
    <w:rsid w:val="00433C61"/>
    <w:rsid w:val="00433E53"/>
    <w:rsid w:val="00435570"/>
    <w:rsid w:val="004408BE"/>
    <w:rsid w:val="00440C8E"/>
    <w:rsid w:val="0044205F"/>
    <w:rsid w:val="0044398B"/>
    <w:rsid w:val="00443EA1"/>
    <w:rsid w:val="00445AF7"/>
    <w:rsid w:val="00446859"/>
    <w:rsid w:val="00446A85"/>
    <w:rsid w:val="00446B6D"/>
    <w:rsid w:val="004473D9"/>
    <w:rsid w:val="00447761"/>
    <w:rsid w:val="00451BCD"/>
    <w:rsid w:val="00451F00"/>
    <w:rsid w:val="00452B7D"/>
    <w:rsid w:val="00452D5B"/>
    <w:rsid w:val="00452E28"/>
    <w:rsid w:val="00455134"/>
    <w:rsid w:val="0045582F"/>
    <w:rsid w:val="00457013"/>
    <w:rsid w:val="0045726D"/>
    <w:rsid w:val="0045732B"/>
    <w:rsid w:val="00457AA9"/>
    <w:rsid w:val="00460285"/>
    <w:rsid w:val="0046046C"/>
    <w:rsid w:val="00461A0C"/>
    <w:rsid w:val="00462C51"/>
    <w:rsid w:val="004636E4"/>
    <w:rsid w:val="00465C22"/>
    <w:rsid w:val="0046631C"/>
    <w:rsid w:val="004678CD"/>
    <w:rsid w:val="00470A06"/>
    <w:rsid w:val="004726F2"/>
    <w:rsid w:val="0047372B"/>
    <w:rsid w:val="00475632"/>
    <w:rsid w:val="00475CCF"/>
    <w:rsid w:val="00476C5E"/>
    <w:rsid w:val="00477951"/>
    <w:rsid w:val="0048044C"/>
    <w:rsid w:val="0048395A"/>
    <w:rsid w:val="00483BF6"/>
    <w:rsid w:val="0048476F"/>
    <w:rsid w:val="00484952"/>
    <w:rsid w:val="0048586D"/>
    <w:rsid w:val="00485958"/>
    <w:rsid w:val="00486C62"/>
    <w:rsid w:val="00487DF1"/>
    <w:rsid w:val="00490505"/>
    <w:rsid w:val="00490835"/>
    <w:rsid w:val="00491AC0"/>
    <w:rsid w:val="004935B7"/>
    <w:rsid w:val="004942B5"/>
    <w:rsid w:val="00494545"/>
    <w:rsid w:val="004962B1"/>
    <w:rsid w:val="004A07D8"/>
    <w:rsid w:val="004A2F5C"/>
    <w:rsid w:val="004A2FC8"/>
    <w:rsid w:val="004A3DC6"/>
    <w:rsid w:val="004A4B8A"/>
    <w:rsid w:val="004A5AA3"/>
    <w:rsid w:val="004B3365"/>
    <w:rsid w:val="004B55F7"/>
    <w:rsid w:val="004B5F2C"/>
    <w:rsid w:val="004B6DEA"/>
    <w:rsid w:val="004B6E8B"/>
    <w:rsid w:val="004B7319"/>
    <w:rsid w:val="004B7B35"/>
    <w:rsid w:val="004C565C"/>
    <w:rsid w:val="004C5D14"/>
    <w:rsid w:val="004C6035"/>
    <w:rsid w:val="004C6C3D"/>
    <w:rsid w:val="004C77D1"/>
    <w:rsid w:val="004C7AD2"/>
    <w:rsid w:val="004D21CE"/>
    <w:rsid w:val="004D3B34"/>
    <w:rsid w:val="004D3F8A"/>
    <w:rsid w:val="004D4440"/>
    <w:rsid w:val="004D6816"/>
    <w:rsid w:val="004E253E"/>
    <w:rsid w:val="004E4C06"/>
    <w:rsid w:val="004E5135"/>
    <w:rsid w:val="004F4137"/>
    <w:rsid w:val="004F6236"/>
    <w:rsid w:val="004F655D"/>
    <w:rsid w:val="004F6976"/>
    <w:rsid w:val="00501A85"/>
    <w:rsid w:val="00501AEF"/>
    <w:rsid w:val="005022DE"/>
    <w:rsid w:val="00502BC6"/>
    <w:rsid w:val="005039BF"/>
    <w:rsid w:val="00506333"/>
    <w:rsid w:val="00510153"/>
    <w:rsid w:val="0051052A"/>
    <w:rsid w:val="00510592"/>
    <w:rsid w:val="00510F37"/>
    <w:rsid w:val="0051127C"/>
    <w:rsid w:val="005133B3"/>
    <w:rsid w:val="00513AC0"/>
    <w:rsid w:val="00514987"/>
    <w:rsid w:val="00515D50"/>
    <w:rsid w:val="00516737"/>
    <w:rsid w:val="005202B3"/>
    <w:rsid w:val="005212C9"/>
    <w:rsid w:val="00523BAE"/>
    <w:rsid w:val="00526281"/>
    <w:rsid w:val="00527AC7"/>
    <w:rsid w:val="00531B71"/>
    <w:rsid w:val="0053288D"/>
    <w:rsid w:val="0053331D"/>
    <w:rsid w:val="00533DFA"/>
    <w:rsid w:val="00536203"/>
    <w:rsid w:val="0054153E"/>
    <w:rsid w:val="00541D93"/>
    <w:rsid w:val="00541F12"/>
    <w:rsid w:val="005424D6"/>
    <w:rsid w:val="00545D0C"/>
    <w:rsid w:val="00547A3D"/>
    <w:rsid w:val="005501F6"/>
    <w:rsid w:val="0055277C"/>
    <w:rsid w:val="005532B0"/>
    <w:rsid w:val="005538CC"/>
    <w:rsid w:val="00553F11"/>
    <w:rsid w:val="00554156"/>
    <w:rsid w:val="005549B2"/>
    <w:rsid w:val="00557020"/>
    <w:rsid w:val="00557664"/>
    <w:rsid w:val="00560DC0"/>
    <w:rsid w:val="00562937"/>
    <w:rsid w:val="00563933"/>
    <w:rsid w:val="00564423"/>
    <w:rsid w:val="00566DF6"/>
    <w:rsid w:val="00567475"/>
    <w:rsid w:val="00570A92"/>
    <w:rsid w:val="0057146A"/>
    <w:rsid w:val="00572540"/>
    <w:rsid w:val="00573724"/>
    <w:rsid w:val="005740A2"/>
    <w:rsid w:val="00575C8E"/>
    <w:rsid w:val="005779CE"/>
    <w:rsid w:val="00577D2F"/>
    <w:rsid w:val="00580EFB"/>
    <w:rsid w:val="005810B6"/>
    <w:rsid w:val="00586C57"/>
    <w:rsid w:val="00587742"/>
    <w:rsid w:val="005878D4"/>
    <w:rsid w:val="00590C4C"/>
    <w:rsid w:val="00591510"/>
    <w:rsid w:val="00593C7C"/>
    <w:rsid w:val="00595574"/>
    <w:rsid w:val="005970E2"/>
    <w:rsid w:val="00597BDA"/>
    <w:rsid w:val="005A0468"/>
    <w:rsid w:val="005A0E17"/>
    <w:rsid w:val="005A11C2"/>
    <w:rsid w:val="005A2E24"/>
    <w:rsid w:val="005A3816"/>
    <w:rsid w:val="005A41F4"/>
    <w:rsid w:val="005A43A1"/>
    <w:rsid w:val="005A5799"/>
    <w:rsid w:val="005B16FA"/>
    <w:rsid w:val="005B2402"/>
    <w:rsid w:val="005B2510"/>
    <w:rsid w:val="005B320C"/>
    <w:rsid w:val="005B6279"/>
    <w:rsid w:val="005B7580"/>
    <w:rsid w:val="005C1573"/>
    <w:rsid w:val="005C220A"/>
    <w:rsid w:val="005C2D31"/>
    <w:rsid w:val="005C32DD"/>
    <w:rsid w:val="005C4EDF"/>
    <w:rsid w:val="005C6DCC"/>
    <w:rsid w:val="005C74B9"/>
    <w:rsid w:val="005C7768"/>
    <w:rsid w:val="005C785C"/>
    <w:rsid w:val="005D046D"/>
    <w:rsid w:val="005D0967"/>
    <w:rsid w:val="005D19ED"/>
    <w:rsid w:val="005D2BF7"/>
    <w:rsid w:val="005D32F2"/>
    <w:rsid w:val="005D5BAA"/>
    <w:rsid w:val="005D6036"/>
    <w:rsid w:val="005D6F0B"/>
    <w:rsid w:val="005E1B15"/>
    <w:rsid w:val="005E2780"/>
    <w:rsid w:val="005E2C3D"/>
    <w:rsid w:val="005E5421"/>
    <w:rsid w:val="005E58AF"/>
    <w:rsid w:val="005E6E15"/>
    <w:rsid w:val="005E6F25"/>
    <w:rsid w:val="005F0CD2"/>
    <w:rsid w:val="005F0DBC"/>
    <w:rsid w:val="005F1785"/>
    <w:rsid w:val="005F1D60"/>
    <w:rsid w:val="005F2703"/>
    <w:rsid w:val="005F3ACB"/>
    <w:rsid w:val="005F576B"/>
    <w:rsid w:val="005F5CD3"/>
    <w:rsid w:val="005F6097"/>
    <w:rsid w:val="005F6A28"/>
    <w:rsid w:val="005F7A1B"/>
    <w:rsid w:val="0060009C"/>
    <w:rsid w:val="00600F7B"/>
    <w:rsid w:val="006047F6"/>
    <w:rsid w:val="00604B02"/>
    <w:rsid w:val="00605883"/>
    <w:rsid w:val="006060C3"/>
    <w:rsid w:val="006077B1"/>
    <w:rsid w:val="00607CF4"/>
    <w:rsid w:val="00610124"/>
    <w:rsid w:val="0061066C"/>
    <w:rsid w:val="00610690"/>
    <w:rsid w:val="006116CB"/>
    <w:rsid w:val="00612180"/>
    <w:rsid w:val="006122AE"/>
    <w:rsid w:val="006136E8"/>
    <w:rsid w:val="00614662"/>
    <w:rsid w:val="00616FAA"/>
    <w:rsid w:val="00617638"/>
    <w:rsid w:val="00617941"/>
    <w:rsid w:val="00617D80"/>
    <w:rsid w:val="00620529"/>
    <w:rsid w:val="00621C19"/>
    <w:rsid w:val="0062201C"/>
    <w:rsid w:val="00622290"/>
    <w:rsid w:val="00622668"/>
    <w:rsid w:val="00624029"/>
    <w:rsid w:val="00626857"/>
    <w:rsid w:val="0063057D"/>
    <w:rsid w:val="006326F4"/>
    <w:rsid w:val="00632EF2"/>
    <w:rsid w:val="006341B0"/>
    <w:rsid w:val="00634779"/>
    <w:rsid w:val="006353AF"/>
    <w:rsid w:val="006366B9"/>
    <w:rsid w:val="00636F2D"/>
    <w:rsid w:val="00637261"/>
    <w:rsid w:val="00640DF2"/>
    <w:rsid w:val="00643881"/>
    <w:rsid w:val="00651F1A"/>
    <w:rsid w:val="00651FAE"/>
    <w:rsid w:val="00652956"/>
    <w:rsid w:val="00653157"/>
    <w:rsid w:val="006531D7"/>
    <w:rsid w:val="00653AA2"/>
    <w:rsid w:val="00656A09"/>
    <w:rsid w:val="00656B17"/>
    <w:rsid w:val="00657F07"/>
    <w:rsid w:val="00661E8B"/>
    <w:rsid w:val="006621CB"/>
    <w:rsid w:val="006628E1"/>
    <w:rsid w:val="006631C0"/>
    <w:rsid w:val="00664110"/>
    <w:rsid w:val="006649A6"/>
    <w:rsid w:val="00665D3C"/>
    <w:rsid w:val="00666A72"/>
    <w:rsid w:val="00667720"/>
    <w:rsid w:val="00667C0D"/>
    <w:rsid w:val="006701EE"/>
    <w:rsid w:val="006715BD"/>
    <w:rsid w:val="006723A5"/>
    <w:rsid w:val="00674BF8"/>
    <w:rsid w:val="00680424"/>
    <w:rsid w:val="00682410"/>
    <w:rsid w:val="006824CD"/>
    <w:rsid w:val="00682C9A"/>
    <w:rsid w:val="00682D42"/>
    <w:rsid w:val="0068350C"/>
    <w:rsid w:val="006858A7"/>
    <w:rsid w:val="0068717F"/>
    <w:rsid w:val="00687C92"/>
    <w:rsid w:val="0069010F"/>
    <w:rsid w:val="006905E0"/>
    <w:rsid w:val="00691C34"/>
    <w:rsid w:val="0069274A"/>
    <w:rsid w:val="006939C3"/>
    <w:rsid w:val="006943A8"/>
    <w:rsid w:val="00695C21"/>
    <w:rsid w:val="0069626A"/>
    <w:rsid w:val="006969B6"/>
    <w:rsid w:val="006A02D2"/>
    <w:rsid w:val="006A1FDC"/>
    <w:rsid w:val="006A2477"/>
    <w:rsid w:val="006A484F"/>
    <w:rsid w:val="006A5203"/>
    <w:rsid w:val="006A5B75"/>
    <w:rsid w:val="006A6E25"/>
    <w:rsid w:val="006A7338"/>
    <w:rsid w:val="006B3CCB"/>
    <w:rsid w:val="006B5C8D"/>
    <w:rsid w:val="006B62D7"/>
    <w:rsid w:val="006C144F"/>
    <w:rsid w:val="006C2269"/>
    <w:rsid w:val="006C2F3F"/>
    <w:rsid w:val="006C4F1F"/>
    <w:rsid w:val="006C5599"/>
    <w:rsid w:val="006D4934"/>
    <w:rsid w:val="006D6973"/>
    <w:rsid w:val="006D7662"/>
    <w:rsid w:val="006E12FA"/>
    <w:rsid w:val="006E140E"/>
    <w:rsid w:val="006E3808"/>
    <w:rsid w:val="006E3B3E"/>
    <w:rsid w:val="006E3F14"/>
    <w:rsid w:val="006E45CB"/>
    <w:rsid w:val="006E768E"/>
    <w:rsid w:val="006F3C22"/>
    <w:rsid w:val="006F44E5"/>
    <w:rsid w:val="006F51B1"/>
    <w:rsid w:val="006F5B31"/>
    <w:rsid w:val="00701187"/>
    <w:rsid w:val="0070172A"/>
    <w:rsid w:val="00704582"/>
    <w:rsid w:val="0070797C"/>
    <w:rsid w:val="00713457"/>
    <w:rsid w:val="007136B7"/>
    <w:rsid w:val="0071549A"/>
    <w:rsid w:val="0071705F"/>
    <w:rsid w:val="00717BE4"/>
    <w:rsid w:val="00720458"/>
    <w:rsid w:val="007205B1"/>
    <w:rsid w:val="007210FC"/>
    <w:rsid w:val="00721AE3"/>
    <w:rsid w:val="0072344B"/>
    <w:rsid w:val="00733159"/>
    <w:rsid w:val="00734F18"/>
    <w:rsid w:val="00735697"/>
    <w:rsid w:val="0073629E"/>
    <w:rsid w:val="00737246"/>
    <w:rsid w:val="00737A97"/>
    <w:rsid w:val="0074109A"/>
    <w:rsid w:val="00742F14"/>
    <w:rsid w:val="0074752C"/>
    <w:rsid w:val="007502FC"/>
    <w:rsid w:val="007507D9"/>
    <w:rsid w:val="00752930"/>
    <w:rsid w:val="0075392F"/>
    <w:rsid w:val="00756630"/>
    <w:rsid w:val="00756F4F"/>
    <w:rsid w:val="00757251"/>
    <w:rsid w:val="00760E5E"/>
    <w:rsid w:val="007615CA"/>
    <w:rsid w:val="00761CD3"/>
    <w:rsid w:val="007634EB"/>
    <w:rsid w:val="00764BE8"/>
    <w:rsid w:val="007658E8"/>
    <w:rsid w:val="00766175"/>
    <w:rsid w:val="00766422"/>
    <w:rsid w:val="00770F13"/>
    <w:rsid w:val="00771B95"/>
    <w:rsid w:val="007733B5"/>
    <w:rsid w:val="00774B79"/>
    <w:rsid w:val="00775007"/>
    <w:rsid w:val="007756FA"/>
    <w:rsid w:val="00775BA9"/>
    <w:rsid w:val="00775E84"/>
    <w:rsid w:val="00777799"/>
    <w:rsid w:val="00780344"/>
    <w:rsid w:val="00780783"/>
    <w:rsid w:val="00780AF0"/>
    <w:rsid w:val="0078100E"/>
    <w:rsid w:val="00781233"/>
    <w:rsid w:val="00783A9A"/>
    <w:rsid w:val="00784CCF"/>
    <w:rsid w:val="00785A81"/>
    <w:rsid w:val="007868D2"/>
    <w:rsid w:val="0078770D"/>
    <w:rsid w:val="00787D5D"/>
    <w:rsid w:val="00793C30"/>
    <w:rsid w:val="0079504F"/>
    <w:rsid w:val="00796CA5"/>
    <w:rsid w:val="00797131"/>
    <w:rsid w:val="00797D71"/>
    <w:rsid w:val="007A0430"/>
    <w:rsid w:val="007A0A6E"/>
    <w:rsid w:val="007A169F"/>
    <w:rsid w:val="007A1B1E"/>
    <w:rsid w:val="007A27D6"/>
    <w:rsid w:val="007A3010"/>
    <w:rsid w:val="007A3FC5"/>
    <w:rsid w:val="007A41B3"/>
    <w:rsid w:val="007A6340"/>
    <w:rsid w:val="007A681D"/>
    <w:rsid w:val="007A74DA"/>
    <w:rsid w:val="007B0AEC"/>
    <w:rsid w:val="007B3518"/>
    <w:rsid w:val="007B36F5"/>
    <w:rsid w:val="007B370C"/>
    <w:rsid w:val="007B5485"/>
    <w:rsid w:val="007B6B7B"/>
    <w:rsid w:val="007B7556"/>
    <w:rsid w:val="007C04BF"/>
    <w:rsid w:val="007C08A3"/>
    <w:rsid w:val="007C105E"/>
    <w:rsid w:val="007C1F9B"/>
    <w:rsid w:val="007C33B0"/>
    <w:rsid w:val="007C4801"/>
    <w:rsid w:val="007C4AFB"/>
    <w:rsid w:val="007C73D5"/>
    <w:rsid w:val="007C7B94"/>
    <w:rsid w:val="007D06FB"/>
    <w:rsid w:val="007D0F79"/>
    <w:rsid w:val="007D2A06"/>
    <w:rsid w:val="007D2C58"/>
    <w:rsid w:val="007D30E2"/>
    <w:rsid w:val="007D5D05"/>
    <w:rsid w:val="007D617B"/>
    <w:rsid w:val="007D6608"/>
    <w:rsid w:val="007D7AE1"/>
    <w:rsid w:val="007E226B"/>
    <w:rsid w:val="007E36B5"/>
    <w:rsid w:val="007E3B4E"/>
    <w:rsid w:val="007E5A34"/>
    <w:rsid w:val="007E6F55"/>
    <w:rsid w:val="007E7B7D"/>
    <w:rsid w:val="007F2EBC"/>
    <w:rsid w:val="007F357A"/>
    <w:rsid w:val="007F6683"/>
    <w:rsid w:val="00801AD0"/>
    <w:rsid w:val="0080400E"/>
    <w:rsid w:val="00805454"/>
    <w:rsid w:val="00806954"/>
    <w:rsid w:val="008103CB"/>
    <w:rsid w:val="008108E3"/>
    <w:rsid w:val="0081135F"/>
    <w:rsid w:val="008164EA"/>
    <w:rsid w:val="00817112"/>
    <w:rsid w:val="008200F7"/>
    <w:rsid w:val="00823875"/>
    <w:rsid w:val="00826A60"/>
    <w:rsid w:val="008331CC"/>
    <w:rsid w:val="00833795"/>
    <w:rsid w:val="008337C5"/>
    <w:rsid w:val="008341E8"/>
    <w:rsid w:val="00834C4D"/>
    <w:rsid w:val="00835921"/>
    <w:rsid w:val="0083619A"/>
    <w:rsid w:val="00837E24"/>
    <w:rsid w:val="00842831"/>
    <w:rsid w:val="00844987"/>
    <w:rsid w:val="00845416"/>
    <w:rsid w:val="00845725"/>
    <w:rsid w:val="008479E0"/>
    <w:rsid w:val="00847E09"/>
    <w:rsid w:val="0085087D"/>
    <w:rsid w:val="00850F5B"/>
    <w:rsid w:val="00853EE0"/>
    <w:rsid w:val="008549B7"/>
    <w:rsid w:val="00855F4C"/>
    <w:rsid w:val="0085727A"/>
    <w:rsid w:val="00861123"/>
    <w:rsid w:val="00861793"/>
    <w:rsid w:val="0086672B"/>
    <w:rsid w:val="008671AB"/>
    <w:rsid w:val="00867438"/>
    <w:rsid w:val="00867570"/>
    <w:rsid w:val="008677CB"/>
    <w:rsid w:val="0087167F"/>
    <w:rsid w:val="0087196C"/>
    <w:rsid w:val="00872364"/>
    <w:rsid w:val="008723CF"/>
    <w:rsid w:val="00873391"/>
    <w:rsid w:val="00873883"/>
    <w:rsid w:val="00877341"/>
    <w:rsid w:val="0088015B"/>
    <w:rsid w:val="008803D6"/>
    <w:rsid w:val="00881070"/>
    <w:rsid w:val="008818A3"/>
    <w:rsid w:val="00881B99"/>
    <w:rsid w:val="00882CA6"/>
    <w:rsid w:val="0088302D"/>
    <w:rsid w:val="008838C2"/>
    <w:rsid w:val="00884E7E"/>
    <w:rsid w:val="00885C04"/>
    <w:rsid w:val="008916FD"/>
    <w:rsid w:val="00891948"/>
    <w:rsid w:val="00894CB9"/>
    <w:rsid w:val="008954C7"/>
    <w:rsid w:val="0089685A"/>
    <w:rsid w:val="0089761C"/>
    <w:rsid w:val="008A0265"/>
    <w:rsid w:val="008A277E"/>
    <w:rsid w:val="008A2E1B"/>
    <w:rsid w:val="008A4477"/>
    <w:rsid w:val="008A4602"/>
    <w:rsid w:val="008A5C85"/>
    <w:rsid w:val="008A641B"/>
    <w:rsid w:val="008A670E"/>
    <w:rsid w:val="008A7CD8"/>
    <w:rsid w:val="008B0B3A"/>
    <w:rsid w:val="008B1034"/>
    <w:rsid w:val="008B12FA"/>
    <w:rsid w:val="008B19AE"/>
    <w:rsid w:val="008B1E4F"/>
    <w:rsid w:val="008B22C4"/>
    <w:rsid w:val="008B2BB4"/>
    <w:rsid w:val="008B2ED4"/>
    <w:rsid w:val="008B6788"/>
    <w:rsid w:val="008B74D5"/>
    <w:rsid w:val="008B7BF9"/>
    <w:rsid w:val="008C0A2F"/>
    <w:rsid w:val="008C16A8"/>
    <w:rsid w:val="008C2AF4"/>
    <w:rsid w:val="008C370C"/>
    <w:rsid w:val="008C5490"/>
    <w:rsid w:val="008C6820"/>
    <w:rsid w:val="008C6BEE"/>
    <w:rsid w:val="008C7ACD"/>
    <w:rsid w:val="008D0FF3"/>
    <w:rsid w:val="008D1E15"/>
    <w:rsid w:val="008D25E1"/>
    <w:rsid w:val="008D2D6D"/>
    <w:rsid w:val="008D30CA"/>
    <w:rsid w:val="008D3BD1"/>
    <w:rsid w:val="008D48CD"/>
    <w:rsid w:val="008D590E"/>
    <w:rsid w:val="008E1E56"/>
    <w:rsid w:val="008E3205"/>
    <w:rsid w:val="008E3236"/>
    <w:rsid w:val="008E5482"/>
    <w:rsid w:val="008E551B"/>
    <w:rsid w:val="008E79AB"/>
    <w:rsid w:val="008E7C94"/>
    <w:rsid w:val="008F06C6"/>
    <w:rsid w:val="008F234B"/>
    <w:rsid w:val="008F2B93"/>
    <w:rsid w:val="008F4D11"/>
    <w:rsid w:val="008F5A33"/>
    <w:rsid w:val="008F74D8"/>
    <w:rsid w:val="009004F8"/>
    <w:rsid w:val="00902A4D"/>
    <w:rsid w:val="009045D9"/>
    <w:rsid w:val="0090487B"/>
    <w:rsid w:val="0090614D"/>
    <w:rsid w:val="009062F7"/>
    <w:rsid w:val="00910478"/>
    <w:rsid w:val="00912B5B"/>
    <w:rsid w:val="00913455"/>
    <w:rsid w:val="00915356"/>
    <w:rsid w:val="00915CCA"/>
    <w:rsid w:val="0091674E"/>
    <w:rsid w:val="009236C4"/>
    <w:rsid w:val="00925144"/>
    <w:rsid w:val="00931B34"/>
    <w:rsid w:val="00931C44"/>
    <w:rsid w:val="0093250D"/>
    <w:rsid w:val="00932643"/>
    <w:rsid w:val="00932753"/>
    <w:rsid w:val="00934BF1"/>
    <w:rsid w:val="009354BE"/>
    <w:rsid w:val="00936D2B"/>
    <w:rsid w:val="0093710B"/>
    <w:rsid w:val="009410E6"/>
    <w:rsid w:val="00943A68"/>
    <w:rsid w:val="009457C0"/>
    <w:rsid w:val="00950E67"/>
    <w:rsid w:val="009519C2"/>
    <w:rsid w:val="00951EBD"/>
    <w:rsid w:val="0095258C"/>
    <w:rsid w:val="00953655"/>
    <w:rsid w:val="009537FF"/>
    <w:rsid w:val="009556B3"/>
    <w:rsid w:val="009570C1"/>
    <w:rsid w:val="009610F8"/>
    <w:rsid w:val="009611BC"/>
    <w:rsid w:val="0096201E"/>
    <w:rsid w:val="009620C4"/>
    <w:rsid w:val="0096282E"/>
    <w:rsid w:val="00962D73"/>
    <w:rsid w:val="00963C7D"/>
    <w:rsid w:val="00963FA5"/>
    <w:rsid w:val="0096483E"/>
    <w:rsid w:val="00964CA8"/>
    <w:rsid w:val="0096542B"/>
    <w:rsid w:val="00970AA7"/>
    <w:rsid w:val="0097109E"/>
    <w:rsid w:val="00971AFF"/>
    <w:rsid w:val="00971FD7"/>
    <w:rsid w:val="00972599"/>
    <w:rsid w:val="00972B51"/>
    <w:rsid w:val="009733EB"/>
    <w:rsid w:val="0097359E"/>
    <w:rsid w:val="00974292"/>
    <w:rsid w:val="00974ACD"/>
    <w:rsid w:val="00975050"/>
    <w:rsid w:val="00975FC1"/>
    <w:rsid w:val="00976549"/>
    <w:rsid w:val="0097656E"/>
    <w:rsid w:val="00976EEE"/>
    <w:rsid w:val="00981581"/>
    <w:rsid w:val="009831F2"/>
    <w:rsid w:val="00986D4B"/>
    <w:rsid w:val="00987104"/>
    <w:rsid w:val="00987F09"/>
    <w:rsid w:val="00990F72"/>
    <w:rsid w:val="00991CA6"/>
    <w:rsid w:val="00992236"/>
    <w:rsid w:val="00992540"/>
    <w:rsid w:val="00992A6B"/>
    <w:rsid w:val="00992B5A"/>
    <w:rsid w:val="00993574"/>
    <w:rsid w:val="00994121"/>
    <w:rsid w:val="0099452F"/>
    <w:rsid w:val="00994857"/>
    <w:rsid w:val="00994CD5"/>
    <w:rsid w:val="009A1797"/>
    <w:rsid w:val="009A260D"/>
    <w:rsid w:val="009A3725"/>
    <w:rsid w:val="009A539C"/>
    <w:rsid w:val="009A5DF8"/>
    <w:rsid w:val="009A687C"/>
    <w:rsid w:val="009A7310"/>
    <w:rsid w:val="009B2515"/>
    <w:rsid w:val="009B3FB8"/>
    <w:rsid w:val="009B4D7E"/>
    <w:rsid w:val="009B6AA9"/>
    <w:rsid w:val="009B6CD7"/>
    <w:rsid w:val="009B6F73"/>
    <w:rsid w:val="009B716B"/>
    <w:rsid w:val="009C16FB"/>
    <w:rsid w:val="009C2193"/>
    <w:rsid w:val="009C25BB"/>
    <w:rsid w:val="009C3A24"/>
    <w:rsid w:val="009C3E43"/>
    <w:rsid w:val="009C408A"/>
    <w:rsid w:val="009C4513"/>
    <w:rsid w:val="009C5AFF"/>
    <w:rsid w:val="009C702E"/>
    <w:rsid w:val="009C7185"/>
    <w:rsid w:val="009C71B5"/>
    <w:rsid w:val="009D04A0"/>
    <w:rsid w:val="009D059B"/>
    <w:rsid w:val="009D2781"/>
    <w:rsid w:val="009D76E7"/>
    <w:rsid w:val="009E015D"/>
    <w:rsid w:val="009E31D2"/>
    <w:rsid w:val="009E3B7D"/>
    <w:rsid w:val="009E3E90"/>
    <w:rsid w:val="009E5A96"/>
    <w:rsid w:val="009E7CE9"/>
    <w:rsid w:val="009F3427"/>
    <w:rsid w:val="009F68B9"/>
    <w:rsid w:val="00A007AB"/>
    <w:rsid w:val="00A043C1"/>
    <w:rsid w:val="00A069FD"/>
    <w:rsid w:val="00A10DC0"/>
    <w:rsid w:val="00A13274"/>
    <w:rsid w:val="00A135E1"/>
    <w:rsid w:val="00A13963"/>
    <w:rsid w:val="00A13E3A"/>
    <w:rsid w:val="00A13E4B"/>
    <w:rsid w:val="00A168E2"/>
    <w:rsid w:val="00A17E11"/>
    <w:rsid w:val="00A23779"/>
    <w:rsid w:val="00A23ECA"/>
    <w:rsid w:val="00A24131"/>
    <w:rsid w:val="00A2606A"/>
    <w:rsid w:val="00A264C7"/>
    <w:rsid w:val="00A26519"/>
    <w:rsid w:val="00A27447"/>
    <w:rsid w:val="00A30A45"/>
    <w:rsid w:val="00A31885"/>
    <w:rsid w:val="00A31D25"/>
    <w:rsid w:val="00A334B9"/>
    <w:rsid w:val="00A345BF"/>
    <w:rsid w:val="00A34CFC"/>
    <w:rsid w:val="00A357DF"/>
    <w:rsid w:val="00A362B2"/>
    <w:rsid w:val="00A36BE7"/>
    <w:rsid w:val="00A37770"/>
    <w:rsid w:val="00A403E5"/>
    <w:rsid w:val="00A40955"/>
    <w:rsid w:val="00A431D9"/>
    <w:rsid w:val="00A44D0F"/>
    <w:rsid w:val="00A45A72"/>
    <w:rsid w:val="00A46608"/>
    <w:rsid w:val="00A467D4"/>
    <w:rsid w:val="00A51AFD"/>
    <w:rsid w:val="00A532E3"/>
    <w:rsid w:val="00A546F4"/>
    <w:rsid w:val="00A54E54"/>
    <w:rsid w:val="00A551EF"/>
    <w:rsid w:val="00A573ED"/>
    <w:rsid w:val="00A60742"/>
    <w:rsid w:val="00A61062"/>
    <w:rsid w:val="00A61972"/>
    <w:rsid w:val="00A62802"/>
    <w:rsid w:val="00A65365"/>
    <w:rsid w:val="00A655A7"/>
    <w:rsid w:val="00A65639"/>
    <w:rsid w:val="00A65BF6"/>
    <w:rsid w:val="00A66F81"/>
    <w:rsid w:val="00A67914"/>
    <w:rsid w:val="00A70B01"/>
    <w:rsid w:val="00A70D79"/>
    <w:rsid w:val="00A71595"/>
    <w:rsid w:val="00A720D1"/>
    <w:rsid w:val="00A73710"/>
    <w:rsid w:val="00A74DEF"/>
    <w:rsid w:val="00A80837"/>
    <w:rsid w:val="00A81E42"/>
    <w:rsid w:val="00A847B9"/>
    <w:rsid w:val="00A8493B"/>
    <w:rsid w:val="00A85230"/>
    <w:rsid w:val="00A91167"/>
    <w:rsid w:val="00A92939"/>
    <w:rsid w:val="00A95085"/>
    <w:rsid w:val="00A951C5"/>
    <w:rsid w:val="00A964E2"/>
    <w:rsid w:val="00A97ECA"/>
    <w:rsid w:val="00AA028C"/>
    <w:rsid w:val="00AA0EF0"/>
    <w:rsid w:val="00AA0F47"/>
    <w:rsid w:val="00AA1369"/>
    <w:rsid w:val="00AA1BB5"/>
    <w:rsid w:val="00AA36B1"/>
    <w:rsid w:val="00AA606E"/>
    <w:rsid w:val="00AA7E8A"/>
    <w:rsid w:val="00AB053A"/>
    <w:rsid w:val="00AB05BB"/>
    <w:rsid w:val="00AB06E1"/>
    <w:rsid w:val="00AB0B7C"/>
    <w:rsid w:val="00AB3D27"/>
    <w:rsid w:val="00AC0B0B"/>
    <w:rsid w:val="00AC2DEC"/>
    <w:rsid w:val="00AC40E7"/>
    <w:rsid w:val="00AC4BC6"/>
    <w:rsid w:val="00AC4D54"/>
    <w:rsid w:val="00AC4F5E"/>
    <w:rsid w:val="00AC6255"/>
    <w:rsid w:val="00AC7643"/>
    <w:rsid w:val="00AD097C"/>
    <w:rsid w:val="00AD19A0"/>
    <w:rsid w:val="00AD1AF2"/>
    <w:rsid w:val="00AD34EB"/>
    <w:rsid w:val="00AD3F12"/>
    <w:rsid w:val="00AD435D"/>
    <w:rsid w:val="00AE0C49"/>
    <w:rsid w:val="00AE277E"/>
    <w:rsid w:val="00AE3DE7"/>
    <w:rsid w:val="00AE59CF"/>
    <w:rsid w:val="00AE69B6"/>
    <w:rsid w:val="00AE6D39"/>
    <w:rsid w:val="00AE6EE0"/>
    <w:rsid w:val="00AF13A3"/>
    <w:rsid w:val="00AF2D00"/>
    <w:rsid w:val="00AF2ECF"/>
    <w:rsid w:val="00AF4CBA"/>
    <w:rsid w:val="00AF5849"/>
    <w:rsid w:val="00AF7B51"/>
    <w:rsid w:val="00B00940"/>
    <w:rsid w:val="00B02880"/>
    <w:rsid w:val="00B0322F"/>
    <w:rsid w:val="00B03629"/>
    <w:rsid w:val="00B063A6"/>
    <w:rsid w:val="00B065DA"/>
    <w:rsid w:val="00B07618"/>
    <w:rsid w:val="00B07CF6"/>
    <w:rsid w:val="00B07EC2"/>
    <w:rsid w:val="00B126D7"/>
    <w:rsid w:val="00B138A0"/>
    <w:rsid w:val="00B151BE"/>
    <w:rsid w:val="00B164FF"/>
    <w:rsid w:val="00B20349"/>
    <w:rsid w:val="00B20FE8"/>
    <w:rsid w:val="00B2215C"/>
    <w:rsid w:val="00B23920"/>
    <w:rsid w:val="00B24B30"/>
    <w:rsid w:val="00B256E1"/>
    <w:rsid w:val="00B267B8"/>
    <w:rsid w:val="00B27E48"/>
    <w:rsid w:val="00B31012"/>
    <w:rsid w:val="00B310E7"/>
    <w:rsid w:val="00B324C1"/>
    <w:rsid w:val="00B32779"/>
    <w:rsid w:val="00B40296"/>
    <w:rsid w:val="00B419F2"/>
    <w:rsid w:val="00B41C17"/>
    <w:rsid w:val="00B426C5"/>
    <w:rsid w:val="00B43D8C"/>
    <w:rsid w:val="00B4450E"/>
    <w:rsid w:val="00B459B6"/>
    <w:rsid w:val="00B51866"/>
    <w:rsid w:val="00B51D3A"/>
    <w:rsid w:val="00B51DA9"/>
    <w:rsid w:val="00B521CB"/>
    <w:rsid w:val="00B5409E"/>
    <w:rsid w:val="00B55006"/>
    <w:rsid w:val="00B55A86"/>
    <w:rsid w:val="00B57312"/>
    <w:rsid w:val="00B606FA"/>
    <w:rsid w:val="00B61936"/>
    <w:rsid w:val="00B62173"/>
    <w:rsid w:val="00B63FF9"/>
    <w:rsid w:val="00B64885"/>
    <w:rsid w:val="00B648C8"/>
    <w:rsid w:val="00B65D5B"/>
    <w:rsid w:val="00B6763C"/>
    <w:rsid w:val="00B67FFE"/>
    <w:rsid w:val="00B70186"/>
    <w:rsid w:val="00B7488D"/>
    <w:rsid w:val="00B751F3"/>
    <w:rsid w:val="00B80E61"/>
    <w:rsid w:val="00B8258A"/>
    <w:rsid w:val="00B8313F"/>
    <w:rsid w:val="00B84D6F"/>
    <w:rsid w:val="00B86AF7"/>
    <w:rsid w:val="00B86DAF"/>
    <w:rsid w:val="00B91708"/>
    <w:rsid w:val="00B9182B"/>
    <w:rsid w:val="00B92210"/>
    <w:rsid w:val="00B92E93"/>
    <w:rsid w:val="00B938A6"/>
    <w:rsid w:val="00B938CE"/>
    <w:rsid w:val="00B941D6"/>
    <w:rsid w:val="00B94D73"/>
    <w:rsid w:val="00B94DA5"/>
    <w:rsid w:val="00B95127"/>
    <w:rsid w:val="00B95910"/>
    <w:rsid w:val="00B96234"/>
    <w:rsid w:val="00B966E6"/>
    <w:rsid w:val="00B96813"/>
    <w:rsid w:val="00B96845"/>
    <w:rsid w:val="00B96971"/>
    <w:rsid w:val="00B97A1C"/>
    <w:rsid w:val="00BA126A"/>
    <w:rsid w:val="00BA27E8"/>
    <w:rsid w:val="00BA2E9B"/>
    <w:rsid w:val="00BA3CC0"/>
    <w:rsid w:val="00BA609C"/>
    <w:rsid w:val="00BA66EB"/>
    <w:rsid w:val="00BA7D72"/>
    <w:rsid w:val="00BB09EC"/>
    <w:rsid w:val="00BB1858"/>
    <w:rsid w:val="00BB1F5B"/>
    <w:rsid w:val="00BB33A0"/>
    <w:rsid w:val="00BB63C0"/>
    <w:rsid w:val="00BB7FC3"/>
    <w:rsid w:val="00BC000F"/>
    <w:rsid w:val="00BC09A5"/>
    <w:rsid w:val="00BC3157"/>
    <w:rsid w:val="00BC4064"/>
    <w:rsid w:val="00BC423C"/>
    <w:rsid w:val="00BC476B"/>
    <w:rsid w:val="00BC549E"/>
    <w:rsid w:val="00BC6C5A"/>
    <w:rsid w:val="00BD139F"/>
    <w:rsid w:val="00BD57E0"/>
    <w:rsid w:val="00BD7394"/>
    <w:rsid w:val="00BD7F58"/>
    <w:rsid w:val="00BE035B"/>
    <w:rsid w:val="00BE06B9"/>
    <w:rsid w:val="00BE1BB9"/>
    <w:rsid w:val="00BE1F44"/>
    <w:rsid w:val="00BE37D9"/>
    <w:rsid w:val="00BE3963"/>
    <w:rsid w:val="00BE4215"/>
    <w:rsid w:val="00BE4F13"/>
    <w:rsid w:val="00BE6AB1"/>
    <w:rsid w:val="00BE7BEF"/>
    <w:rsid w:val="00BF0827"/>
    <w:rsid w:val="00BF1078"/>
    <w:rsid w:val="00BF31A2"/>
    <w:rsid w:val="00BF4581"/>
    <w:rsid w:val="00C0740F"/>
    <w:rsid w:val="00C1006B"/>
    <w:rsid w:val="00C1041B"/>
    <w:rsid w:val="00C109B9"/>
    <w:rsid w:val="00C10E03"/>
    <w:rsid w:val="00C13095"/>
    <w:rsid w:val="00C13656"/>
    <w:rsid w:val="00C16575"/>
    <w:rsid w:val="00C16847"/>
    <w:rsid w:val="00C17988"/>
    <w:rsid w:val="00C17FAC"/>
    <w:rsid w:val="00C205AE"/>
    <w:rsid w:val="00C21D6D"/>
    <w:rsid w:val="00C2287F"/>
    <w:rsid w:val="00C229EC"/>
    <w:rsid w:val="00C23155"/>
    <w:rsid w:val="00C26BED"/>
    <w:rsid w:val="00C26DB4"/>
    <w:rsid w:val="00C274BB"/>
    <w:rsid w:val="00C30995"/>
    <w:rsid w:val="00C31B81"/>
    <w:rsid w:val="00C32352"/>
    <w:rsid w:val="00C328BA"/>
    <w:rsid w:val="00C333E3"/>
    <w:rsid w:val="00C33CDD"/>
    <w:rsid w:val="00C34AA8"/>
    <w:rsid w:val="00C358DE"/>
    <w:rsid w:val="00C40E11"/>
    <w:rsid w:val="00C42236"/>
    <w:rsid w:val="00C42CCD"/>
    <w:rsid w:val="00C5098B"/>
    <w:rsid w:val="00C5247A"/>
    <w:rsid w:val="00C52F6C"/>
    <w:rsid w:val="00C55649"/>
    <w:rsid w:val="00C563EA"/>
    <w:rsid w:val="00C56BE7"/>
    <w:rsid w:val="00C57846"/>
    <w:rsid w:val="00C600E7"/>
    <w:rsid w:val="00C60717"/>
    <w:rsid w:val="00C60EAF"/>
    <w:rsid w:val="00C65D5A"/>
    <w:rsid w:val="00C6741B"/>
    <w:rsid w:val="00C700A6"/>
    <w:rsid w:val="00C70886"/>
    <w:rsid w:val="00C70B9D"/>
    <w:rsid w:val="00C71100"/>
    <w:rsid w:val="00C7295C"/>
    <w:rsid w:val="00C72DD3"/>
    <w:rsid w:val="00C748CE"/>
    <w:rsid w:val="00C749A8"/>
    <w:rsid w:val="00C76208"/>
    <w:rsid w:val="00C76930"/>
    <w:rsid w:val="00C80D44"/>
    <w:rsid w:val="00C828F2"/>
    <w:rsid w:val="00C84381"/>
    <w:rsid w:val="00C90AC4"/>
    <w:rsid w:val="00C90C6D"/>
    <w:rsid w:val="00C935CC"/>
    <w:rsid w:val="00C941AA"/>
    <w:rsid w:val="00C947FE"/>
    <w:rsid w:val="00C94A01"/>
    <w:rsid w:val="00C94D04"/>
    <w:rsid w:val="00CA0B4A"/>
    <w:rsid w:val="00CA1C12"/>
    <w:rsid w:val="00CA1FDB"/>
    <w:rsid w:val="00CA237B"/>
    <w:rsid w:val="00CA265E"/>
    <w:rsid w:val="00CA6538"/>
    <w:rsid w:val="00CB05A9"/>
    <w:rsid w:val="00CB171F"/>
    <w:rsid w:val="00CB3242"/>
    <w:rsid w:val="00CB3899"/>
    <w:rsid w:val="00CB50ED"/>
    <w:rsid w:val="00CB5B7A"/>
    <w:rsid w:val="00CB61B1"/>
    <w:rsid w:val="00CB76E4"/>
    <w:rsid w:val="00CC0093"/>
    <w:rsid w:val="00CC0B80"/>
    <w:rsid w:val="00CC1305"/>
    <w:rsid w:val="00CC18C9"/>
    <w:rsid w:val="00CC3B0F"/>
    <w:rsid w:val="00CC48BB"/>
    <w:rsid w:val="00CC5E74"/>
    <w:rsid w:val="00CC645C"/>
    <w:rsid w:val="00CC663F"/>
    <w:rsid w:val="00CD017B"/>
    <w:rsid w:val="00CD2272"/>
    <w:rsid w:val="00CD4A06"/>
    <w:rsid w:val="00CD68F9"/>
    <w:rsid w:val="00CD6913"/>
    <w:rsid w:val="00CD6D13"/>
    <w:rsid w:val="00CE01FB"/>
    <w:rsid w:val="00CE14EB"/>
    <w:rsid w:val="00CE278E"/>
    <w:rsid w:val="00CE321B"/>
    <w:rsid w:val="00CE3503"/>
    <w:rsid w:val="00CE50EB"/>
    <w:rsid w:val="00CE6985"/>
    <w:rsid w:val="00CE6EC4"/>
    <w:rsid w:val="00CE7204"/>
    <w:rsid w:val="00CE7D96"/>
    <w:rsid w:val="00CF1D43"/>
    <w:rsid w:val="00CF2140"/>
    <w:rsid w:val="00CF2348"/>
    <w:rsid w:val="00CF24B0"/>
    <w:rsid w:val="00CF53F6"/>
    <w:rsid w:val="00CF583A"/>
    <w:rsid w:val="00CF5B7F"/>
    <w:rsid w:val="00CF5C05"/>
    <w:rsid w:val="00CF603A"/>
    <w:rsid w:val="00CF7BB6"/>
    <w:rsid w:val="00D05189"/>
    <w:rsid w:val="00D062D9"/>
    <w:rsid w:val="00D072A0"/>
    <w:rsid w:val="00D1184E"/>
    <w:rsid w:val="00D120F3"/>
    <w:rsid w:val="00D1387C"/>
    <w:rsid w:val="00D14E7B"/>
    <w:rsid w:val="00D1549A"/>
    <w:rsid w:val="00D1666B"/>
    <w:rsid w:val="00D21B03"/>
    <w:rsid w:val="00D22257"/>
    <w:rsid w:val="00D2244F"/>
    <w:rsid w:val="00D22F81"/>
    <w:rsid w:val="00D24709"/>
    <w:rsid w:val="00D2509C"/>
    <w:rsid w:val="00D25A25"/>
    <w:rsid w:val="00D260F9"/>
    <w:rsid w:val="00D26EB6"/>
    <w:rsid w:val="00D30B8F"/>
    <w:rsid w:val="00D31179"/>
    <w:rsid w:val="00D31CDC"/>
    <w:rsid w:val="00D32075"/>
    <w:rsid w:val="00D32314"/>
    <w:rsid w:val="00D3545B"/>
    <w:rsid w:val="00D35C08"/>
    <w:rsid w:val="00D3653C"/>
    <w:rsid w:val="00D37280"/>
    <w:rsid w:val="00D378D7"/>
    <w:rsid w:val="00D4084C"/>
    <w:rsid w:val="00D416B8"/>
    <w:rsid w:val="00D44E29"/>
    <w:rsid w:val="00D45B32"/>
    <w:rsid w:val="00D45FCA"/>
    <w:rsid w:val="00D46B3C"/>
    <w:rsid w:val="00D470B7"/>
    <w:rsid w:val="00D50410"/>
    <w:rsid w:val="00D50845"/>
    <w:rsid w:val="00D51C0A"/>
    <w:rsid w:val="00D51F8A"/>
    <w:rsid w:val="00D520C1"/>
    <w:rsid w:val="00D526DD"/>
    <w:rsid w:val="00D529A0"/>
    <w:rsid w:val="00D5435B"/>
    <w:rsid w:val="00D543CD"/>
    <w:rsid w:val="00D55AE3"/>
    <w:rsid w:val="00D61A6B"/>
    <w:rsid w:val="00D62A5C"/>
    <w:rsid w:val="00D62B92"/>
    <w:rsid w:val="00D62D64"/>
    <w:rsid w:val="00D630FF"/>
    <w:rsid w:val="00D64389"/>
    <w:rsid w:val="00D65C2A"/>
    <w:rsid w:val="00D65E4B"/>
    <w:rsid w:val="00D706A2"/>
    <w:rsid w:val="00D70D4F"/>
    <w:rsid w:val="00D724D8"/>
    <w:rsid w:val="00D74A02"/>
    <w:rsid w:val="00D765CE"/>
    <w:rsid w:val="00D768C8"/>
    <w:rsid w:val="00D77A6F"/>
    <w:rsid w:val="00D80806"/>
    <w:rsid w:val="00D81329"/>
    <w:rsid w:val="00D81B51"/>
    <w:rsid w:val="00D81FAB"/>
    <w:rsid w:val="00D8200B"/>
    <w:rsid w:val="00D827F4"/>
    <w:rsid w:val="00D83B60"/>
    <w:rsid w:val="00D868F4"/>
    <w:rsid w:val="00D86B80"/>
    <w:rsid w:val="00D87E3A"/>
    <w:rsid w:val="00D907E8"/>
    <w:rsid w:val="00D90C1C"/>
    <w:rsid w:val="00D911F8"/>
    <w:rsid w:val="00D92943"/>
    <w:rsid w:val="00D94364"/>
    <w:rsid w:val="00D95016"/>
    <w:rsid w:val="00D97C89"/>
    <w:rsid w:val="00D97DAA"/>
    <w:rsid w:val="00DA3CA9"/>
    <w:rsid w:val="00DA3FE1"/>
    <w:rsid w:val="00DA4FE8"/>
    <w:rsid w:val="00DA63E6"/>
    <w:rsid w:val="00DA6A88"/>
    <w:rsid w:val="00DB27CC"/>
    <w:rsid w:val="00DB3FF1"/>
    <w:rsid w:val="00DB4240"/>
    <w:rsid w:val="00DB7A4F"/>
    <w:rsid w:val="00DC0B05"/>
    <w:rsid w:val="00DC0BE1"/>
    <w:rsid w:val="00DC231E"/>
    <w:rsid w:val="00DC483D"/>
    <w:rsid w:val="00DC59FB"/>
    <w:rsid w:val="00DC7831"/>
    <w:rsid w:val="00DD15FD"/>
    <w:rsid w:val="00DD2BD1"/>
    <w:rsid w:val="00DD4542"/>
    <w:rsid w:val="00DD642B"/>
    <w:rsid w:val="00DD7619"/>
    <w:rsid w:val="00DE2F07"/>
    <w:rsid w:val="00DE3198"/>
    <w:rsid w:val="00DE45D2"/>
    <w:rsid w:val="00DF303E"/>
    <w:rsid w:val="00DF4D04"/>
    <w:rsid w:val="00DF5DF0"/>
    <w:rsid w:val="00DF6651"/>
    <w:rsid w:val="00DF66A9"/>
    <w:rsid w:val="00DF7343"/>
    <w:rsid w:val="00E03999"/>
    <w:rsid w:val="00E04248"/>
    <w:rsid w:val="00E05A24"/>
    <w:rsid w:val="00E07BB4"/>
    <w:rsid w:val="00E10087"/>
    <w:rsid w:val="00E135EC"/>
    <w:rsid w:val="00E13E42"/>
    <w:rsid w:val="00E171DA"/>
    <w:rsid w:val="00E216BE"/>
    <w:rsid w:val="00E2401F"/>
    <w:rsid w:val="00E2569F"/>
    <w:rsid w:val="00E25E25"/>
    <w:rsid w:val="00E26214"/>
    <w:rsid w:val="00E270C6"/>
    <w:rsid w:val="00E2730B"/>
    <w:rsid w:val="00E2776E"/>
    <w:rsid w:val="00E31CC6"/>
    <w:rsid w:val="00E34273"/>
    <w:rsid w:val="00E3551C"/>
    <w:rsid w:val="00E37FF8"/>
    <w:rsid w:val="00E4168A"/>
    <w:rsid w:val="00E417D1"/>
    <w:rsid w:val="00E439D1"/>
    <w:rsid w:val="00E44E30"/>
    <w:rsid w:val="00E45957"/>
    <w:rsid w:val="00E46FE9"/>
    <w:rsid w:val="00E4765B"/>
    <w:rsid w:val="00E53781"/>
    <w:rsid w:val="00E53CC1"/>
    <w:rsid w:val="00E543CF"/>
    <w:rsid w:val="00E54927"/>
    <w:rsid w:val="00E56675"/>
    <w:rsid w:val="00E568F6"/>
    <w:rsid w:val="00E60F9D"/>
    <w:rsid w:val="00E61719"/>
    <w:rsid w:val="00E6442C"/>
    <w:rsid w:val="00E65E18"/>
    <w:rsid w:val="00E65F17"/>
    <w:rsid w:val="00E66C3E"/>
    <w:rsid w:val="00E6733A"/>
    <w:rsid w:val="00E705FA"/>
    <w:rsid w:val="00E70B45"/>
    <w:rsid w:val="00E70FAD"/>
    <w:rsid w:val="00E7170A"/>
    <w:rsid w:val="00E7187F"/>
    <w:rsid w:val="00E71DAA"/>
    <w:rsid w:val="00E72BAE"/>
    <w:rsid w:val="00E749F6"/>
    <w:rsid w:val="00E779EF"/>
    <w:rsid w:val="00E84436"/>
    <w:rsid w:val="00E87860"/>
    <w:rsid w:val="00E87E7F"/>
    <w:rsid w:val="00E9430D"/>
    <w:rsid w:val="00E94ABB"/>
    <w:rsid w:val="00E96391"/>
    <w:rsid w:val="00E968AE"/>
    <w:rsid w:val="00EA211B"/>
    <w:rsid w:val="00EA3A3B"/>
    <w:rsid w:val="00EA4C50"/>
    <w:rsid w:val="00EA632D"/>
    <w:rsid w:val="00EA6338"/>
    <w:rsid w:val="00EA6874"/>
    <w:rsid w:val="00EA6C6D"/>
    <w:rsid w:val="00EA6FAF"/>
    <w:rsid w:val="00EB422D"/>
    <w:rsid w:val="00EB46D0"/>
    <w:rsid w:val="00EB7033"/>
    <w:rsid w:val="00EC0670"/>
    <w:rsid w:val="00EC19E6"/>
    <w:rsid w:val="00EC319D"/>
    <w:rsid w:val="00EC6BE6"/>
    <w:rsid w:val="00EC7811"/>
    <w:rsid w:val="00ED086A"/>
    <w:rsid w:val="00ED0922"/>
    <w:rsid w:val="00ED14B2"/>
    <w:rsid w:val="00ED2385"/>
    <w:rsid w:val="00ED31DE"/>
    <w:rsid w:val="00ED39D1"/>
    <w:rsid w:val="00ED45A8"/>
    <w:rsid w:val="00ED4632"/>
    <w:rsid w:val="00ED5D2C"/>
    <w:rsid w:val="00ED603D"/>
    <w:rsid w:val="00ED64C4"/>
    <w:rsid w:val="00EE0603"/>
    <w:rsid w:val="00EE1809"/>
    <w:rsid w:val="00EE2860"/>
    <w:rsid w:val="00EE304A"/>
    <w:rsid w:val="00EE3A30"/>
    <w:rsid w:val="00EE56E2"/>
    <w:rsid w:val="00EE792C"/>
    <w:rsid w:val="00EF29FB"/>
    <w:rsid w:val="00EF3AE3"/>
    <w:rsid w:val="00EF3B9D"/>
    <w:rsid w:val="00EF4B72"/>
    <w:rsid w:val="00EF5063"/>
    <w:rsid w:val="00EF54C2"/>
    <w:rsid w:val="00EF6EB8"/>
    <w:rsid w:val="00EF7ECB"/>
    <w:rsid w:val="00F00D17"/>
    <w:rsid w:val="00F01B87"/>
    <w:rsid w:val="00F0236C"/>
    <w:rsid w:val="00F03AFB"/>
    <w:rsid w:val="00F04E16"/>
    <w:rsid w:val="00F05B97"/>
    <w:rsid w:val="00F07B14"/>
    <w:rsid w:val="00F103EF"/>
    <w:rsid w:val="00F13336"/>
    <w:rsid w:val="00F134D9"/>
    <w:rsid w:val="00F1705A"/>
    <w:rsid w:val="00F17A33"/>
    <w:rsid w:val="00F20610"/>
    <w:rsid w:val="00F210E4"/>
    <w:rsid w:val="00F216C1"/>
    <w:rsid w:val="00F21C49"/>
    <w:rsid w:val="00F21DA4"/>
    <w:rsid w:val="00F25624"/>
    <w:rsid w:val="00F260B7"/>
    <w:rsid w:val="00F263D8"/>
    <w:rsid w:val="00F328CE"/>
    <w:rsid w:val="00F329F2"/>
    <w:rsid w:val="00F342B5"/>
    <w:rsid w:val="00F35C8C"/>
    <w:rsid w:val="00F36B0F"/>
    <w:rsid w:val="00F36C5F"/>
    <w:rsid w:val="00F407E3"/>
    <w:rsid w:val="00F40D37"/>
    <w:rsid w:val="00F413F1"/>
    <w:rsid w:val="00F416CD"/>
    <w:rsid w:val="00F42502"/>
    <w:rsid w:val="00F42C8D"/>
    <w:rsid w:val="00F44B00"/>
    <w:rsid w:val="00F4537B"/>
    <w:rsid w:val="00F464FB"/>
    <w:rsid w:val="00F466B4"/>
    <w:rsid w:val="00F47D84"/>
    <w:rsid w:val="00F50CB0"/>
    <w:rsid w:val="00F52489"/>
    <w:rsid w:val="00F52C01"/>
    <w:rsid w:val="00F567A7"/>
    <w:rsid w:val="00F56DD8"/>
    <w:rsid w:val="00F57C90"/>
    <w:rsid w:val="00F60222"/>
    <w:rsid w:val="00F6069C"/>
    <w:rsid w:val="00F60DD3"/>
    <w:rsid w:val="00F61112"/>
    <w:rsid w:val="00F635CD"/>
    <w:rsid w:val="00F64994"/>
    <w:rsid w:val="00F66FB3"/>
    <w:rsid w:val="00F702C6"/>
    <w:rsid w:val="00F7121E"/>
    <w:rsid w:val="00F71C15"/>
    <w:rsid w:val="00F71E3D"/>
    <w:rsid w:val="00F724F9"/>
    <w:rsid w:val="00F72A4D"/>
    <w:rsid w:val="00F72D83"/>
    <w:rsid w:val="00F72EAB"/>
    <w:rsid w:val="00F74E70"/>
    <w:rsid w:val="00F7589E"/>
    <w:rsid w:val="00F76D56"/>
    <w:rsid w:val="00F7729E"/>
    <w:rsid w:val="00F77967"/>
    <w:rsid w:val="00F77F8B"/>
    <w:rsid w:val="00F81134"/>
    <w:rsid w:val="00F81784"/>
    <w:rsid w:val="00F83343"/>
    <w:rsid w:val="00F8464E"/>
    <w:rsid w:val="00F903F9"/>
    <w:rsid w:val="00F91092"/>
    <w:rsid w:val="00F91F37"/>
    <w:rsid w:val="00F9206E"/>
    <w:rsid w:val="00F92C41"/>
    <w:rsid w:val="00F93F4F"/>
    <w:rsid w:val="00F94462"/>
    <w:rsid w:val="00F978FD"/>
    <w:rsid w:val="00F97B8D"/>
    <w:rsid w:val="00FA17EF"/>
    <w:rsid w:val="00FA21F6"/>
    <w:rsid w:val="00FA4E39"/>
    <w:rsid w:val="00FA645F"/>
    <w:rsid w:val="00FA6F2C"/>
    <w:rsid w:val="00FA75C0"/>
    <w:rsid w:val="00FA7628"/>
    <w:rsid w:val="00FA7F69"/>
    <w:rsid w:val="00FB1573"/>
    <w:rsid w:val="00FB319C"/>
    <w:rsid w:val="00FB3F29"/>
    <w:rsid w:val="00FB47F9"/>
    <w:rsid w:val="00FB53E6"/>
    <w:rsid w:val="00FB57B3"/>
    <w:rsid w:val="00FB698D"/>
    <w:rsid w:val="00FB6BB1"/>
    <w:rsid w:val="00FB7394"/>
    <w:rsid w:val="00FB7C56"/>
    <w:rsid w:val="00FC1028"/>
    <w:rsid w:val="00FC2218"/>
    <w:rsid w:val="00FC2531"/>
    <w:rsid w:val="00FC6402"/>
    <w:rsid w:val="00FC7952"/>
    <w:rsid w:val="00FD299E"/>
    <w:rsid w:val="00FD3037"/>
    <w:rsid w:val="00FD3639"/>
    <w:rsid w:val="00FD4B4B"/>
    <w:rsid w:val="00FD5DA1"/>
    <w:rsid w:val="00FE12F7"/>
    <w:rsid w:val="00FE1645"/>
    <w:rsid w:val="00FE1AB5"/>
    <w:rsid w:val="00FE1FDA"/>
    <w:rsid w:val="00FE35B8"/>
    <w:rsid w:val="00FE43B9"/>
    <w:rsid w:val="00FE659B"/>
    <w:rsid w:val="00FE6C60"/>
    <w:rsid w:val="00FF0D13"/>
    <w:rsid w:val="00FF1719"/>
    <w:rsid w:val="00FF17C4"/>
    <w:rsid w:val="00FF1B66"/>
    <w:rsid w:val="00FF25B4"/>
    <w:rsid w:val="00FF31A8"/>
    <w:rsid w:val="00FF3419"/>
    <w:rsid w:val="00FF5E53"/>
    <w:rsid w:val="00FF6DA9"/>
    <w:rsid w:val="00FF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77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407E3"/>
    <w:rPr>
      <w:strike w:val="0"/>
      <w:dstrike w:val="0"/>
      <w:color w:val="C61212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F40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80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80344"/>
  </w:style>
  <w:style w:type="paragraph" w:styleId="a9">
    <w:name w:val="footer"/>
    <w:basedOn w:val="a"/>
    <w:link w:val="aa"/>
    <w:uiPriority w:val="99"/>
    <w:unhideWhenUsed/>
    <w:rsid w:val="00780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80344"/>
  </w:style>
  <w:style w:type="character" w:styleId="ab">
    <w:name w:val="FollowedHyperlink"/>
    <w:basedOn w:val="a0"/>
    <w:uiPriority w:val="99"/>
    <w:semiHidden/>
    <w:unhideWhenUsed/>
    <w:rsid w:val="001C44B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77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407E3"/>
    <w:rPr>
      <w:strike w:val="0"/>
      <w:dstrike w:val="0"/>
      <w:color w:val="C61212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F40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80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80344"/>
  </w:style>
  <w:style w:type="paragraph" w:styleId="a9">
    <w:name w:val="footer"/>
    <w:basedOn w:val="a"/>
    <w:link w:val="aa"/>
    <w:uiPriority w:val="99"/>
    <w:unhideWhenUsed/>
    <w:rsid w:val="00780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80344"/>
  </w:style>
  <w:style w:type="character" w:styleId="ab">
    <w:name w:val="FollowedHyperlink"/>
    <w:basedOn w:val="a0"/>
    <w:uiPriority w:val="99"/>
    <w:semiHidden/>
    <w:unhideWhenUsed/>
    <w:rsid w:val="001C44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9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9807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0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03642">
                  <w:marLeft w:val="0"/>
                  <w:marRight w:val="0"/>
                  <w:marTop w:val="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23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90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2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9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1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52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2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AC4A8-256C-41E2-B6C8-9BD94512C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1977</TotalTime>
  <Pages>4</Pages>
  <Words>2086</Words>
  <Characters>11893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13952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Курнаева Зинаида Дмитриевна</dc:creator>
  <cp:lastModifiedBy>Ламина Елена Аркадьевна</cp:lastModifiedBy>
  <cp:revision>1033</cp:revision>
  <cp:lastPrinted>2019-04-04T03:52:00Z</cp:lastPrinted>
  <dcterms:created xsi:type="dcterms:W3CDTF">2019-04-04T03:28:00Z</dcterms:created>
  <dcterms:modified xsi:type="dcterms:W3CDTF">2021-12-21T09:21:00Z</dcterms:modified>
</cp:coreProperties>
</file>