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0,95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383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98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282,83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0,95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470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282,83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Летние*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* палаточный лагерь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1 884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12 003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19 853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192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МОШКОВСКИЙ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и.о. Главы Мошковского района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Гейдарова Галина Викторовна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21 206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тел.приёмной 8 (383) 48 21 255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Первый заместитель главы администрации,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Гейдарова Галина Викторовна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21 201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t xml:space="preserve">ГКУ НСО «Центр занятости населения Мошковского района»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Гадальшина Елена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21 148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8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ГКУ НСО «Центр социальной поддержки населения Мошковского района»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Калитина Ольга Васильевна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21 965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Пушкина, 7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 организации социального обслуживания администрации 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Ярцев Виталий Александрович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21 349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Начальник отдела опеки и попечительства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Караулова Светлана Ивановна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21 165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Иванова Ирина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21 302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Мошковского района Новосибирской области «Комплексный центр социального обслуживания населения»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Чупрынин Андрей Владимирович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21 092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Пушкина, 7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ГАУССО НСО «Успенский </w:t>
              <w:br/>
              <w:t xml:space="preserve">психоневрологический интернат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Тарасенко Владимир Николаевич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305 40 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с. Успенка,</w:t>
              <w:br/>
              <w:t xml:space="preserve">ул. Поросская,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ГАУСУСО НСО «Ояшинский дом-интернат для детей-инвалидов и молодых инвалидов, </w:t>
              <w:br/>
              <w:t xml:space="preserve">имеющих психические расстройства»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Милаев Игорь Александрович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51 408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Станционно-Ояшинский,</w:t>
              <w:br/>
              <w:t xml:space="preserve">ул. Западная, 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социального обслуживания семей с детьми и </w:t>
              <w:br/>
              <w:t xml:space="preserve">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социальной реабилитации несовершеннолетних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(14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занятости несовершеннолетних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(для взрослых)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40 234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40 497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18 916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21 563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8 570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22 099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9 810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3 483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2 980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586,81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132,90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65 909,3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119,8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74,4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modified xsi:type="dcterms:W3CDTF">2025-07-15T04:43:44Z</dcterms:modified>
</cp:coreProperties>
</file>