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1,86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1,86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5 357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9 366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ЧИСТООЗЁРНЫЙ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Глава Чистоозёрного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Аппель Александр Владимирович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91 544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тел.приёмной 8 (383) 68 91 832, 8 (383) 68 91 224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Покрышкина, 11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Заместитель главы администрации по социальным вопросам – </w:t>
              <w:br/>
              <w:t xml:space="preserve">начальник управления образования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Сапсай Андрей Анатольевич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91 388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Покрышкина, 11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highlight w:val="none"/>
              </w:rPr>
              <w:t xml:space="preserve">ГКУ НСО «Центр занятости населения Чистоозёрного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Турабова Марина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91 550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Сорокина, 50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ГКУ НСО «Центр социальной поддержки населения Чистоозёрного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Бунцева Светлана Васильевна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91 114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50 лет Октября, 10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 социальной защиты населения администрации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Чистоозёрного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Данилкина Ольга Ивановна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97 814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Победы, 9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Начальник отдела опеки и попечительства администрации Чистоозёрного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Богомолова Ирина Валерьевна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91 735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50 лет Октября, 14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Хребтова Анастасия Эдуардовна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97 977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50 лет Октября, 14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МБУ «Комплексный центр социального обслуживания населения» Чистоозёрного района Новосибирской области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Кобылянец Александр Викторович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91 562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Чистоозерное,</w:t>
              <w:br/>
              <w:t xml:space="preserve">ул. Яковлева, 58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МКУ «Центр помощи детям, оставшихся без попечения родителей Чистоозёрного района Новосибирской области»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(32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места)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Коровина Галина Владимировна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68 91 452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д. Очкино,</w:t>
              <w:br/>
              <w:t xml:space="preserve">ул. 50 лет Октября, 67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2 отделения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(39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13 590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13 809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6 679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7 130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7 248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3 826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10,33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4,84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40,39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1 269,30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80,75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52 176,1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2025-04-29T05:16:06Z</dcterms:modified>
</cp:coreProperties>
</file>