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8F" w:rsidRDefault="00CB5330">
      <w:pPr>
        <w:widowControl w:val="0"/>
        <w:jc w:val="right"/>
        <w:rPr>
          <w:rFonts w:eastAsia="Arial"/>
          <w:sz w:val="28"/>
          <w:szCs w:val="28"/>
          <w:lang w:val="ru"/>
        </w:rPr>
      </w:pPr>
      <w:r>
        <w:rPr>
          <w:rFonts w:eastAsia="Arial"/>
          <w:sz w:val="28"/>
          <w:szCs w:val="28"/>
          <w:lang w:val="ru"/>
        </w:rPr>
        <w:t>Приложение № 1</w:t>
      </w:r>
    </w:p>
    <w:p w:rsidR="0056278F" w:rsidRDefault="0056278F">
      <w:pPr>
        <w:widowControl w:val="0"/>
        <w:jc w:val="center"/>
        <w:rPr>
          <w:rFonts w:eastAsia="Arial"/>
          <w:b/>
          <w:sz w:val="28"/>
          <w:szCs w:val="28"/>
          <w:lang w:val="ru"/>
        </w:rPr>
      </w:pPr>
    </w:p>
    <w:p w:rsidR="0056278F" w:rsidRDefault="00CB5330">
      <w:pPr>
        <w:widowControl w:val="0"/>
        <w:jc w:val="center"/>
        <w:rPr>
          <w:rFonts w:eastAsia="Arial"/>
          <w:b/>
          <w:sz w:val="27"/>
          <w:szCs w:val="27"/>
          <w:lang w:val="ru"/>
        </w:rPr>
      </w:pPr>
      <w:r>
        <w:rPr>
          <w:rFonts w:eastAsia="Arial"/>
          <w:b/>
          <w:sz w:val="27"/>
          <w:szCs w:val="27"/>
          <w:lang w:val="ru"/>
        </w:rPr>
        <w:t>Заключение службы экстренного реагирования</w:t>
      </w:r>
    </w:p>
    <w:p w:rsidR="0056278F" w:rsidRDefault="00CB5330">
      <w:pPr>
        <w:widowControl w:val="0"/>
        <w:jc w:val="center"/>
        <w:rPr>
          <w:rFonts w:eastAsia="Arial"/>
          <w:b/>
          <w:sz w:val="27"/>
          <w:szCs w:val="27"/>
          <w:lang w:val="ru"/>
        </w:rPr>
      </w:pPr>
      <w:r>
        <w:rPr>
          <w:rFonts w:eastAsia="Arial"/>
          <w:b/>
          <w:sz w:val="27"/>
          <w:szCs w:val="27"/>
          <w:lang w:val="ru"/>
        </w:rPr>
        <w:t xml:space="preserve">о наличии/отсутствии угрозы жизни, физическому и/или </w:t>
      </w:r>
    </w:p>
    <w:p w:rsidR="0056278F" w:rsidRDefault="00CB5330">
      <w:pPr>
        <w:widowControl w:val="0"/>
        <w:jc w:val="center"/>
        <w:rPr>
          <w:rFonts w:eastAsia="Arial"/>
          <w:b/>
          <w:sz w:val="27"/>
          <w:szCs w:val="27"/>
          <w:lang w:val="ru"/>
        </w:rPr>
      </w:pPr>
      <w:r>
        <w:rPr>
          <w:rFonts w:eastAsia="Arial"/>
          <w:b/>
          <w:sz w:val="27"/>
          <w:szCs w:val="27"/>
          <w:lang w:val="ru"/>
        </w:rPr>
        <w:t>психическому здоровью несовершеннолетнего</w:t>
      </w:r>
    </w:p>
    <w:p w:rsidR="0056278F" w:rsidRDefault="0056278F">
      <w:pPr>
        <w:widowControl w:val="0"/>
        <w:jc w:val="center"/>
        <w:rPr>
          <w:rFonts w:eastAsia="Arial"/>
          <w:b/>
          <w:sz w:val="27"/>
          <w:szCs w:val="27"/>
          <w:lang w:val="ru"/>
        </w:rPr>
      </w:pPr>
    </w:p>
    <w:p w:rsidR="0056278F" w:rsidRDefault="00CB5330">
      <w:pPr>
        <w:rPr>
          <w:sz w:val="27"/>
          <w:szCs w:val="27"/>
        </w:rPr>
      </w:pPr>
      <w:r>
        <w:rPr>
          <w:sz w:val="27"/>
          <w:szCs w:val="27"/>
        </w:rPr>
        <w:t xml:space="preserve">«___» __________ 20__ г.  _________ специалистами Службы осуществлен выезд </w:t>
      </w:r>
    </w:p>
    <w:p w:rsidR="0056278F" w:rsidRDefault="00CB5330">
      <w:r>
        <w:rPr>
          <w:sz w:val="27"/>
          <w:szCs w:val="27"/>
        </w:rPr>
        <w:t xml:space="preserve">               </w:t>
      </w:r>
      <w:r>
        <w:t xml:space="preserve">дата и </w:t>
      </w:r>
      <w:r>
        <w:t>время прибытия</w:t>
      </w:r>
    </w:p>
    <w:p w:rsidR="0056278F" w:rsidRDefault="00CB5330">
      <w:pPr>
        <w:rPr>
          <w:sz w:val="27"/>
          <w:szCs w:val="27"/>
        </w:rPr>
      </w:pPr>
      <w:r>
        <w:rPr>
          <w:sz w:val="27"/>
          <w:szCs w:val="27"/>
        </w:rPr>
        <w:t>по адресу ________________________________________________________________</w:t>
      </w:r>
    </w:p>
    <w:p w:rsidR="0056278F" w:rsidRDefault="00CB5330">
      <w:pPr>
        <w:rPr>
          <w:sz w:val="27"/>
          <w:szCs w:val="27"/>
        </w:rPr>
      </w:pPr>
      <w:r>
        <w:rPr>
          <w:sz w:val="27"/>
          <w:szCs w:val="27"/>
        </w:rPr>
        <w:t>в связи с поступившим сообщением в Службу _________________________________</w:t>
      </w:r>
    </w:p>
    <w:p w:rsidR="0056278F" w:rsidRDefault="00CB5330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</w:t>
      </w:r>
    </w:p>
    <w:p w:rsidR="0056278F" w:rsidRDefault="00CB5330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</w:t>
      </w:r>
      <w:r>
        <w:rPr>
          <w:sz w:val="27"/>
          <w:szCs w:val="27"/>
        </w:rPr>
        <w:t>_________________________________________________________</w:t>
      </w:r>
    </w:p>
    <w:p w:rsidR="0056278F" w:rsidRDefault="00CB5330">
      <w:pPr>
        <w:rPr>
          <w:sz w:val="27"/>
          <w:szCs w:val="27"/>
        </w:rPr>
      </w:pPr>
      <w:r>
        <w:rPr>
          <w:sz w:val="27"/>
          <w:szCs w:val="27"/>
        </w:rPr>
        <w:t>В ходе изучения условий проживания несовершеннолетнего (них), проведения собеседований Службой установлено следующее ______________________________ __________________________________________________</w:t>
      </w:r>
      <w:r>
        <w:rPr>
          <w:sz w:val="27"/>
          <w:szCs w:val="27"/>
        </w:rPr>
        <w:t>________________________________________________________________________________________________</w:t>
      </w:r>
    </w:p>
    <w:p w:rsidR="0056278F" w:rsidRDefault="00CB5330">
      <w:pPr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</w:t>
      </w:r>
    </w:p>
    <w:p w:rsidR="0056278F" w:rsidRDefault="00CB5330">
      <w:pPr>
        <w:jc w:val="both"/>
        <w:rPr>
          <w:sz w:val="27"/>
          <w:szCs w:val="27"/>
        </w:rPr>
      </w:pPr>
      <w:r>
        <w:rPr>
          <w:sz w:val="27"/>
          <w:szCs w:val="27"/>
        </w:rPr>
        <w:t>Службой оказана следующая экстренная помощь ребенку и семье ________________</w:t>
      </w:r>
    </w:p>
    <w:p w:rsidR="0056278F" w:rsidRDefault="00CB5330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</w:t>
      </w:r>
      <w:r>
        <w:rPr>
          <w:sz w:val="27"/>
          <w:szCs w:val="27"/>
        </w:rPr>
        <w:t>_________________________________________________________________</w:t>
      </w:r>
    </w:p>
    <w:p w:rsidR="0056278F" w:rsidRDefault="00CB5330">
      <w:pPr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</w:t>
      </w:r>
    </w:p>
    <w:p w:rsidR="0056278F" w:rsidRDefault="00CB5330">
      <w:pPr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</w:t>
      </w:r>
    </w:p>
    <w:p w:rsidR="0056278F" w:rsidRDefault="00CB5330">
      <w:pPr>
        <w:rPr>
          <w:sz w:val="27"/>
          <w:szCs w:val="27"/>
        </w:rPr>
      </w:pPr>
      <w:r>
        <w:rPr>
          <w:sz w:val="27"/>
          <w:szCs w:val="27"/>
        </w:rPr>
        <w:t xml:space="preserve">ПРИНЯТО РЕШЕНИЕ: </w:t>
      </w:r>
    </w:p>
    <w:p w:rsidR="0056278F" w:rsidRDefault="00CB5330">
      <w:pPr>
        <w:ind w:firstLine="709"/>
        <w:rPr>
          <w:sz w:val="27"/>
          <w:szCs w:val="27"/>
        </w:rPr>
      </w:pPr>
      <w:r>
        <w:rPr>
          <w:sz w:val="27"/>
          <w:szCs w:val="27"/>
        </w:rPr>
        <w:t>Трудная жизненная ситуац</w:t>
      </w:r>
      <w:r>
        <w:rPr>
          <w:sz w:val="27"/>
          <w:szCs w:val="27"/>
        </w:rPr>
        <w:t>ия несовершеннолетнего _______________________</w:t>
      </w:r>
    </w:p>
    <w:p w:rsidR="0056278F" w:rsidRDefault="00CB5330">
      <w:pPr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</w:t>
      </w:r>
    </w:p>
    <w:p w:rsidR="0056278F" w:rsidRDefault="00CB5330">
      <w:pPr>
        <w:jc w:val="center"/>
      </w:pPr>
      <w:r>
        <w:t>(ФИО, дата рождения)</w:t>
      </w:r>
    </w:p>
    <w:p w:rsidR="0056278F" w:rsidRDefault="00CB5330">
      <w:pPr>
        <w:rPr>
          <w:sz w:val="27"/>
          <w:szCs w:val="27"/>
        </w:rPr>
      </w:pPr>
      <w:r>
        <w:rPr>
          <w:sz w:val="27"/>
          <w:szCs w:val="27"/>
        </w:rPr>
        <w:t>проживающего по адресу __________________________________________________</w:t>
      </w:r>
    </w:p>
    <w:p w:rsidR="0056278F" w:rsidRDefault="00CB5330">
      <w:pPr>
        <w:rPr>
          <w:sz w:val="27"/>
          <w:szCs w:val="27"/>
        </w:rPr>
      </w:pPr>
      <w:r>
        <w:rPr>
          <w:sz w:val="27"/>
          <w:szCs w:val="27"/>
        </w:rPr>
        <w:t>________________________________________</w:t>
      </w:r>
      <w:r>
        <w:rPr>
          <w:sz w:val="27"/>
          <w:szCs w:val="27"/>
        </w:rPr>
        <w:t>________________________________</w:t>
      </w:r>
    </w:p>
    <w:p w:rsidR="0056278F" w:rsidRDefault="00CB5330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Не представляет угрозы его (их) жизни и здоровью. Несовершеннолетний (</w:t>
      </w:r>
      <w:proofErr w:type="spellStart"/>
      <w:r>
        <w:rPr>
          <w:rFonts w:ascii="Times New Roman" w:hAnsi="Times New Roman"/>
          <w:sz w:val="27"/>
          <w:szCs w:val="27"/>
        </w:rPr>
        <w:t>ние</w:t>
      </w:r>
      <w:proofErr w:type="spellEnd"/>
      <w:r>
        <w:rPr>
          <w:rFonts w:ascii="Times New Roman" w:hAnsi="Times New Roman"/>
          <w:sz w:val="27"/>
          <w:szCs w:val="27"/>
        </w:rPr>
        <w:t xml:space="preserve">) в помещении в учреждение социального обслуживания </w:t>
      </w:r>
      <w:r>
        <w:rPr>
          <w:rFonts w:ascii="Times New Roman" w:hAnsi="Times New Roman"/>
          <w:b/>
          <w:sz w:val="27"/>
          <w:szCs w:val="27"/>
        </w:rPr>
        <w:t>не нуждается</w:t>
      </w:r>
      <w:r>
        <w:rPr>
          <w:rFonts w:ascii="Times New Roman" w:hAnsi="Times New Roman"/>
          <w:sz w:val="27"/>
          <w:szCs w:val="27"/>
        </w:rPr>
        <w:t>.</w:t>
      </w:r>
    </w:p>
    <w:p w:rsidR="0056278F" w:rsidRDefault="00CB5330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Требует устранения причин, послуживших основанием для ухудшения условий жизнедеятельности семьи. Несовершеннолетний (</w:t>
      </w:r>
      <w:proofErr w:type="spellStart"/>
      <w:r>
        <w:rPr>
          <w:rFonts w:ascii="Times New Roman" w:hAnsi="Times New Roman"/>
          <w:sz w:val="27"/>
          <w:szCs w:val="27"/>
        </w:rPr>
        <w:t>ние</w:t>
      </w:r>
      <w:proofErr w:type="spellEnd"/>
      <w:r>
        <w:rPr>
          <w:rFonts w:ascii="Times New Roman" w:hAnsi="Times New Roman"/>
          <w:sz w:val="27"/>
          <w:szCs w:val="27"/>
        </w:rPr>
        <w:t xml:space="preserve">) </w:t>
      </w:r>
      <w:r>
        <w:rPr>
          <w:rFonts w:ascii="Times New Roman" w:hAnsi="Times New Roman"/>
          <w:b/>
          <w:sz w:val="27"/>
          <w:szCs w:val="27"/>
        </w:rPr>
        <w:t>нуждается</w:t>
      </w:r>
      <w:r>
        <w:rPr>
          <w:rFonts w:ascii="Times New Roman" w:hAnsi="Times New Roman"/>
          <w:sz w:val="27"/>
          <w:szCs w:val="27"/>
        </w:rPr>
        <w:t xml:space="preserve"> в помещении в учреждение социального обслуживания.</w:t>
      </w:r>
    </w:p>
    <w:p w:rsidR="0056278F" w:rsidRDefault="00CB5330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Представляет угрозу его (их) жизни и здоровью. Необходима незамедлительна</w:t>
      </w:r>
      <w:r>
        <w:rPr>
          <w:rFonts w:ascii="Times New Roman" w:hAnsi="Times New Roman"/>
          <w:sz w:val="27"/>
          <w:szCs w:val="27"/>
        </w:rPr>
        <w:t>я передача информации в орган опеки и попечительства.</w:t>
      </w:r>
    </w:p>
    <w:p w:rsidR="0056278F" w:rsidRDefault="00CB5330">
      <w:pPr>
        <w:jc w:val="center"/>
      </w:pPr>
      <w:r>
        <w:t>(выбрать одно из трех решений)</w:t>
      </w:r>
    </w:p>
    <w:tbl>
      <w:tblPr>
        <w:tblStyle w:val="ad"/>
        <w:tblW w:w="9912" w:type="dxa"/>
        <w:tblLook w:val="04A0" w:firstRow="1" w:lastRow="0" w:firstColumn="1" w:lastColumn="0" w:noHBand="0" w:noVBand="1"/>
      </w:tblPr>
      <w:tblGrid>
        <w:gridCol w:w="4957"/>
        <w:gridCol w:w="4955"/>
      </w:tblGrid>
      <w:tr w:rsidR="0056278F" w:rsidRPr="00CB5330">
        <w:trPr>
          <w:trHeight w:val="1074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56278F" w:rsidRPr="00CB5330" w:rsidRDefault="00CB5330">
            <w:pPr>
              <w:jc w:val="both"/>
              <w:rPr>
                <w:sz w:val="24"/>
                <w:szCs w:val="24"/>
              </w:rPr>
            </w:pPr>
            <w:r w:rsidRPr="00CB5330">
              <w:rPr>
                <w:sz w:val="24"/>
                <w:szCs w:val="24"/>
              </w:rPr>
              <w:t>_____________________________</w:t>
            </w:r>
          </w:p>
          <w:p w:rsidR="0056278F" w:rsidRPr="00CB5330" w:rsidRDefault="00CB5330">
            <w:pPr>
              <w:jc w:val="both"/>
              <w:rPr>
                <w:sz w:val="24"/>
                <w:szCs w:val="24"/>
              </w:rPr>
            </w:pPr>
            <w:r w:rsidRPr="00CB5330">
              <w:rPr>
                <w:sz w:val="24"/>
                <w:szCs w:val="24"/>
              </w:rPr>
              <w:t>(</w:t>
            </w:r>
            <w:r w:rsidRPr="00CB5330">
              <w:rPr>
                <w:sz w:val="24"/>
                <w:szCs w:val="24"/>
              </w:rPr>
              <w:t>подпись специалиста Службы экстренного реагирования)</w:t>
            </w:r>
          </w:p>
          <w:p w:rsidR="0056278F" w:rsidRPr="00CB5330" w:rsidRDefault="0056278F">
            <w:pPr>
              <w:rPr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56278F" w:rsidRPr="00CB5330" w:rsidRDefault="00CB5330">
            <w:pPr>
              <w:jc w:val="right"/>
              <w:rPr>
                <w:sz w:val="24"/>
                <w:szCs w:val="24"/>
              </w:rPr>
            </w:pPr>
            <w:r w:rsidRPr="00CB5330">
              <w:rPr>
                <w:sz w:val="24"/>
                <w:szCs w:val="24"/>
              </w:rPr>
              <w:t>____________________________</w:t>
            </w:r>
          </w:p>
          <w:p w:rsidR="0056278F" w:rsidRPr="00CB5330" w:rsidRDefault="00CB5330">
            <w:pPr>
              <w:jc w:val="center"/>
              <w:rPr>
                <w:sz w:val="24"/>
                <w:szCs w:val="24"/>
              </w:rPr>
            </w:pPr>
            <w:r w:rsidRPr="00CB5330">
              <w:rPr>
                <w:sz w:val="24"/>
                <w:szCs w:val="24"/>
              </w:rPr>
              <w:t xml:space="preserve">           (Ф.И.О.)</w:t>
            </w:r>
          </w:p>
        </w:tc>
      </w:tr>
      <w:tr w:rsidR="0056278F" w:rsidRPr="00CB533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56278F" w:rsidRPr="00CB5330" w:rsidRDefault="00CB5330">
            <w:pPr>
              <w:jc w:val="both"/>
              <w:rPr>
                <w:sz w:val="24"/>
                <w:szCs w:val="24"/>
              </w:rPr>
            </w:pPr>
            <w:r w:rsidRPr="00CB5330">
              <w:rPr>
                <w:sz w:val="24"/>
                <w:szCs w:val="24"/>
              </w:rPr>
              <w:t>_____________________________</w:t>
            </w:r>
          </w:p>
          <w:p w:rsidR="0056278F" w:rsidRPr="00CB5330" w:rsidRDefault="00CB5330">
            <w:pPr>
              <w:jc w:val="both"/>
              <w:rPr>
                <w:sz w:val="24"/>
                <w:szCs w:val="24"/>
              </w:rPr>
            </w:pPr>
            <w:r w:rsidRPr="00CB5330">
              <w:rPr>
                <w:sz w:val="24"/>
                <w:szCs w:val="24"/>
              </w:rPr>
              <w:t>(</w:t>
            </w:r>
            <w:r w:rsidRPr="00CB5330">
              <w:rPr>
                <w:sz w:val="24"/>
                <w:szCs w:val="24"/>
              </w:rPr>
              <w:t>подпись специалиста отдела опеки и попечительства (при наличии)</w:t>
            </w:r>
          </w:p>
          <w:p w:rsidR="0056278F" w:rsidRPr="00CB5330" w:rsidRDefault="0056278F">
            <w:pPr>
              <w:rPr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56278F" w:rsidRPr="00CB5330" w:rsidRDefault="00CB5330">
            <w:pPr>
              <w:jc w:val="right"/>
              <w:rPr>
                <w:sz w:val="24"/>
                <w:szCs w:val="24"/>
              </w:rPr>
            </w:pPr>
            <w:r w:rsidRPr="00CB5330">
              <w:rPr>
                <w:sz w:val="24"/>
                <w:szCs w:val="24"/>
              </w:rPr>
              <w:t>____________________________</w:t>
            </w:r>
          </w:p>
          <w:p w:rsidR="0056278F" w:rsidRPr="00CB5330" w:rsidRDefault="00CB5330">
            <w:pPr>
              <w:jc w:val="center"/>
              <w:rPr>
                <w:sz w:val="24"/>
                <w:szCs w:val="24"/>
              </w:rPr>
            </w:pPr>
            <w:r w:rsidRPr="00CB5330">
              <w:rPr>
                <w:sz w:val="24"/>
                <w:szCs w:val="24"/>
              </w:rPr>
              <w:t xml:space="preserve">           (Ф.И.О.)</w:t>
            </w:r>
          </w:p>
        </w:tc>
      </w:tr>
      <w:tr w:rsidR="0056278F" w:rsidRPr="00CB5330">
        <w:trPr>
          <w:trHeight w:val="1033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56278F" w:rsidRPr="00CB5330" w:rsidRDefault="00CB5330">
            <w:pPr>
              <w:jc w:val="both"/>
              <w:rPr>
                <w:sz w:val="24"/>
                <w:szCs w:val="24"/>
              </w:rPr>
            </w:pPr>
            <w:r w:rsidRPr="00CB5330">
              <w:rPr>
                <w:sz w:val="24"/>
                <w:szCs w:val="24"/>
              </w:rPr>
              <w:t>______________________________</w:t>
            </w:r>
          </w:p>
          <w:p w:rsidR="0056278F" w:rsidRPr="00CB5330" w:rsidRDefault="00CB5330">
            <w:pPr>
              <w:jc w:val="both"/>
              <w:rPr>
                <w:sz w:val="24"/>
                <w:szCs w:val="24"/>
              </w:rPr>
            </w:pPr>
            <w:r w:rsidRPr="00CB5330">
              <w:rPr>
                <w:sz w:val="24"/>
                <w:szCs w:val="24"/>
              </w:rPr>
              <w:t>(</w:t>
            </w:r>
            <w:r w:rsidRPr="00CB5330">
              <w:rPr>
                <w:sz w:val="24"/>
                <w:szCs w:val="24"/>
              </w:rPr>
              <w:t>подпись специалиста учреждения здравоохранения (при наличии)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56278F" w:rsidRPr="00CB5330" w:rsidRDefault="00CB5330">
            <w:pPr>
              <w:jc w:val="right"/>
              <w:rPr>
                <w:sz w:val="24"/>
                <w:szCs w:val="24"/>
              </w:rPr>
            </w:pPr>
            <w:r w:rsidRPr="00CB5330">
              <w:rPr>
                <w:sz w:val="24"/>
                <w:szCs w:val="24"/>
              </w:rPr>
              <w:t>____________________________</w:t>
            </w:r>
          </w:p>
          <w:p w:rsidR="0056278F" w:rsidRPr="00CB5330" w:rsidRDefault="00CB5330">
            <w:pPr>
              <w:jc w:val="center"/>
              <w:rPr>
                <w:sz w:val="24"/>
                <w:szCs w:val="24"/>
              </w:rPr>
            </w:pPr>
            <w:r w:rsidRPr="00CB5330">
              <w:rPr>
                <w:sz w:val="24"/>
                <w:szCs w:val="24"/>
              </w:rPr>
              <w:t xml:space="preserve">           (Ф.И.О.)</w:t>
            </w:r>
          </w:p>
        </w:tc>
      </w:tr>
      <w:tr w:rsidR="0056278F" w:rsidRPr="00CB5330">
        <w:trPr>
          <w:trHeight w:val="11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56278F" w:rsidRPr="00CB5330" w:rsidRDefault="00CB5330">
            <w:pPr>
              <w:jc w:val="both"/>
              <w:rPr>
                <w:sz w:val="24"/>
                <w:szCs w:val="24"/>
              </w:rPr>
            </w:pPr>
            <w:r w:rsidRPr="00CB5330">
              <w:rPr>
                <w:sz w:val="24"/>
                <w:szCs w:val="24"/>
              </w:rPr>
              <w:t>______________________________</w:t>
            </w:r>
          </w:p>
          <w:p w:rsidR="0056278F" w:rsidRPr="00CB5330" w:rsidRDefault="00CB5330">
            <w:pPr>
              <w:jc w:val="both"/>
              <w:rPr>
                <w:sz w:val="24"/>
                <w:szCs w:val="24"/>
              </w:rPr>
            </w:pPr>
            <w:r w:rsidRPr="00CB5330">
              <w:rPr>
                <w:sz w:val="24"/>
                <w:szCs w:val="24"/>
              </w:rPr>
              <w:t>(</w:t>
            </w:r>
            <w:r w:rsidRPr="00CB5330">
              <w:rPr>
                <w:sz w:val="24"/>
                <w:szCs w:val="24"/>
              </w:rPr>
              <w:t>подпись специалиста образовательной организации (при наличии)</w:t>
            </w:r>
          </w:p>
          <w:p w:rsidR="0056278F" w:rsidRPr="00CB5330" w:rsidRDefault="0056278F">
            <w:pPr>
              <w:rPr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56278F" w:rsidRPr="00CB5330" w:rsidRDefault="00CB5330">
            <w:pPr>
              <w:jc w:val="right"/>
              <w:rPr>
                <w:sz w:val="24"/>
                <w:szCs w:val="24"/>
              </w:rPr>
            </w:pPr>
            <w:r w:rsidRPr="00CB5330">
              <w:rPr>
                <w:sz w:val="24"/>
                <w:szCs w:val="24"/>
              </w:rPr>
              <w:t>____________________________</w:t>
            </w:r>
          </w:p>
          <w:p w:rsidR="0056278F" w:rsidRPr="00CB5330" w:rsidRDefault="00CB5330">
            <w:pPr>
              <w:jc w:val="center"/>
              <w:rPr>
                <w:sz w:val="24"/>
                <w:szCs w:val="24"/>
              </w:rPr>
            </w:pPr>
            <w:r w:rsidRPr="00CB5330">
              <w:rPr>
                <w:sz w:val="24"/>
                <w:szCs w:val="24"/>
              </w:rPr>
              <w:t xml:space="preserve">           (Ф.И.О.)</w:t>
            </w:r>
          </w:p>
        </w:tc>
      </w:tr>
    </w:tbl>
    <w:p w:rsidR="0056278F" w:rsidRDefault="0056278F" w:rsidP="00CB5330">
      <w:pPr>
        <w:ind w:left="709"/>
        <w:jc w:val="both"/>
        <w:rPr>
          <w:sz w:val="28"/>
          <w:szCs w:val="28"/>
        </w:rPr>
      </w:pPr>
      <w:bookmarkStart w:id="0" w:name="_GoBack"/>
      <w:bookmarkEnd w:id="0"/>
    </w:p>
    <w:sectPr w:rsidR="0056278F">
      <w:pgSz w:w="11906" w:h="16838"/>
      <w:pgMar w:top="567" w:right="567" w:bottom="85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375"/>
    <w:multiLevelType w:val="multilevel"/>
    <w:tmpl w:val="97AAEB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BF260F"/>
    <w:multiLevelType w:val="multilevel"/>
    <w:tmpl w:val="7772B7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8F"/>
    <w:rsid w:val="0056278F"/>
    <w:rsid w:val="00CB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51F8C-D051-400B-AFDA-45710DE2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2F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EE02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59007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a">
    <w:name w:val="Body Text Indent"/>
    <w:basedOn w:val="a"/>
    <w:semiHidden/>
    <w:rsid w:val="00EE02F5"/>
    <w:pPr>
      <w:spacing w:line="288" w:lineRule="auto"/>
      <w:ind w:firstLine="709"/>
      <w:jc w:val="both"/>
    </w:pPr>
    <w:rPr>
      <w:sz w:val="24"/>
    </w:rPr>
  </w:style>
  <w:style w:type="paragraph" w:styleId="ab">
    <w:name w:val="List Paragraph"/>
    <w:basedOn w:val="a"/>
    <w:uiPriority w:val="34"/>
    <w:qFormat/>
    <w:rsid w:val="00EE02F5"/>
    <w:pPr>
      <w:widowControl w:val="0"/>
      <w:ind w:left="720"/>
      <w:contextualSpacing/>
    </w:pPr>
    <w:rPr>
      <w:rFonts w:ascii="Arial" w:hAnsi="Arial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590074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EE02F5"/>
    <w:rPr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99"/>
    <w:rsid w:val="00EE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Петрунько Ольга Сергеевна</dc:creator>
  <dc:description/>
  <cp:lastModifiedBy>Вивденко Зоя Олеговна</cp:lastModifiedBy>
  <cp:revision>12</cp:revision>
  <cp:lastPrinted>2025-01-29T10:39:00Z</cp:lastPrinted>
  <dcterms:created xsi:type="dcterms:W3CDTF">2022-05-16T07:10:00Z</dcterms:created>
  <dcterms:modified xsi:type="dcterms:W3CDTF">2025-02-24T10:53:00Z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