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A" w:rsidRPr="00B578FB" w:rsidRDefault="005C01AA" w:rsidP="00B578FB">
      <w:pPr>
        <w:rPr>
          <w:rFonts w:ascii="Century Schoolbook" w:hAnsi="Century Schoolbook"/>
          <w:color w:val="FFFFFF"/>
          <w:sz w:val="32"/>
        </w:rPr>
      </w:pPr>
      <w:r w:rsidRPr="00B578F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5ACE6" wp14:editId="0B16DD0F">
                <wp:simplePos x="0" y="0"/>
                <wp:positionH relativeFrom="column">
                  <wp:posOffset>32252</wp:posOffset>
                </wp:positionH>
                <wp:positionV relativeFrom="paragraph">
                  <wp:posOffset>192405</wp:posOffset>
                </wp:positionV>
                <wp:extent cx="6701790" cy="9654363"/>
                <wp:effectExtent l="38100" t="38100" r="41910" b="42545"/>
                <wp:wrapNone/>
                <wp:docPr id="25" name="Text Box 5" descr="Штрихово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9654363"/>
                        </a:xfrm>
                        <a:prstGeom prst="rect">
                          <a:avLst/>
                        </a:prstGeom>
                        <a:pattFill prst="dashUpDiag">
                          <a:fgClr>
                            <a:srgbClr val="FFFFFF"/>
                          </a:fgClr>
                          <a:bgClr>
                            <a:schemeClr val="accent1">
                              <a:lumMod val="40000"/>
                              <a:lumOff val="60000"/>
                            </a:schemeClr>
                          </a:bgClr>
                        </a:patt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5A" w:rsidRPr="00737567" w:rsidRDefault="0024015A" w:rsidP="00DA5A1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</w:pPr>
                            <w:r w:rsidRPr="00737567"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министерство труда и социального развития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 xml:space="preserve"> </w:t>
                            </w:r>
                            <w:r w:rsidRPr="00737567"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новосибирской области</w:t>
                            </w:r>
                          </w:p>
                          <w:p w:rsidR="0024015A" w:rsidRPr="00737567" w:rsidRDefault="0024015A" w:rsidP="00DA5A1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</w:pPr>
                            <w:r w:rsidRPr="00737567">
                              <w:rPr>
                                <w:rFonts w:ascii="Times New Roman" w:hAnsi="Times New Roman"/>
                                <w:i w:val="0"/>
                                <w:spacing w:val="40"/>
                                <w:szCs w:val="28"/>
                              </w:rPr>
                              <w:t>управление труда</w:t>
                            </w:r>
                          </w:p>
                          <w:p w:rsidR="0024015A" w:rsidRPr="00737567" w:rsidRDefault="0024015A" w:rsidP="006E347A"/>
                          <w:p w:rsidR="0024015A" w:rsidRPr="00737567" w:rsidRDefault="0024015A" w:rsidP="009F75C7"/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Pr="00737567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Default="0024015A" w:rsidP="009F75C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spacing w:val="20"/>
                                <w:szCs w:val="28"/>
                              </w:rPr>
                            </w:pPr>
                          </w:p>
                          <w:p w:rsidR="0024015A" w:rsidRPr="000E7F17" w:rsidRDefault="0024015A" w:rsidP="00B425E1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информационно-аналитический</w:t>
                            </w:r>
                          </w:p>
                          <w:p w:rsidR="0024015A" w:rsidRPr="000E7F17" w:rsidRDefault="0024015A" w:rsidP="00B425E1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E7F17"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  <w:t>бюллетень</w:t>
                            </w:r>
                          </w:p>
                          <w:p w:rsidR="0024015A" w:rsidRPr="00737567" w:rsidRDefault="0024015A" w:rsidP="00B425E1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5AC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Штриховой диагональный 2" style="position:absolute;margin-left:2.55pt;margin-top:15.15pt;width:527.7pt;height:76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" strokeweight="6pt">
                <v:fill r:id="rId8" o:title="" color2="#b8cce4 [1300]" type="pattern"/>
                <v:stroke linestyle="thickBetweenThin"/>
                <v:textbox>
                  <w:txbxContent>
                    <w:p w:rsidR="0024015A" w:rsidRPr="00737567" w:rsidRDefault="0024015A" w:rsidP="00DA5A17">
                      <w:pPr>
                        <w:pStyle w:val="a3"/>
                        <w:rPr>
                          <w:rFonts w:ascii="Times New Roman" w:hAnsi="Times New Roman"/>
                          <w:i w:val="0"/>
                          <w:szCs w:val="28"/>
                        </w:rPr>
                      </w:pPr>
                      <w:r w:rsidRPr="00737567">
                        <w:rPr>
                          <w:rFonts w:ascii="Times New Roman" w:hAnsi="Times New Roman"/>
                          <w:i w:val="0"/>
                          <w:szCs w:val="28"/>
                        </w:rPr>
                        <w:t>министерство труда и социального развития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 xml:space="preserve"> </w:t>
                      </w:r>
                      <w:r w:rsidRPr="00737567">
                        <w:rPr>
                          <w:rFonts w:ascii="Times New Roman" w:hAnsi="Times New Roman"/>
                          <w:i w:val="0"/>
                          <w:szCs w:val="28"/>
                        </w:rPr>
                        <w:t>новосибирской области</w:t>
                      </w:r>
                    </w:p>
                    <w:p w:rsidR="0024015A" w:rsidRPr="00737567" w:rsidRDefault="0024015A" w:rsidP="00DA5A17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</w:pPr>
                      <w:r w:rsidRPr="00737567">
                        <w:rPr>
                          <w:rFonts w:ascii="Times New Roman" w:hAnsi="Times New Roman"/>
                          <w:i w:val="0"/>
                          <w:spacing w:val="40"/>
                          <w:szCs w:val="28"/>
                        </w:rPr>
                        <w:t>управление труда</w:t>
                      </w:r>
                    </w:p>
                    <w:p w:rsidR="0024015A" w:rsidRPr="00737567" w:rsidRDefault="0024015A" w:rsidP="006E347A"/>
                    <w:p w:rsidR="0024015A" w:rsidRPr="00737567" w:rsidRDefault="0024015A" w:rsidP="009F75C7"/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</w:pPr>
                    </w:p>
                    <w:p w:rsidR="0024015A" w:rsidRPr="00737567" w:rsidRDefault="0024015A" w:rsidP="009F75C7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Pr="00737567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Default="0024015A" w:rsidP="009F75C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spacing w:val="20"/>
                          <w:szCs w:val="28"/>
                        </w:rPr>
                      </w:pPr>
                    </w:p>
                    <w:p w:rsidR="0024015A" w:rsidRPr="000E7F17" w:rsidRDefault="0024015A" w:rsidP="00B425E1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информационно-аналитический</w:t>
                      </w:r>
                    </w:p>
                    <w:p w:rsidR="0024015A" w:rsidRPr="000E7F17" w:rsidRDefault="0024015A" w:rsidP="00B425E1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  <w:r w:rsidRPr="000E7F17"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  <w:t>бюллетень</w:t>
                      </w:r>
                    </w:p>
                    <w:p w:rsidR="0024015A" w:rsidRPr="00737567" w:rsidRDefault="0024015A" w:rsidP="00B425E1">
                      <w:pPr>
                        <w:pStyle w:val="a3"/>
                        <w:rPr>
                          <w:rFonts w:ascii="Times New Roman" w:hAnsi="Times New Roman"/>
                          <w:i w:val="0"/>
                          <w:spacing w:val="2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B578FB" w:rsidRDefault="005E2011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5E2011" w:rsidRPr="00B578FB" w:rsidRDefault="005E2011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32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390F6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  <w:r w:rsidRPr="00B578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090D4" wp14:editId="2B90D6BB">
                <wp:simplePos x="0" y="0"/>
                <wp:positionH relativeFrom="column">
                  <wp:posOffset>58893</wp:posOffset>
                </wp:positionH>
                <wp:positionV relativeFrom="paragraph">
                  <wp:posOffset>12065</wp:posOffset>
                </wp:positionV>
                <wp:extent cx="6661150" cy="2371090"/>
                <wp:effectExtent l="0" t="0" r="25400" b="10160"/>
                <wp:wrapNone/>
                <wp:docPr id="27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37109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5A" w:rsidRDefault="0024015A" w:rsidP="00B102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B1020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  <w:t>мониторинг</w:t>
                            </w:r>
                          </w:p>
                          <w:p w:rsidR="0024015A" w:rsidRPr="00B10207" w:rsidRDefault="0024015A" w:rsidP="00B1020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B1020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  <w:t>социально-трудовой сферы</w:t>
                            </w:r>
                          </w:p>
                          <w:p w:rsidR="0024015A" w:rsidRPr="00B10207" w:rsidRDefault="0024015A" w:rsidP="00B10207">
                            <w:pPr>
                              <w:pStyle w:val="a3"/>
                              <w:rPr>
                                <w:rFonts w:ascii="Times New Roman" w:hAnsi="Times New Roman"/>
                                <w:b w:val="0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B10207"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48"/>
                                <w:szCs w:val="48"/>
                              </w:rPr>
                              <w:t>Новосибирской области</w:t>
                            </w:r>
                          </w:p>
                          <w:p w:rsidR="0024015A" w:rsidRPr="000E7F17" w:rsidRDefault="0024015A" w:rsidP="00B10207">
                            <w:pPr>
                              <w:pStyle w:val="a3"/>
                              <w:rPr>
                                <w:rFonts w:ascii="Times New Roman" w:hAnsi="Times New Roman"/>
                                <w:i w:val="0"/>
                                <w:caps/>
                                <w:color w:val="000000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:rsidR="0024015A" w:rsidRPr="002948FB" w:rsidRDefault="0024015A" w:rsidP="00B10207">
                            <w:pPr>
                              <w:pStyle w:val="a3"/>
                              <w:rPr>
                                <w:rFonts w:ascii="Times New Roman" w:hAnsi="Times New Roman"/>
                                <w:smallCap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mallCaps w:val="0"/>
                                <w:color w:val="000000"/>
                                <w:spacing w:val="20"/>
                                <w:sz w:val="32"/>
                                <w:szCs w:val="32"/>
                              </w:rPr>
                              <w:t>за январь-март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90D4" id="Поле 10" o:spid="_x0000_s1027" type="#_x0000_t202" style="position:absolute;left:0;text-align:left;margin-left:4.65pt;margin-top:.95pt;width:524.5pt;height:18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" fillcolor="#17365d [2415]" strokeweight="1.5pt">
                <v:fill r:id="rId9" o:title="" type="pattern"/>
                <v:textbox>
                  <w:txbxContent>
                    <w:p w:rsidR="0024015A" w:rsidRDefault="0024015A" w:rsidP="00B10207">
                      <w:pPr>
                        <w:pStyle w:val="a3"/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</w:pPr>
                      <w:r w:rsidRPr="00B1020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  <w:t>мониторинг</w:t>
                      </w:r>
                    </w:p>
                    <w:p w:rsidR="0024015A" w:rsidRPr="00B10207" w:rsidRDefault="0024015A" w:rsidP="00B1020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</w:pPr>
                      <w:r w:rsidRPr="00B1020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  <w:t>социально-трудовой сферы</w:t>
                      </w:r>
                    </w:p>
                    <w:p w:rsidR="0024015A" w:rsidRPr="00B10207" w:rsidRDefault="0024015A" w:rsidP="00B10207">
                      <w:pPr>
                        <w:pStyle w:val="a3"/>
                        <w:rPr>
                          <w:rFonts w:ascii="Times New Roman" w:hAnsi="Times New Roman"/>
                          <w:b w:val="0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</w:pPr>
                      <w:r w:rsidRPr="00B10207"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48"/>
                          <w:szCs w:val="48"/>
                        </w:rPr>
                        <w:t>Новосибирской области</w:t>
                      </w:r>
                    </w:p>
                    <w:p w:rsidR="0024015A" w:rsidRPr="000E7F17" w:rsidRDefault="0024015A" w:rsidP="00B10207">
                      <w:pPr>
                        <w:pStyle w:val="a3"/>
                        <w:rPr>
                          <w:rFonts w:ascii="Times New Roman" w:hAnsi="Times New Roman"/>
                          <w:i w:val="0"/>
                          <w:caps/>
                          <w:color w:val="000000"/>
                          <w:spacing w:val="20"/>
                          <w:sz w:val="16"/>
                          <w:szCs w:val="16"/>
                        </w:rPr>
                      </w:pPr>
                    </w:p>
                    <w:p w:rsidR="0024015A" w:rsidRPr="002948FB" w:rsidRDefault="0024015A" w:rsidP="00B10207">
                      <w:pPr>
                        <w:pStyle w:val="a3"/>
                        <w:rPr>
                          <w:rFonts w:ascii="Times New Roman" w:hAnsi="Times New Roman"/>
                          <w:smallCaps w:val="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mallCaps w:val="0"/>
                          <w:color w:val="000000"/>
                          <w:spacing w:val="20"/>
                          <w:sz w:val="32"/>
                          <w:szCs w:val="32"/>
                        </w:rPr>
                        <w:t>за январь-март 2022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030E5" w:rsidRPr="00B578FB" w:rsidRDefault="00C030E5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C030E5" w:rsidRPr="00B578FB" w:rsidRDefault="00C030E5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B578FB" w:rsidRDefault="001B1B3F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B578FB" w:rsidRDefault="001B1B3F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B578FB" w:rsidRDefault="001B1B3F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B578FB" w:rsidRDefault="001B1B3F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487C0A" w:rsidRPr="00B578FB" w:rsidRDefault="00487C0A" w:rsidP="00B578FB">
      <w:pPr>
        <w:pStyle w:val="a3"/>
        <w:ind w:firstLine="709"/>
        <w:rPr>
          <w:rFonts w:ascii="Century Schoolbook" w:hAnsi="Century Schoolbook"/>
          <w:b w:val="0"/>
          <w:i w:val="0"/>
          <w:smallCaps w:val="0"/>
          <w:color w:val="FFFFFF"/>
          <w:sz w:val="24"/>
        </w:rPr>
      </w:pPr>
    </w:p>
    <w:p w:rsidR="001B1B3F" w:rsidRPr="00B578FB" w:rsidRDefault="001B1B3F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014D6A" w:rsidRPr="00B578FB" w:rsidRDefault="00014D6A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947E75" w:rsidRPr="00B578FB" w:rsidRDefault="00947E75" w:rsidP="00B578FB">
      <w:pPr>
        <w:pStyle w:val="a3"/>
        <w:rPr>
          <w:rFonts w:ascii="Century Schoolbook" w:hAnsi="Century Schoolbook"/>
          <w:i w:val="0"/>
          <w:sz w:val="36"/>
          <w:szCs w:val="36"/>
        </w:rPr>
      </w:pPr>
    </w:p>
    <w:p w:rsidR="00390F6A" w:rsidRPr="00B578FB" w:rsidRDefault="00390F6A" w:rsidP="00B578FB">
      <w:pPr>
        <w:pStyle w:val="a3"/>
        <w:jc w:val="left"/>
        <w:rPr>
          <w:rFonts w:ascii="Century Schoolbook" w:hAnsi="Century Schoolbook"/>
          <w:i w:val="0"/>
          <w:sz w:val="36"/>
          <w:szCs w:val="36"/>
        </w:rPr>
        <w:sectPr w:rsidR="00390F6A" w:rsidRPr="00B578FB" w:rsidSect="00390F6A">
          <w:headerReference w:type="even" r:id="rId10"/>
          <w:headerReference w:type="default" r:id="rId11"/>
          <w:pgSz w:w="11906" w:h="16838" w:code="9"/>
          <w:pgMar w:top="567" w:right="567" w:bottom="567" w:left="567" w:header="709" w:footer="709" w:gutter="0"/>
          <w:cols w:space="708"/>
          <w:titlePg/>
          <w:docGrid w:linePitch="381"/>
        </w:sectPr>
      </w:pPr>
    </w:p>
    <w:p w:rsidR="00E570FE" w:rsidRPr="00B578FB" w:rsidRDefault="00E570FE" w:rsidP="00B578FB">
      <w:pPr>
        <w:pStyle w:val="ad"/>
        <w:spacing w:line="360" w:lineRule="auto"/>
        <w:rPr>
          <w:rFonts w:ascii="Times New Roman" w:hAnsi="Times New Roman"/>
          <w:b w:val="0"/>
          <w:color w:val="000000"/>
        </w:rPr>
      </w:pPr>
      <w:r w:rsidRPr="00B578FB">
        <w:rPr>
          <w:rFonts w:ascii="Times New Roman" w:hAnsi="Times New Roman"/>
          <w:b w:val="0"/>
          <w:color w:val="000000"/>
        </w:rPr>
        <w:lastRenderedPageBreak/>
        <w:t>Оглавление</w:t>
      </w:r>
    </w:p>
    <w:p w:rsidR="00940570" w:rsidRPr="00B578FB" w:rsidRDefault="00411B07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578FB">
        <w:rPr>
          <w:color w:val="000000"/>
          <w:sz w:val="28"/>
          <w:szCs w:val="28"/>
        </w:rPr>
        <w:fldChar w:fldCharType="begin"/>
      </w:r>
      <w:r w:rsidR="00E570FE" w:rsidRPr="00B578FB">
        <w:rPr>
          <w:color w:val="000000"/>
          <w:sz w:val="28"/>
          <w:szCs w:val="28"/>
        </w:rPr>
        <w:instrText xml:space="preserve"> TOC \o "1-3" \h \z \u </w:instrText>
      </w:r>
      <w:r w:rsidRPr="00B578FB">
        <w:rPr>
          <w:color w:val="000000"/>
          <w:sz w:val="28"/>
          <w:szCs w:val="28"/>
        </w:rPr>
        <w:fldChar w:fldCharType="separate"/>
      </w:r>
      <w:hyperlink w:anchor="_Toc73974388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1. Нормативы сто</w:t>
        </w:r>
        <w:bookmarkStart w:id="0" w:name="_GoBack"/>
        <w:bookmarkEnd w:id="0"/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имости жизни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_Toc73974388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3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89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2. Рынок труда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_Toc73974389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4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0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3. Оплата труда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_Toc73974390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6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1" w:history="1">
        <w:r w:rsidR="00940570" w:rsidRPr="00B578FB">
          <w:rPr>
            <w:rStyle w:val="ae"/>
            <w:b/>
            <w:smallCaps/>
            <w:noProof/>
            <w:sz w:val="28"/>
            <w:szCs w:val="28"/>
          </w:rPr>
          <w:t>4. Пенсионное обеспечение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_Toc73974391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8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2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5. Уровень жизни населения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_Toc73974392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9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3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6. Демографическая ситуация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_Toc73974393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10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3974394" w:history="1">
        <w:r w:rsidR="00940570" w:rsidRPr="00B578FB">
          <w:rPr>
            <w:rStyle w:val="ae"/>
            <w:b/>
            <w:smallCaps/>
            <w:noProof/>
            <w:sz w:val="28"/>
            <w:szCs w:val="28"/>
          </w:rPr>
          <w:t>7. Динамика основных показателей социально-трудовой сферы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_Toc73974394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12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940570" w:rsidRPr="00B578FB" w:rsidRDefault="0024015A" w:rsidP="00B578F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974395" w:history="1">
        <w:r w:rsidR="00940570" w:rsidRPr="00B578FB">
          <w:rPr>
            <w:rStyle w:val="ae"/>
            <w:b/>
            <w:bCs/>
            <w:smallCaps/>
            <w:noProof/>
            <w:sz w:val="28"/>
            <w:szCs w:val="28"/>
          </w:rPr>
          <w:t>8. Основные тенденции</w:t>
        </w:r>
        <w:r w:rsidR="00940570" w:rsidRPr="00B578FB">
          <w:rPr>
            <w:noProof/>
            <w:webHidden/>
            <w:sz w:val="28"/>
            <w:szCs w:val="28"/>
          </w:rPr>
          <w:tab/>
        </w:r>
        <w:r w:rsidR="00940570" w:rsidRPr="00B578FB">
          <w:rPr>
            <w:noProof/>
            <w:webHidden/>
            <w:sz w:val="28"/>
            <w:szCs w:val="28"/>
          </w:rPr>
          <w:fldChar w:fldCharType="begin"/>
        </w:r>
        <w:r w:rsidR="00940570" w:rsidRPr="00B578FB">
          <w:rPr>
            <w:noProof/>
            <w:webHidden/>
            <w:sz w:val="28"/>
            <w:szCs w:val="28"/>
          </w:rPr>
          <w:instrText xml:space="preserve"> PAGEREF _Toc73974395 \h </w:instrText>
        </w:r>
        <w:r w:rsidR="00940570" w:rsidRPr="00B578FB">
          <w:rPr>
            <w:noProof/>
            <w:webHidden/>
            <w:sz w:val="28"/>
            <w:szCs w:val="28"/>
          </w:rPr>
        </w:r>
        <w:r w:rsidR="00940570" w:rsidRPr="00B578FB">
          <w:rPr>
            <w:noProof/>
            <w:webHidden/>
            <w:sz w:val="28"/>
            <w:szCs w:val="28"/>
          </w:rPr>
          <w:fldChar w:fldCharType="separate"/>
        </w:r>
        <w:r w:rsidR="00EC40A7">
          <w:rPr>
            <w:noProof/>
            <w:webHidden/>
            <w:sz w:val="28"/>
            <w:szCs w:val="28"/>
          </w:rPr>
          <w:t>13</w:t>
        </w:r>
        <w:r w:rsidR="00940570" w:rsidRPr="00B578FB">
          <w:rPr>
            <w:noProof/>
            <w:webHidden/>
            <w:sz w:val="28"/>
            <w:szCs w:val="28"/>
          </w:rPr>
          <w:fldChar w:fldCharType="end"/>
        </w:r>
      </w:hyperlink>
    </w:p>
    <w:p w:rsidR="00E570FE" w:rsidRPr="00B578FB" w:rsidRDefault="00411B07" w:rsidP="00B578FB">
      <w:pPr>
        <w:spacing w:line="360" w:lineRule="auto"/>
        <w:rPr>
          <w:sz w:val="28"/>
          <w:szCs w:val="28"/>
        </w:rPr>
      </w:pPr>
      <w:r w:rsidRPr="00B578FB">
        <w:rPr>
          <w:color w:val="000000"/>
          <w:sz w:val="28"/>
          <w:szCs w:val="28"/>
        </w:rPr>
        <w:fldChar w:fldCharType="end"/>
      </w:r>
    </w:p>
    <w:p w:rsidR="00E570FE" w:rsidRPr="00B578FB" w:rsidRDefault="00E570FE" w:rsidP="00B578FB">
      <w:pPr>
        <w:rPr>
          <w:b/>
          <w:smallCaps/>
          <w:sz w:val="32"/>
          <w:szCs w:val="20"/>
        </w:rPr>
      </w:pPr>
      <w:r w:rsidRPr="00B578FB">
        <w:rPr>
          <w:b/>
          <w:smallCaps/>
          <w:sz w:val="32"/>
        </w:rPr>
        <w:br w:type="page"/>
      </w:r>
    </w:p>
    <w:p w:rsidR="00291756" w:rsidRPr="00B578FB" w:rsidRDefault="00E21F7F" w:rsidP="00B578FB">
      <w:pPr>
        <w:ind w:firstLine="709"/>
        <w:jc w:val="both"/>
        <w:rPr>
          <w:rFonts w:eastAsia="Calibri"/>
          <w:lang w:eastAsia="en-US"/>
        </w:rPr>
      </w:pPr>
      <w:r w:rsidRPr="00B578FB">
        <w:rPr>
          <w:rFonts w:eastAsia="Calibri"/>
          <w:lang w:eastAsia="en-US"/>
        </w:rPr>
        <w:lastRenderedPageBreak/>
        <w:t xml:space="preserve">Мониторинг осуществляется в соответствии с </w:t>
      </w:r>
      <w:r w:rsidR="00A91A7E">
        <w:rPr>
          <w:rFonts w:eastAsia="Calibri"/>
          <w:lang w:eastAsia="en-US"/>
        </w:rPr>
        <w:t>п</w:t>
      </w:r>
      <w:r w:rsidRPr="00B578FB">
        <w:rPr>
          <w:rFonts w:eastAsia="Calibri"/>
          <w:lang w:eastAsia="en-US"/>
        </w:rPr>
        <w:t xml:space="preserve">остановлением Правительства Российской Федерации от 22.03.1995 № 291 «Об утверждении Положения о всероссийском мониторинге социально-трудовой сферы», постановлением </w:t>
      </w:r>
      <w:r w:rsidR="00B256C0" w:rsidRPr="00B578FB">
        <w:rPr>
          <w:rFonts w:eastAsia="Calibri"/>
          <w:lang w:eastAsia="en-US"/>
        </w:rPr>
        <w:t>Г</w:t>
      </w:r>
      <w:r w:rsidRPr="00B578FB">
        <w:rPr>
          <w:rFonts w:eastAsia="Calibri"/>
          <w:lang w:eastAsia="en-US"/>
        </w:rPr>
        <w:t>лавы администрации Новосибирской области от</w:t>
      </w:r>
      <w:r w:rsidR="001E6277" w:rsidRPr="00B578FB">
        <w:rPr>
          <w:rFonts w:eastAsia="Calibri"/>
          <w:lang w:val="en-GB" w:eastAsia="en-US"/>
        </w:rPr>
        <w:t> </w:t>
      </w:r>
      <w:r w:rsidRPr="00B578FB">
        <w:rPr>
          <w:rFonts w:eastAsia="Calibri"/>
          <w:lang w:eastAsia="en-US"/>
        </w:rPr>
        <w:t>25.12.1995 № 527 (в</w:t>
      </w:r>
      <w:r w:rsidR="00C70DA8" w:rsidRPr="00B578FB">
        <w:rPr>
          <w:rFonts w:eastAsia="Calibri"/>
          <w:lang w:eastAsia="en-US"/>
        </w:rPr>
        <w:t xml:space="preserve"> </w:t>
      </w:r>
      <w:r w:rsidRPr="00B578FB">
        <w:rPr>
          <w:rFonts w:eastAsia="Calibri"/>
          <w:lang w:eastAsia="en-US"/>
        </w:rPr>
        <w:t>редакции постановления Губернатора Новосибирской области от </w:t>
      </w:r>
      <w:r w:rsidR="00F2666C" w:rsidRPr="00B578FB">
        <w:rPr>
          <w:rFonts w:eastAsia="Calibri"/>
          <w:lang w:eastAsia="en-US"/>
        </w:rPr>
        <w:t>01</w:t>
      </w:r>
      <w:r w:rsidRPr="00B578FB">
        <w:rPr>
          <w:rFonts w:eastAsia="Calibri"/>
          <w:lang w:eastAsia="en-US"/>
        </w:rPr>
        <w:t>.0</w:t>
      </w:r>
      <w:r w:rsidR="00F2666C" w:rsidRPr="00B578FB">
        <w:rPr>
          <w:rFonts w:eastAsia="Calibri"/>
          <w:lang w:eastAsia="en-US"/>
        </w:rPr>
        <w:t>2</w:t>
      </w:r>
      <w:r w:rsidRPr="00B578FB">
        <w:rPr>
          <w:rFonts w:eastAsia="Calibri"/>
          <w:lang w:eastAsia="en-US"/>
        </w:rPr>
        <w:t>.20</w:t>
      </w:r>
      <w:r w:rsidR="00F2666C" w:rsidRPr="00B578FB">
        <w:rPr>
          <w:rFonts w:eastAsia="Calibri"/>
          <w:lang w:eastAsia="en-US"/>
        </w:rPr>
        <w:t>18</w:t>
      </w:r>
      <w:r w:rsidRPr="00B578FB">
        <w:rPr>
          <w:rFonts w:eastAsia="Calibri"/>
          <w:lang w:eastAsia="en-US"/>
        </w:rPr>
        <w:t> № 20) «Об</w:t>
      </w:r>
      <w:r w:rsidR="006179C0" w:rsidRPr="00B578FB">
        <w:rPr>
          <w:rFonts w:eastAsia="Calibri"/>
          <w:lang w:eastAsia="en-US"/>
        </w:rPr>
        <w:t> </w:t>
      </w:r>
      <w:r w:rsidRPr="00B578FB">
        <w:rPr>
          <w:rFonts w:eastAsia="Calibri"/>
          <w:lang w:eastAsia="en-US"/>
        </w:rPr>
        <w:t xml:space="preserve">организации областного мониторинга социально-трудовой сферы» </w:t>
      </w:r>
      <w:r w:rsidR="00291756" w:rsidRPr="00B578FB">
        <w:rPr>
          <w:rFonts w:eastAsia="Calibri"/>
          <w:lang w:eastAsia="en-US"/>
        </w:rPr>
        <w:t>в</w:t>
      </w:r>
      <w:r w:rsidR="00A91A7E">
        <w:rPr>
          <w:rFonts w:eastAsia="Calibri"/>
          <w:lang w:eastAsia="en-US"/>
        </w:rPr>
        <w:t> </w:t>
      </w:r>
      <w:r w:rsidR="00291756" w:rsidRPr="00B578FB">
        <w:rPr>
          <w:rFonts w:eastAsia="Calibri"/>
          <w:lang w:eastAsia="en-US"/>
        </w:rPr>
        <w:t xml:space="preserve">целях своевременного выявления происходящих изменений </w:t>
      </w:r>
      <w:r w:rsidR="006D02E3" w:rsidRPr="00B578FB">
        <w:rPr>
          <w:rFonts w:eastAsia="Calibri"/>
          <w:lang w:eastAsia="en-US"/>
        </w:rPr>
        <w:t xml:space="preserve">и их системного анализа </w:t>
      </w:r>
      <w:r w:rsidR="0039689E" w:rsidRPr="00B578FB">
        <w:rPr>
          <w:rFonts w:eastAsia="Calibri"/>
          <w:lang w:eastAsia="en-US"/>
        </w:rPr>
        <w:t>в социально-трудовой сфере Новосибирской области</w:t>
      </w:r>
      <w:r w:rsidR="00291756" w:rsidRPr="00B578FB">
        <w:rPr>
          <w:rFonts w:eastAsia="Calibri"/>
          <w:lang w:eastAsia="en-US"/>
        </w:rPr>
        <w:t>.</w:t>
      </w:r>
    </w:p>
    <w:p w:rsidR="00E21F7F" w:rsidRPr="00B578FB" w:rsidRDefault="00E21F7F" w:rsidP="00B578FB">
      <w:pPr>
        <w:ind w:firstLine="709"/>
        <w:jc w:val="both"/>
        <w:rPr>
          <w:rFonts w:eastAsia="Calibri"/>
          <w:lang w:eastAsia="en-US"/>
        </w:rPr>
      </w:pPr>
      <w:r w:rsidRPr="00B578FB">
        <w:rPr>
          <w:rFonts w:eastAsia="Calibri"/>
          <w:lang w:eastAsia="en-US"/>
        </w:rPr>
        <w:t>Мониторинг проводит министерство труда</w:t>
      </w:r>
      <w:r w:rsidR="00EF3C4C" w:rsidRPr="00B578FB">
        <w:rPr>
          <w:rFonts w:eastAsia="Calibri"/>
          <w:lang w:eastAsia="en-US"/>
        </w:rPr>
        <w:t xml:space="preserve"> и социального развития</w:t>
      </w:r>
      <w:r w:rsidRPr="00B578FB">
        <w:rPr>
          <w:rFonts w:eastAsia="Calibri"/>
          <w:lang w:eastAsia="en-US"/>
        </w:rPr>
        <w:t xml:space="preserve"> Новосибирской области, базируясь на данных территориального органа Федеральной службы государственной статистики по</w:t>
      </w:r>
      <w:r w:rsidR="001E6277" w:rsidRPr="00B578FB">
        <w:rPr>
          <w:rFonts w:eastAsia="Calibri"/>
          <w:lang w:val="en-GB" w:eastAsia="en-US"/>
        </w:rPr>
        <w:t> </w:t>
      </w:r>
      <w:r w:rsidRPr="00B578FB">
        <w:rPr>
          <w:rFonts w:eastAsia="Calibri"/>
          <w:lang w:eastAsia="en-US"/>
        </w:rPr>
        <w:t>Новосибирской области</w:t>
      </w:r>
      <w:r w:rsidR="00477785" w:rsidRPr="00B578FB">
        <w:rPr>
          <w:rFonts w:eastAsia="Calibri"/>
          <w:lang w:eastAsia="en-US"/>
        </w:rPr>
        <w:t xml:space="preserve">, </w:t>
      </w:r>
      <w:r w:rsidR="007C0D27" w:rsidRPr="00B578FB">
        <w:rPr>
          <w:rFonts w:eastAsia="Calibri"/>
          <w:lang w:eastAsia="en-US"/>
        </w:rPr>
        <w:t>О</w:t>
      </w:r>
      <w:r w:rsidR="00477785" w:rsidRPr="00B578FB">
        <w:rPr>
          <w:rFonts w:eastAsia="Calibri"/>
          <w:lang w:eastAsia="en-US"/>
        </w:rPr>
        <w:t>тделения П</w:t>
      </w:r>
      <w:r w:rsidRPr="00B578FB">
        <w:rPr>
          <w:rFonts w:eastAsia="Calibri"/>
          <w:lang w:eastAsia="en-US"/>
        </w:rPr>
        <w:t>енсионного фонда Российской Феде</w:t>
      </w:r>
      <w:r w:rsidR="00EC781A" w:rsidRPr="00B578FB">
        <w:rPr>
          <w:rFonts w:eastAsia="Calibri"/>
          <w:lang w:eastAsia="en-US"/>
        </w:rPr>
        <w:t>рации по Новосибирской области</w:t>
      </w:r>
      <w:r w:rsidR="00806C7F" w:rsidRPr="00B578FB">
        <w:rPr>
          <w:rFonts w:eastAsia="Calibri"/>
          <w:lang w:eastAsia="en-US"/>
        </w:rPr>
        <w:t xml:space="preserve"> и собственных расчетах.</w:t>
      </w:r>
    </w:p>
    <w:p w:rsidR="00341ABE" w:rsidRPr="00B578FB" w:rsidRDefault="00341ABE" w:rsidP="00B578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2281" w:rsidRPr="00B578FB" w:rsidRDefault="007C2281" w:rsidP="00B578F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069F" w:rsidRPr="00B578FB" w:rsidRDefault="00260663" w:rsidP="00B578FB">
      <w:pPr>
        <w:pStyle w:val="1"/>
        <w:keepNext w:val="0"/>
        <w:rPr>
          <w:b/>
          <w:bCs/>
          <w:smallCaps/>
          <w:szCs w:val="28"/>
        </w:rPr>
      </w:pPr>
      <w:bookmarkStart w:id="1" w:name="_Toc73974388"/>
      <w:r w:rsidRPr="00B578FB">
        <w:rPr>
          <w:b/>
          <w:bCs/>
          <w:smallCaps/>
          <w:szCs w:val="28"/>
        </w:rPr>
        <w:t>1</w:t>
      </w:r>
      <w:r w:rsidR="0055069F" w:rsidRPr="00B578FB">
        <w:rPr>
          <w:b/>
          <w:bCs/>
          <w:smallCaps/>
          <w:szCs w:val="28"/>
        </w:rPr>
        <w:t>. </w:t>
      </w:r>
      <w:r w:rsidR="00BE4E07" w:rsidRPr="00B578FB">
        <w:rPr>
          <w:b/>
          <w:bCs/>
          <w:smallCaps/>
          <w:szCs w:val="28"/>
        </w:rPr>
        <w:t>Н</w:t>
      </w:r>
      <w:r w:rsidR="0055069F" w:rsidRPr="00B578FB">
        <w:rPr>
          <w:b/>
          <w:bCs/>
          <w:smallCaps/>
          <w:szCs w:val="28"/>
        </w:rPr>
        <w:t>ормативы стоимости жизни</w:t>
      </w:r>
      <w:bookmarkEnd w:id="1"/>
    </w:p>
    <w:p w:rsidR="002E789B" w:rsidRPr="00B578FB" w:rsidRDefault="002E789B" w:rsidP="00B578FB">
      <w:pPr>
        <w:jc w:val="right"/>
      </w:pPr>
    </w:p>
    <w:tbl>
      <w:tblPr>
        <w:tblW w:w="994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8"/>
        <w:gridCol w:w="1080"/>
        <w:gridCol w:w="1080"/>
        <w:gridCol w:w="1080"/>
      </w:tblGrid>
      <w:tr w:rsidR="00C02DA3" w:rsidRPr="00B578FB" w:rsidTr="00C02DA3">
        <w:trPr>
          <w:trHeight w:val="228"/>
          <w:tblHeader/>
        </w:trPr>
        <w:tc>
          <w:tcPr>
            <w:tcW w:w="6708" w:type="dxa"/>
            <w:vMerge w:val="restart"/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40" w:type="dxa"/>
            <w:gridSpan w:val="3"/>
            <w:shd w:val="diagStripe" w:color="B8CCE4" w:themeColor="accent1" w:themeTint="66" w:fill="auto"/>
            <w:vAlign w:val="center"/>
          </w:tcPr>
          <w:p w:rsidR="00C02DA3" w:rsidRPr="00B578FB" w:rsidRDefault="00A51CAB" w:rsidP="007D0A13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</w:t>
            </w:r>
            <w:r w:rsidR="0090676E">
              <w:rPr>
                <w:b/>
                <w:snapToGrid w:val="0"/>
              </w:rPr>
              <w:t>оды</w:t>
            </w:r>
          </w:p>
        </w:tc>
      </w:tr>
      <w:tr w:rsidR="00C02DA3" w:rsidRPr="00B578FB" w:rsidTr="00A91A7E">
        <w:trPr>
          <w:trHeight w:val="346"/>
          <w:tblHeader/>
        </w:trPr>
        <w:tc>
          <w:tcPr>
            <w:tcW w:w="6708" w:type="dxa"/>
            <w:vMerge/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02DA3" w:rsidRPr="00B578FB" w:rsidRDefault="00C02DA3" w:rsidP="008E0115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</w:t>
            </w:r>
            <w:r w:rsidR="008E0115">
              <w:rPr>
                <w:b/>
                <w:snapToGrid w:val="0"/>
              </w:rPr>
              <w:t>20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02DA3" w:rsidRPr="00B578FB" w:rsidRDefault="00C02DA3" w:rsidP="008E0115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8E0115">
              <w:rPr>
                <w:b/>
                <w:snapToGrid w:val="0"/>
              </w:rPr>
              <w:t>1</w:t>
            </w:r>
          </w:p>
        </w:tc>
        <w:tc>
          <w:tcPr>
            <w:tcW w:w="1080" w:type="dxa"/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8E0115">
              <w:rPr>
                <w:b/>
                <w:snapToGrid w:val="0"/>
              </w:rPr>
              <w:t>2</w:t>
            </w:r>
          </w:p>
        </w:tc>
      </w:tr>
      <w:tr w:rsidR="008E0115" w:rsidRPr="0090676E" w:rsidTr="0072291B">
        <w:trPr>
          <w:trHeight w:val="403"/>
        </w:trPr>
        <w:tc>
          <w:tcPr>
            <w:tcW w:w="6708" w:type="dxa"/>
            <w:shd w:val="clear" w:color="auto" w:fill="FFFFFF"/>
          </w:tcPr>
          <w:p w:rsidR="008E0115" w:rsidRPr="0090676E" w:rsidRDefault="008E0115" w:rsidP="00A91A7E">
            <w:pPr>
              <w:suppressLineNumbers/>
              <w:suppressAutoHyphens/>
              <w:rPr>
                <w:snapToGrid w:val="0"/>
              </w:rPr>
            </w:pPr>
            <w:r w:rsidRPr="0090676E">
              <w:rPr>
                <w:b/>
                <w:snapToGrid w:val="0"/>
              </w:rPr>
              <w:t xml:space="preserve">Величина прожиточного минимума </w:t>
            </w:r>
            <w:r w:rsidRPr="0090676E">
              <w:rPr>
                <w:snapToGrid w:val="0"/>
              </w:rPr>
              <w:t>соответствующего года на душу населения,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E0115" w:rsidP="008E0115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0676E">
              <w:rPr>
                <w:snapToGrid w:val="0"/>
                <w:color w:val="000000"/>
                <w:sz w:val="28"/>
                <w:szCs w:val="28"/>
              </w:rPr>
              <w:t>11905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E0115" w:rsidP="008E0115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0676E">
              <w:rPr>
                <w:snapToGrid w:val="0"/>
                <w:color w:val="000000"/>
                <w:sz w:val="28"/>
                <w:szCs w:val="28"/>
              </w:rPr>
              <w:t>12284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E0115" w:rsidP="008E0115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0676E">
              <w:rPr>
                <w:b/>
                <w:snapToGrid w:val="0"/>
                <w:color w:val="000000"/>
                <w:sz w:val="28"/>
                <w:szCs w:val="28"/>
              </w:rPr>
              <w:t>12775</w:t>
            </w:r>
          </w:p>
        </w:tc>
      </w:tr>
      <w:tr w:rsidR="008E0115" w:rsidRPr="0090676E" w:rsidTr="0072291B">
        <w:trPr>
          <w:trHeight w:val="604"/>
        </w:trPr>
        <w:tc>
          <w:tcPr>
            <w:tcW w:w="6708" w:type="dxa"/>
            <w:shd w:val="clear" w:color="auto" w:fill="FFFFFF"/>
          </w:tcPr>
          <w:p w:rsidR="008E0115" w:rsidRPr="0090676E" w:rsidRDefault="008E0115" w:rsidP="008E0115">
            <w:pPr>
              <w:suppressLineNumbers/>
              <w:suppressAutoHyphens/>
              <w:rPr>
                <w:snapToGrid w:val="0"/>
              </w:rPr>
            </w:pPr>
            <w:r w:rsidRPr="0090676E">
              <w:rPr>
                <w:b/>
                <w:snapToGrid w:val="0"/>
              </w:rPr>
              <w:t>Величина минимального потребительского бюджета</w:t>
            </w:r>
            <w:r w:rsidRPr="0090676E">
              <w:rPr>
                <w:snapToGrid w:val="0"/>
              </w:rPr>
              <w:t xml:space="preserve">, </w:t>
            </w:r>
          </w:p>
          <w:p w:rsidR="008E0115" w:rsidRPr="0090676E" w:rsidRDefault="008E0115" w:rsidP="008E0115">
            <w:pPr>
              <w:suppressLineNumbers/>
              <w:suppressAutoHyphens/>
              <w:rPr>
                <w:snapToGrid w:val="0"/>
              </w:rPr>
            </w:pPr>
            <w:r w:rsidRPr="0090676E">
              <w:rPr>
                <w:snapToGrid w:val="0"/>
              </w:rPr>
              <w:t>на 1 апреля соответствующего года,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E0115" w:rsidP="008E0115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90676E">
              <w:rPr>
                <w:snapToGrid w:val="0"/>
                <w:color w:val="000000"/>
                <w:sz w:val="28"/>
                <w:szCs w:val="28"/>
              </w:rPr>
              <w:t>23646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E0115" w:rsidP="008E0115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0676E">
              <w:rPr>
                <w:snapToGrid w:val="0"/>
                <w:color w:val="000000"/>
                <w:sz w:val="28"/>
                <w:szCs w:val="28"/>
              </w:rPr>
              <w:t>24657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0115" w:rsidRPr="0090676E" w:rsidRDefault="008B195E" w:rsidP="008E0115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0676E">
              <w:rPr>
                <w:b/>
                <w:snapToGrid w:val="0"/>
                <w:color w:val="000000"/>
                <w:sz w:val="28"/>
                <w:szCs w:val="28"/>
              </w:rPr>
              <w:t>27885</w:t>
            </w:r>
          </w:p>
        </w:tc>
      </w:tr>
    </w:tbl>
    <w:p w:rsidR="00D30F07" w:rsidRPr="0090676E" w:rsidRDefault="00D30F07" w:rsidP="00B578FB">
      <w:pPr>
        <w:pStyle w:val="2"/>
        <w:suppressLineNumbers/>
        <w:suppressAutoHyphens/>
        <w:ind w:firstLine="0"/>
        <w:rPr>
          <w:sz w:val="24"/>
          <w:szCs w:val="24"/>
        </w:rPr>
      </w:pPr>
    </w:p>
    <w:p w:rsidR="003C6378" w:rsidRPr="0090676E" w:rsidRDefault="00BD792C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90676E">
        <w:rPr>
          <w:i/>
          <w:szCs w:val="28"/>
          <w:u w:val="single"/>
        </w:rPr>
        <w:t>Основные тенденции:</w:t>
      </w:r>
    </w:p>
    <w:p w:rsidR="00787416" w:rsidRPr="0090676E" w:rsidRDefault="00787416" w:rsidP="00B578FB">
      <w:pPr>
        <w:pStyle w:val="2"/>
        <w:suppressLineNumbers/>
        <w:suppressAutoHyphens/>
        <w:rPr>
          <w:szCs w:val="28"/>
        </w:rPr>
      </w:pPr>
      <w:r w:rsidRPr="0090676E">
        <w:rPr>
          <w:szCs w:val="28"/>
        </w:rPr>
        <w:t>Для оценки уровня жизни населения и проведения социальной политики в Новосибирской области используются два показателя из системы потребительских бюджетов – величина прожиточн</w:t>
      </w:r>
      <w:r w:rsidR="00BE4E07" w:rsidRPr="0090676E">
        <w:rPr>
          <w:szCs w:val="28"/>
        </w:rPr>
        <w:t>ого</w:t>
      </w:r>
      <w:r w:rsidRPr="0090676E">
        <w:rPr>
          <w:szCs w:val="28"/>
        </w:rPr>
        <w:t xml:space="preserve"> минимум</w:t>
      </w:r>
      <w:r w:rsidR="00BE4E07" w:rsidRPr="0090676E">
        <w:rPr>
          <w:szCs w:val="28"/>
        </w:rPr>
        <w:t>а</w:t>
      </w:r>
      <w:r w:rsidRPr="0090676E">
        <w:rPr>
          <w:szCs w:val="28"/>
        </w:rPr>
        <w:t xml:space="preserve"> (далее – ВПМ) и минимальный потребительский бюджет (далее – МПБ).</w:t>
      </w:r>
    </w:p>
    <w:p w:rsidR="001325F2" w:rsidRPr="0090676E" w:rsidRDefault="00787416" w:rsidP="00B578FB">
      <w:pPr>
        <w:pStyle w:val="2"/>
        <w:suppressLineNumbers/>
        <w:suppressAutoHyphens/>
        <w:rPr>
          <w:szCs w:val="28"/>
        </w:rPr>
      </w:pPr>
      <w:r w:rsidRPr="0090676E">
        <w:rPr>
          <w:szCs w:val="28"/>
          <w:lang w:val="en-US"/>
        </w:rPr>
        <w:t>C</w:t>
      </w:r>
      <w:r w:rsidR="001325F2" w:rsidRPr="0090676E">
        <w:rPr>
          <w:szCs w:val="28"/>
        </w:rPr>
        <w:t xml:space="preserve"> 2021 года </w:t>
      </w:r>
      <w:r w:rsidR="00082CAB" w:rsidRPr="0090676E">
        <w:rPr>
          <w:szCs w:val="28"/>
        </w:rPr>
        <w:t>ВПМ</w:t>
      </w:r>
      <w:r w:rsidR="001325F2" w:rsidRPr="0090676E">
        <w:rPr>
          <w:szCs w:val="28"/>
        </w:rPr>
        <w:t xml:space="preserve"> на душу населения и по</w:t>
      </w:r>
      <w:r w:rsidRPr="0090676E">
        <w:rPr>
          <w:szCs w:val="28"/>
          <w:lang w:val="en-US"/>
        </w:rPr>
        <w:t> </w:t>
      </w:r>
      <w:r w:rsidR="001325F2" w:rsidRPr="0090676E">
        <w:rPr>
          <w:szCs w:val="28"/>
        </w:rPr>
        <w:t>основным социально-демографическим группам населени</w:t>
      </w:r>
      <w:r w:rsidR="005568D6" w:rsidRPr="0090676E">
        <w:rPr>
          <w:szCs w:val="28"/>
        </w:rPr>
        <w:t xml:space="preserve">я </w:t>
      </w:r>
      <w:r w:rsidR="001325F2" w:rsidRPr="0090676E">
        <w:rPr>
          <w:szCs w:val="28"/>
        </w:rPr>
        <w:t>устанавлива</w:t>
      </w:r>
      <w:r w:rsidR="00F77297" w:rsidRPr="0090676E">
        <w:rPr>
          <w:szCs w:val="28"/>
        </w:rPr>
        <w:t>ются</w:t>
      </w:r>
      <w:r w:rsidR="001325F2" w:rsidRPr="0090676E">
        <w:rPr>
          <w:szCs w:val="28"/>
        </w:rPr>
        <w:t xml:space="preserve"> ежегодно в </w:t>
      </w:r>
      <w:r w:rsidR="003D193B" w:rsidRPr="0090676E">
        <w:rPr>
          <w:szCs w:val="28"/>
        </w:rPr>
        <w:t>соответствии Правилами, утвержденными постановлением Правительства Российской Федерации от 26.06.2021 № 1022.</w:t>
      </w:r>
    </w:p>
    <w:p w:rsidR="00C17421" w:rsidRPr="0090676E" w:rsidRDefault="00EF375F" w:rsidP="00B578FB">
      <w:pPr>
        <w:pStyle w:val="2"/>
        <w:suppressLineNumbers/>
        <w:suppressAutoHyphens/>
        <w:rPr>
          <w:szCs w:val="28"/>
        </w:rPr>
      </w:pPr>
      <w:r w:rsidRPr="0090676E">
        <w:rPr>
          <w:szCs w:val="28"/>
        </w:rPr>
        <w:t>В соответствии с постановлением Правительства Новосибирской области от </w:t>
      </w:r>
      <w:r w:rsidR="008E0115" w:rsidRPr="0090676E">
        <w:rPr>
          <w:szCs w:val="28"/>
        </w:rPr>
        <w:t>17</w:t>
      </w:r>
      <w:r w:rsidRPr="0090676E">
        <w:rPr>
          <w:szCs w:val="28"/>
        </w:rPr>
        <w:t>.0</w:t>
      </w:r>
      <w:r w:rsidR="008E0115" w:rsidRPr="0090676E">
        <w:rPr>
          <w:szCs w:val="28"/>
        </w:rPr>
        <w:t>8</w:t>
      </w:r>
      <w:r w:rsidRPr="0090676E">
        <w:rPr>
          <w:szCs w:val="28"/>
        </w:rPr>
        <w:t>.2021 № </w:t>
      </w:r>
      <w:r w:rsidR="008E0115" w:rsidRPr="0090676E">
        <w:rPr>
          <w:szCs w:val="28"/>
        </w:rPr>
        <w:t>327</w:t>
      </w:r>
      <w:r w:rsidRPr="0090676E">
        <w:rPr>
          <w:szCs w:val="28"/>
        </w:rPr>
        <w:t xml:space="preserve">-п </w:t>
      </w:r>
      <w:r w:rsidR="005568D6" w:rsidRPr="0090676E">
        <w:rPr>
          <w:szCs w:val="28"/>
        </w:rPr>
        <w:t>ВПМ</w:t>
      </w:r>
      <w:r w:rsidR="003E0F7A" w:rsidRPr="0090676E">
        <w:rPr>
          <w:szCs w:val="28"/>
        </w:rPr>
        <w:t xml:space="preserve"> </w:t>
      </w:r>
      <w:r w:rsidR="00787416" w:rsidRPr="0090676E">
        <w:rPr>
          <w:szCs w:val="28"/>
        </w:rPr>
        <w:t>на 202</w:t>
      </w:r>
      <w:r w:rsidR="008E0115" w:rsidRPr="0090676E">
        <w:rPr>
          <w:szCs w:val="28"/>
        </w:rPr>
        <w:t>2</w:t>
      </w:r>
      <w:r w:rsidR="00787416" w:rsidRPr="0090676E">
        <w:rPr>
          <w:szCs w:val="28"/>
        </w:rPr>
        <w:t xml:space="preserve"> год </w:t>
      </w:r>
      <w:r w:rsidR="00C17421" w:rsidRPr="0090676E">
        <w:rPr>
          <w:szCs w:val="28"/>
        </w:rPr>
        <w:t xml:space="preserve">на душу населения </w:t>
      </w:r>
      <w:r w:rsidR="0025785B" w:rsidRPr="0090676E">
        <w:rPr>
          <w:szCs w:val="28"/>
        </w:rPr>
        <w:t xml:space="preserve">была </w:t>
      </w:r>
      <w:r w:rsidR="00C17421" w:rsidRPr="0090676E">
        <w:rPr>
          <w:szCs w:val="28"/>
        </w:rPr>
        <w:t>установлена в</w:t>
      </w:r>
      <w:r w:rsidRPr="0090676E">
        <w:rPr>
          <w:szCs w:val="28"/>
        </w:rPr>
        <w:t> </w:t>
      </w:r>
      <w:r w:rsidR="00C17421" w:rsidRPr="0090676E">
        <w:rPr>
          <w:szCs w:val="28"/>
        </w:rPr>
        <w:t xml:space="preserve">размере </w:t>
      </w:r>
      <w:r w:rsidR="008E0115" w:rsidRPr="0090676E">
        <w:rPr>
          <w:szCs w:val="28"/>
        </w:rPr>
        <w:t>12775</w:t>
      </w:r>
      <w:r w:rsidR="00C17421" w:rsidRPr="0090676E">
        <w:rPr>
          <w:szCs w:val="28"/>
        </w:rPr>
        <w:t xml:space="preserve"> рубл</w:t>
      </w:r>
      <w:r w:rsidR="008E0115" w:rsidRPr="0090676E">
        <w:rPr>
          <w:szCs w:val="28"/>
        </w:rPr>
        <w:t>ей</w:t>
      </w:r>
      <w:r w:rsidR="00C17421" w:rsidRPr="0090676E">
        <w:rPr>
          <w:szCs w:val="28"/>
        </w:rPr>
        <w:t>, для</w:t>
      </w:r>
      <w:r w:rsidR="001B6998" w:rsidRPr="0090676E">
        <w:rPr>
          <w:szCs w:val="28"/>
        </w:rPr>
        <w:t> </w:t>
      </w:r>
      <w:r w:rsidR="00C17421" w:rsidRPr="0090676E">
        <w:rPr>
          <w:szCs w:val="28"/>
        </w:rPr>
        <w:t>трудоспособного населения</w:t>
      </w:r>
      <w:r w:rsidR="005568D6" w:rsidRPr="0090676E">
        <w:rPr>
          <w:szCs w:val="28"/>
        </w:rPr>
        <w:t> </w:t>
      </w:r>
      <w:r w:rsidR="00C17421" w:rsidRPr="0090676E">
        <w:rPr>
          <w:szCs w:val="28"/>
        </w:rPr>
        <w:t>–</w:t>
      </w:r>
      <w:r w:rsidR="005568D6" w:rsidRPr="0090676E">
        <w:rPr>
          <w:szCs w:val="28"/>
        </w:rPr>
        <w:t> </w:t>
      </w:r>
      <w:r w:rsidR="00C17421" w:rsidRPr="0090676E">
        <w:rPr>
          <w:szCs w:val="28"/>
        </w:rPr>
        <w:t>1</w:t>
      </w:r>
      <w:r w:rsidR="00103F1C" w:rsidRPr="0090676E">
        <w:rPr>
          <w:szCs w:val="28"/>
        </w:rPr>
        <w:t>3925</w:t>
      </w:r>
      <w:r w:rsidR="00C17421" w:rsidRPr="0090676E">
        <w:rPr>
          <w:szCs w:val="28"/>
        </w:rPr>
        <w:t xml:space="preserve"> рубл</w:t>
      </w:r>
      <w:r w:rsidR="00103F1C" w:rsidRPr="0090676E">
        <w:rPr>
          <w:szCs w:val="28"/>
        </w:rPr>
        <w:t>ей</w:t>
      </w:r>
      <w:r w:rsidR="00C17421" w:rsidRPr="0090676E">
        <w:rPr>
          <w:szCs w:val="28"/>
        </w:rPr>
        <w:t xml:space="preserve">, </w:t>
      </w:r>
      <w:r w:rsidR="0083395F" w:rsidRPr="0090676E">
        <w:rPr>
          <w:szCs w:val="28"/>
        </w:rPr>
        <w:t>для</w:t>
      </w:r>
      <w:r w:rsidRPr="0090676E">
        <w:rPr>
          <w:szCs w:val="28"/>
        </w:rPr>
        <w:t> </w:t>
      </w:r>
      <w:r w:rsidR="00C17421" w:rsidRPr="0090676E">
        <w:rPr>
          <w:szCs w:val="28"/>
        </w:rPr>
        <w:t>пенсионеров</w:t>
      </w:r>
      <w:r w:rsidR="005568D6" w:rsidRPr="0090676E">
        <w:rPr>
          <w:szCs w:val="28"/>
        </w:rPr>
        <w:t> </w:t>
      </w:r>
      <w:r w:rsidR="00C17421" w:rsidRPr="0090676E">
        <w:rPr>
          <w:szCs w:val="28"/>
        </w:rPr>
        <w:t>–</w:t>
      </w:r>
      <w:r w:rsidR="005568D6" w:rsidRPr="0090676E">
        <w:rPr>
          <w:szCs w:val="28"/>
        </w:rPr>
        <w:t> </w:t>
      </w:r>
      <w:r w:rsidR="00C17421" w:rsidRPr="0090676E">
        <w:rPr>
          <w:szCs w:val="28"/>
        </w:rPr>
        <w:t>10</w:t>
      </w:r>
      <w:r w:rsidR="00103F1C" w:rsidRPr="0090676E">
        <w:rPr>
          <w:szCs w:val="28"/>
        </w:rPr>
        <w:t>987</w:t>
      </w:r>
      <w:r w:rsidR="00C17421" w:rsidRPr="0090676E">
        <w:rPr>
          <w:szCs w:val="28"/>
        </w:rPr>
        <w:t xml:space="preserve"> рублей, </w:t>
      </w:r>
      <w:r w:rsidR="0083395F" w:rsidRPr="0090676E">
        <w:rPr>
          <w:szCs w:val="28"/>
        </w:rPr>
        <w:t xml:space="preserve">для </w:t>
      </w:r>
      <w:r w:rsidR="00C17421" w:rsidRPr="0090676E">
        <w:rPr>
          <w:szCs w:val="28"/>
        </w:rPr>
        <w:t>детей</w:t>
      </w:r>
      <w:r w:rsidR="005568D6" w:rsidRPr="0090676E">
        <w:rPr>
          <w:szCs w:val="28"/>
        </w:rPr>
        <w:t> </w:t>
      </w:r>
      <w:r w:rsidR="00C17421" w:rsidRPr="0090676E">
        <w:rPr>
          <w:szCs w:val="28"/>
        </w:rPr>
        <w:t>–</w:t>
      </w:r>
      <w:r w:rsidR="005568D6" w:rsidRPr="0090676E">
        <w:rPr>
          <w:szCs w:val="28"/>
        </w:rPr>
        <w:t> </w:t>
      </w:r>
      <w:r w:rsidR="00103F1C" w:rsidRPr="0090676E">
        <w:rPr>
          <w:szCs w:val="28"/>
        </w:rPr>
        <w:t>13238</w:t>
      </w:r>
      <w:r w:rsidR="00C17421" w:rsidRPr="0090676E">
        <w:rPr>
          <w:szCs w:val="28"/>
        </w:rPr>
        <w:t xml:space="preserve"> рублей.</w:t>
      </w:r>
    </w:p>
    <w:p w:rsidR="0027291E" w:rsidRDefault="00787416" w:rsidP="00B578FB">
      <w:pPr>
        <w:pStyle w:val="2"/>
        <w:suppressLineNumbers/>
        <w:suppressAutoHyphens/>
      </w:pPr>
      <w:r w:rsidRPr="0090676E">
        <w:rPr>
          <w:szCs w:val="28"/>
        </w:rPr>
        <w:t>МПБ</w:t>
      </w:r>
      <w:r w:rsidR="003E0F7A" w:rsidRPr="0090676E">
        <w:rPr>
          <w:szCs w:val="28"/>
        </w:rPr>
        <w:t>,</w:t>
      </w:r>
      <w:r w:rsidRPr="0090676E">
        <w:rPr>
          <w:i/>
          <w:szCs w:val="28"/>
        </w:rPr>
        <w:t xml:space="preserve"> </w:t>
      </w:r>
      <w:r w:rsidR="003E0F7A" w:rsidRPr="0090676E">
        <w:rPr>
          <w:szCs w:val="28"/>
        </w:rPr>
        <w:t>обеспечивающий более высокие жизненные</w:t>
      </w:r>
      <w:r w:rsidR="00711478" w:rsidRPr="0090676E">
        <w:rPr>
          <w:szCs w:val="28"/>
        </w:rPr>
        <w:t xml:space="preserve"> стандарты, по сравнению с ВПМ, </w:t>
      </w:r>
      <w:r w:rsidR="001B6998" w:rsidRPr="0090676E">
        <w:t xml:space="preserve">на </w:t>
      </w:r>
      <w:r w:rsidR="009B0359" w:rsidRPr="0090676E">
        <w:t>0</w:t>
      </w:r>
      <w:r w:rsidR="001B6998" w:rsidRPr="0090676E">
        <w:t>1</w:t>
      </w:r>
      <w:r w:rsidR="009B0359" w:rsidRPr="0090676E">
        <w:t>.0</w:t>
      </w:r>
      <w:r w:rsidR="008B195E" w:rsidRPr="0090676E">
        <w:t>4</w:t>
      </w:r>
      <w:r w:rsidR="009B0359" w:rsidRPr="0090676E">
        <w:t>.</w:t>
      </w:r>
      <w:r w:rsidR="001B6998" w:rsidRPr="0090676E">
        <w:t>202</w:t>
      </w:r>
      <w:r w:rsidR="00C82EF4" w:rsidRPr="0090676E">
        <w:t>2</w:t>
      </w:r>
      <w:r w:rsidR="001B6998" w:rsidRPr="0090676E">
        <w:t xml:space="preserve"> </w:t>
      </w:r>
      <w:r w:rsidR="007B0059" w:rsidRPr="0090676E">
        <w:t>состав</w:t>
      </w:r>
      <w:r w:rsidR="0025785B" w:rsidRPr="0090676E">
        <w:t>лял</w:t>
      </w:r>
      <w:r w:rsidR="007B0059" w:rsidRPr="0090676E">
        <w:t xml:space="preserve"> </w:t>
      </w:r>
      <w:r w:rsidR="003D193B" w:rsidRPr="0090676E">
        <w:t xml:space="preserve">по Новосибирской области </w:t>
      </w:r>
      <w:r w:rsidR="008B195E" w:rsidRPr="0090676E">
        <w:t>27885</w:t>
      </w:r>
      <w:r w:rsidR="003A74E9" w:rsidRPr="0090676E">
        <w:t xml:space="preserve"> рублей, для</w:t>
      </w:r>
      <w:r w:rsidR="003D193B" w:rsidRPr="0090676E">
        <w:t> </w:t>
      </w:r>
      <w:r w:rsidR="003A74E9" w:rsidRPr="0090676E">
        <w:t>городского населения – </w:t>
      </w:r>
      <w:r w:rsidR="008B195E" w:rsidRPr="0090676E">
        <w:t>31206</w:t>
      </w:r>
      <w:r w:rsidR="006D70CA" w:rsidRPr="0090676E">
        <w:t xml:space="preserve"> </w:t>
      </w:r>
      <w:r w:rsidR="003A74E9" w:rsidRPr="0090676E">
        <w:t>рубл</w:t>
      </w:r>
      <w:r w:rsidR="00C82EF4" w:rsidRPr="0090676E">
        <w:t>ей</w:t>
      </w:r>
      <w:r w:rsidR="003A74E9" w:rsidRPr="0090676E">
        <w:t>, для сельских жителей – </w:t>
      </w:r>
      <w:r w:rsidR="00C70114" w:rsidRPr="0090676E">
        <w:t>1</w:t>
      </w:r>
      <w:r w:rsidR="008B195E" w:rsidRPr="0090676E">
        <w:t>9525</w:t>
      </w:r>
      <w:r w:rsidR="003A74E9" w:rsidRPr="0090676E">
        <w:t xml:space="preserve"> рубл</w:t>
      </w:r>
      <w:r w:rsidR="008B195E" w:rsidRPr="0090676E">
        <w:t>ей</w:t>
      </w:r>
      <w:r w:rsidR="003A74E9" w:rsidRPr="0090676E">
        <w:t>. По</w:t>
      </w:r>
      <w:r w:rsidR="003D193B" w:rsidRPr="0090676E">
        <w:t> </w:t>
      </w:r>
      <w:r w:rsidR="003A74E9" w:rsidRPr="0090676E">
        <w:t>сравнению с</w:t>
      </w:r>
      <w:r w:rsidR="0043025E" w:rsidRPr="0090676E">
        <w:t> </w:t>
      </w:r>
      <w:r w:rsidR="009B0359" w:rsidRPr="0090676E">
        <w:t>0</w:t>
      </w:r>
      <w:r w:rsidR="003A74E9" w:rsidRPr="0090676E">
        <w:t>1</w:t>
      </w:r>
      <w:r w:rsidR="009B0359" w:rsidRPr="0090676E">
        <w:t>.0</w:t>
      </w:r>
      <w:r w:rsidR="008B195E" w:rsidRPr="0090676E">
        <w:t>4</w:t>
      </w:r>
      <w:r w:rsidR="009B0359" w:rsidRPr="0090676E">
        <w:t>.</w:t>
      </w:r>
      <w:r w:rsidR="003A74E9" w:rsidRPr="0090676E">
        <w:t>20</w:t>
      </w:r>
      <w:r w:rsidR="00FF07EC" w:rsidRPr="0090676E">
        <w:t>2</w:t>
      </w:r>
      <w:r w:rsidR="00C82EF4" w:rsidRPr="0090676E">
        <w:t>1</w:t>
      </w:r>
      <w:r w:rsidR="003A74E9" w:rsidRPr="0090676E">
        <w:t xml:space="preserve"> </w:t>
      </w:r>
      <w:r w:rsidR="002948FB" w:rsidRPr="0090676E">
        <w:t>указанный</w:t>
      </w:r>
      <w:r w:rsidR="00986F4C" w:rsidRPr="0090676E">
        <w:t xml:space="preserve"> показатель</w:t>
      </w:r>
      <w:r w:rsidR="003A74E9" w:rsidRPr="0090676E">
        <w:t xml:space="preserve"> в целом по области </w:t>
      </w:r>
      <w:r w:rsidR="0025785B" w:rsidRPr="0090676E">
        <w:t>сложился выше</w:t>
      </w:r>
      <w:r w:rsidR="003A74E9" w:rsidRPr="0090676E">
        <w:t xml:space="preserve"> на</w:t>
      </w:r>
      <w:r w:rsidR="003120CE" w:rsidRPr="0090676E">
        <w:t> </w:t>
      </w:r>
      <w:r w:rsidR="00980703" w:rsidRPr="0090676E">
        <w:t>3228</w:t>
      </w:r>
      <w:r w:rsidR="003120CE" w:rsidRPr="0090676E">
        <w:t> </w:t>
      </w:r>
      <w:r w:rsidR="003A74E9" w:rsidRPr="0090676E">
        <w:t>рубл</w:t>
      </w:r>
      <w:r w:rsidR="00980703" w:rsidRPr="0090676E">
        <w:t>ей</w:t>
      </w:r>
      <w:r w:rsidR="003A74E9" w:rsidRPr="0090676E">
        <w:t xml:space="preserve">. Для городских жителей увеличение составило </w:t>
      </w:r>
      <w:r w:rsidR="00980703" w:rsidRPr="0090676E">
        <w:t>3407</w:t>
      </w:r>
      <w:r w:rsidR="003A74E9" w:rsidRPr="0090676E">
        <w:t xml:space="preserve"> рубл</w:t>
      </w:r>
      <w:r w:rsidR="00C70114" w:rsidRPr="0090676E">
        <w:t>ей</w:t>
      </w:r>
      <w:r w:rsidR="003A74E9" w:rsidRPr="0090676E">
        <w:t>, для</w:t>
      </w:r>
      <w:r w:rsidR="00F77297" w:rsidRPr="0090676E">
        <w:t> </w:t>
      </w:r>
      <w:r w:rsidR="003A74E9" w:rsidRPr="0090676E">
        <w:t>сельских жителей – </w:t>
      </w:r>
      <w:r w:rsidR="00980703" w:rsidRPr="0090676E">
        <w:t>2552</w:t>
      </w:r>
      <w:r w:rsidR="003A74E9" w:rsidRPr="0090676E">
        <w:t xml:space="preserve"> рубл</w:t>
      </w:r>
      <w:r w:rsidR="00D269B1" w:rsidRPr="0090676E">
        <w:t>я</w:t>
      </w:r>
      <w:r w:rsidR="00432EB0" w:rsidRPr="0090676E">
        <w:t>.</w:t>
      </w:r>
      <w:r w:rsidR="003A74E9" w:rsidRPr="00B578FB">
        <w:t xml:space="preserve"> </w:t>
      </w:r>
    </w:p>
    <w:p w:rsidR="0025785B" w:rsidRDefault="0025785B">
      <w:pPr>
        <w:rPr>
          <w:sz w:val="28"/>
          <w:szCs w:val="20"/>
        </w:rPr>
      </w:pPr>
      <w:r>
        <w:br w:type="page"/>
      </w:r>
    </w:p>
    <w:p w:rsidR="00C37922" w:rsidRPr="00B578FB" w:rsidRDefault="00260663" w:rsidP="00B578FB">
      <w:pPr>
        <w:pStyle w:val="1"/>
        <w:keepNext w:val="0"/>
        <w:rPr>
          <w:b/>
          <w:bCs/>
          <w:smallCaps/>
          <w:szCs w:val="28"/>
        </w:rPr>
      </w:pPr>
      <w:bookmarkStart w:id="2" w:name="_Toc73974389"/>
      <w:r w:rsidRPr="00B578FB">
        <w:rPr>
          <w:b/>
          <w:bCs/>
          <w:smallCaps/>
          <w:szCs w:val="28"/>
        </w:rPr>
        <w:lastRenderedPageBreak/>
        <w:t>2</w:t>
      </w:r>
      <w:r w:rsidR="000F259A" w:rsidRPr="00B578FB">
        <w:rPr>
          <w:b/>
          <w:bCs/>
          <w:smallCaps/>
          <w:szCs w:val="28"/>
        </w:rPr>
        <w:t>.</w:t>
      </w:r>
      <w:r w:rsidR="0014447D" w:rsidRPr="00B578FB">
        <w:rPr>
          <w:b/>
          <w:bCs/>
          <w:smallCaps/>
          <w:szCs w:val="28"/>
        </w:rPr>
        <w:t> </w:t>
      </w:r>
      <w:r w:rsidR="00C37922" w:rsidRPr="00B578FB">
        <w:rPr>
          <w:b/>
          <w:bCs/>
          <w:smallCaps/>
          <w:szCs w:val="28"/>
        </w:rPr>
        <w:t>Рынок труда</w:t>
      </w:r>
      <w:bookmarkEnd w:id="2"/>
      <w:r w:rsidR="00C37922" w:rsidRPr="00B578FB">
        <w:rPr>
          <w:b/>
          <w:bCs/>
          <w:smallCaps/>
          <w:szCs w:val="28"/>
        </w:rPr>
        <w:t xml:space="preserve"> </w:t>
      </w:r>
    </w:p>
    <w:p w:rsidR="002E789B" w:rsidRPr="00B578FB" w:rsidRDefault="00C37922" w:rsidP="00B578FB">
      <w:pPr>
        <w:jc w:val="right"/>
        <w:rPr>
          <w:snapToGrid w:val="0"/>
        </w:rPr>
      </w:pPr>
      <w:r w:rsidRPr="00B578FB">
        <w:rPr>
          <w:snapToGrid w:val="0"/>
        </w:rPr>
        <w:tab/>
      </w:r>
      <w:r w:rsidRPr="00B578FB">
        <w:rPr>
          <w:snapToGrid w:val="0"/>
        </w:rPr>
        <w:tab/>
      </w:r>
    </w:p>
    <w:tbl>
      <w:tblPr>
        <w:tblW w:w="9781" w:type="dxa"/>
        <w:tblInd w:w="-15" w:type="dxa"/>
        <w:tblBorders>
          <w:top w:val="single" w:sz="12" w:space="0" w:color="000000"/>
          <w:left w:val="single" w:sz="12" w:space="0" w:color="366092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134"/>
        <w:gridCol w:w="1134"/>
      </w:tblGrid>
      <w:tr w:rsidR="00C02DA3" w:rsidRPr="00B578FB" w:rsidTr="00C02DA3">
        <w:trPr>
          <w:trHeight w:val="233"/>
          <w:tblHeader/>
        </w:trPr>
        <w:tc>
          <w:tcPr>
            <w:tcW w:w="6379" w:type="dxa"/>
            <w:vMerge w:val="restart"/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C02DA3" w:rsidRPr="00B578FB" w:rsidRDefault="00685B5D" w:rsidP="007D0A13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Годы</w:t>
            </w:r>
          </w:p>
        </w:tc>
      </w:tr>
      <w:tr w:rsidR="00C02DA3" w:rsidRPr="00B578FB" w:rsidTr="00517C89">
        <w:trPr>
          <w:trHeight w:val="401"/>
          <w:tblHeader/>
        </w:trPr>
        <w:tc>
          <w:tcPr>
            <w:tcW w:w="6379" w:type="dxa"/>
            <w:vMerge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1D313C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</w:t>
            </w:r>
            <w:r w:rsidR="001D313C">
              <w:rPr>
                <w:b/>
                <w:snapToGrid w:val="0"/>
              </w:rPr>
              <w:t>20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1D313C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1D313C">
              <w:rPr>
                <w:b/>
                <w:snapToGrid w:val="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1D313C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1D313C">
              <w:rPr>
                <w:b/>
                <w:snapToGrid w:val="0"/>
              </w:rPr>
              <w:t>2</w:t>
            </w:r>
          </w:p>
        </w:tc>
      </w:tr>
      <w:tr w:rsidR="00685B5D" w:rsidRPr="00B578FB" w:rsidTr="00685B5D">
        <w:trPr>
          <w:trHeight w:val="200"/>
          <w:tblHeader/>
        </w:trPr>
        <w:tc>
          <w:tcPr>
            <w:tcW w:w="9781" w:type="dxa"/>
            <w:gridSpan w:val="4"/>
            <w:tcBorders>
              <w:bottom w:val="single" w:sz="12" w:space="0" w:color="000000"/>
            </w:tcBorders>
            <w:shd w:val="diagStripe" w:color="B8CCE4" w:themeColor="accent1" w:themeTint="66" w:fill="auto"/>
            <w:vAlign w:val="center"/>
          </w:tcPr>
          <w:p w:rsidR="00685B5D" w:rsidRPr="00B578FB" w:rsidRDefault="00685B5D" w:rsidP="00685B5D">
            <w:pPr>
              <w:suppressLineNumbers/>
              <w:suppressAutoHyphens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                                                                                                                 январь-март</w:t>
            </w:r>
          </w:p>
        </w:tc>
      </w:tr>
      <w:tr w:rsidR="008620F4" w:rsidRPr="00B578FB" w:rsidTr="00517C89">
        <w:trPr>
          <w:trHeight w:val="340"/>
        </w:trPr>
        <w:tc>
          <w:tcPr>
            <w:tcW w:w="63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8620F4" w:rsidRPr="00B578FB" w:rsidRDefault="008620F4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 xml:space="preserve">Численность рабочей силы </w:t>
            </w:r>
            <w:r w:rsidRPr="00B578FB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0F4" w:rsidRPr="00356318" w:rsidRDefault="00B34BFE" w:rsidP="00E10DC5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1398,9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20F4" w:rsidRPr="00356318" w:rsidRDefault="001D313C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1418,0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8620F4" w:rsidRPr="00356318" w:rsidRDefault="001D313C" w:rsidP="00B578FB">
            <w:pPr>
              <w:jc w:val="center"/>
              <w:rPr>
                <w:b/>
                <w:sz w:val="28"/>
                <w:szCs w:val="28"/>
              </w:rPr>
            </w:pPr>
            <w:r w:rsidRPr="00356318">
              <w:rPr>
                <w:b/>
                <w:sz w:val="28"/>
                <w:szCs w:val="28"/>
              </w:rPr>
              <w:t>1377,3</w:t>
            </w:r>
          </w:p>
        </w:tc>
      </w:tr>
      <w:tr w:rsidR="008620F4" w:rsidRPr="00B578FB" w:rsidTr="00517C89">
        <w:trPr>
          <w:trHeight w:val="351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8620F4" w:rsidRPr="00B578FB" w:rsidRDefault="008620F4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Численность занятого населения</w:t>
            </w:r>
            <w:r w:rsidRPr="00B578FB">
              <w:rPr>
                <w:snapToGrid w:val="0"/>
              </w:rPr>
              <w:t>, тыс. человек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0F4" w:rsidRPr="00356318" w:rsidRDefault="00B34BFE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1320,0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0F4" w:rsidRPr="00356318" w:rsidRDefault="00B34BFE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1317,4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8620F4" w:rsidRPr="00356318" w:rsidRDefault="00B34BFE" w:rsidP="00B578FB">
            <w:pPr>
              <w:ind w:firstLineChars="9" w:firstLine="25"/>
              <w:jc w:val="center"/>
              <w:rPr>
                <w:b/>
                <w:sz w:val="28"/>
                <w:szCs w:val="28"/>
              </w:rPr>
            </w:pPr>
            <w:r w:rsidRPr="00356318">
              <w:rPr>
                <w:b/>
                <w:sz w:val="28"/>
                <w:szCs w:val="28"/>
              </w:rPr>
              <w:t>1304,3</w:t>
            </w:r>
          </w:p>
        </w:tc>
      </w:tr>
      <w:tr w:rsidR="00B34BFE" w:rsidRPr="00B578FB" w:rsidTr="00517C89">
        <w:trPr>
          <w:trHeight w:val="545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BFE" w:rsidRPr="00B578FB" w:rsidRDefault="00B34BFE" w:rsidP="00B34BFE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Среднесписочная численность работников организаций</w:t>
            </w:r>
            <w:r w:rsidRPr="00B578FB">
              <w:rPr>
                <w:snapToGrid w:val="0"/>
              </w:rPr>
              <w:t xml:space="preserve">, тыс. человек </w:t>
            </w:r>
          </w:p>
          <w:p w:rsidR="00B34BFE" w:rsidRPr="00B578FB" w:rsidRDefault="00B34BFE" w:rsidP="00B34BFE">
            <w:pPr>
              <w:suppressLineNumbers/>
              <w:suppressAutoHyphens/>
              <w:rPr>
                <w:snapToGrid w:val="0"/>
              </w:rPr>
            </w:pPr>
          </w:p>
          <w:p w:rsidR="00B34BFE" w:rsidRPr="00B578FB" w:rsidRDefault="00B34BFE" w:rsidP="00B34BFE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snapToGrid w:val="0"/>
              </w:rPr>
              <w:t>в % к соответствующему периоду предыдущего года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BFE" w:rsidRPr="00356318" w:rsidRDefault="00B34BFE" w:rsidP="00B34BF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927,0</w:t>
            </w:r>
          </w:p>
          <w:p w:rsidR="00B34BFE" w:rsidRPr="00356318" w:rsidRDefault="00B34BFE" w:rsidP="00B34BF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34BFE" w:rsidRPr="00356318" w:rsidRDefault="00B34BFE" w:rsidP="00B34BF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BFE" w:rsidRPr="00356318" w:rsidRDefault="00B34BFE" w:rsidP="00B34BF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903,0</w:t>
            </w:r>
          </w:p>
          <w:p w:rsidR="00B34BFE" w:rsidRPr="00356318" w:rsidRDefault="00B34BFE" w:rsidP="00B34BFE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34BFE" w:rsidRPr="00356318" w:rsidRDefault="00B34BFE" w:rsidP="00B34BF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4BFE" w:rsidRPr="00356318" w:rsidRDefault="00B47DA8" w:rsidP="00B34BF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>908,7</w:t>
            </w:r>
          </w:p>
          <w:p w:rsidR="00B34BFE" w:rsidRPr="00356318" w:rsidRDefault="00B34BFE" w:rsidP="00B34BF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34BFE" w:rsidRPr="00356318" w:rsidRDefault="00B47DA8" w:rsidP="00B34BFE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>100,5</w:t>
            </w:r>
          </w:p>
        </w:tc>
      </w:tr>
      <w:tr w:rsidR="000E208B" w:rsidRPr="00B578FB" w:rsidTr="00517C89">
        <w:trPr>
          <w:trHeight w:val="271"/>
        </w:trPr>
        <w:tc>
          <w:tcPr>
            <w:tcW w:w="978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208B" w:rsidRPr="00356318" w:rsidRDefault="000E208B" w:rsidP="00103F1C">
            <w:pPr>
              <w:suppressLineNumbers/>
              <w:suppressAutoHyphens/>
              <w:rPr>
                <w:b/>
                <w:snapToGrid w:val="0"/>
                <w:color w:val="000000"/>
              </w:rPr>
            </w:pPr>
            <w:r w:rsidRPr="00356318">
              <w:rPr>
                <w:b/>
                <w:snapToGrid w:val="0"/>
                <w:color w:val="000000"/>
                <w:sz w:val="20"/>
                <w:szCs w:val="20"/>
              </w:rPr>
              <w:t xml:space="preserve">                              </w:t>
            </w:r>
            <w:r w:rsidR="00837377" w:rsidRPr="00356318">
              <w:rPr>
                <w:b/>
                <w:snapToGrid w:val="0"/>
                <w:color w:val="000000"/>
                <w:sz w:val="20"/>
                <w:szCs w:val="20"/>
              </w:rPr>
              <w:t xml:space="preserve">          </w:t>
            </w:r>
            <w:r w:rsidRPr="00356318">
              <w:rPr>
                <w:b/>
                <w:snapToGrid w:val="0"/>
                <w:color w:val="000000"/>
                <w:sz w:val="20"/>
                <w:szCs w:val="20"/>
              </w:rPr>
              <w:t xml:space="preserve">           </w:t>
            </w: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9355F6" w:rsidRPr="00356318">
              <w:rPr>
                <w:b/>
                <w:snapToGrid w:val="0"/>
                <w:color w:val="000000"/>
              </w:rPr>
              <w:t xml:space="preserve">на </w:t>
            </w:r>
            <w:r w:rsidR="00103F1C" w:rsidRPr="00356318">
              <w:rPr>
                <w:b/>
                <w:snapToGrid w:val="0"/>
                <w:color w:val="000000"/>
              </w:rPr>
              <w:t>1 апреля</w:t>
            </w:r>
          </w:p>
        </w:tc>
      </w:tr>
      <w:tr w:rsidR="0029096D" w:rsidRPr="00B578FB" w:rsidTr="00517C89">
        <w:trPr>
          <w:trHeight w:val="552"/>
        </w:trPr>
        <w:tc>
          <w:tcPr>
            <w:tcW w:w="6379" w:type="dxa"/>
            <w:shd w:val="clear" w:color="auto" w:fill="auto"/>
          </w:tcPr>
          <w:p w:rsidR="0029096D" w:rsidRPr="00B578FB" w:rsidRDefault="0029096D" w:rsidP="0029096D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 xml:space="preserve">Численность зарегистрированных безработных, </w:t>
            </w:r>
            <w:r w:rsidRPr="00B578FB">
              <w:rPr>
                <w:snapToGrid w:val="0"/>
              </w:rPr>
              <w:t>тыс. 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96D" w:rsidRPr="00356318" w:rsidRDefault="00631F11" w:rsidP="002909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>16,5</w:t>
            </w:r>
          </w:p>
        </w:tc>
      </w:tr>
      <w:tr w:rsidR="0029096D" w:rsidRPr="00B578FB" w:rsidTr="00517C89">
        <w:trPr>
          <w:trHeight w:val="546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29096D" w:rsidRPr="00B578FB" w:rsidRDefault="0029096D" w:rsidP="0029096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Уровень официальной безработицы</w:t>
            </w:r>
            <w:r w:rsidRPr="00B578FB">
              <w:rPr>
                <w:snapToGrid w:val="0"/>
              </w:rPr>
              <w:t>, в % к численности рабочей силы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631F11" w:rsidP="002909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>1,2</w:t>
            </w:r>
          </w:p>
        </w:tc>
      </w:tr>
      <w:tr w:rsidR="0029096D" w:rsidRPr="00B578FB" w:rsidTr="00517C89">
        <w:trPr>
          <w:trHeight w:val="384"/>
        </w:trPr>
        <w:tc>
          <w:tcPr>
            <w:tcW w:w="6379" w:type="dxa"/>
            <w:tcBorders>
              <w:bottom w:val="single" w:sz="12" w:space="0" w:color="000000"/>
            </w:tcBorders>
            <w:shd w:val="clear" w:color="auto" w:fill="auto"/>
          </w:tcPr>
          <w:p w:rsidR="0029096D" w:rsidRPr="00B578FB" w:rsidRDefault="0029096D" w:rsidP="0029096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Напряженность на рынке труда</w:t>
            </w:r>
            <w:r w:rsidRPr="00B578FB">
              <w:rPr>
                <w:snapToGrid w:val="0"/>
              </w:rPr>
              <w:t>, численность незанятых граждан на 1 вакансию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snapToGrid w:val="0"/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9096D" w:rsidRPr="00356318" w:rsidRDefault="0029096D" w:rsidP="0029096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56318">
              <w:rPr>
                <w:b/>
                <w:snapToGrid w:val="0"/>
                <w:color w:val="000000"/>
                <w:sz w:val="28"/>
                <w:szCs w:val="28"/>
              </w:rPr>
              <w:t>0,5</w:t>
            </w:r>
          </w:p>
        </w:tc>
      </w:tr>
    </w:tbl>
    <w:p w:rsidR="00BC7C1B" w:rsidRPr="00B578FB" w:rsidRDefault="00BC7C1B" w:rsidP="00B578FB">
      <w:pPr>
        <w:pStyle w:val="2"/>
        <w:suppressLineNumbers/>
        <w:suppressAutoHyphens/>
        <w:ind w:firstLine="0"/>
        <w:rPr>
          <w:sz w:val="24"/>
          <w:szCs w:val="24"/>
        </w:rPr>
      </w:pPr>
    </w:p>
    <w:p w:rsidR="00406AED" w:rsidRPr="00B578FB" w:rsidRDefault="00406AED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B578FB">
        <w:rPr>
          <w:i/>
          <w:szCs w:val="28"/>
          <w:u w:val="single"/>
        </w:rPr>
        <w:t>Основные тенденции:</w:t>
      </w:r>
    </w:p>
    <w:p w:rsidR="00040B1D" w:rsidRPr="00356318" w:rsidRDefault="00814B88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356318">
        <w:rPr>
          <w:rFonts w:ascii="Times New Roman" w:hAnsi="Times New Roman"/>
          <w:b w:val="0"/>
          <w:i w:val="0"/>
          <w:smallCaps w:val="0"/>
          <w:szCs w:val="28"/>
        </w:rPr>
        <w:t>По данным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выборочных обследований </w:t>
      </w:r>
      <w:r w:rsidR="00A10468" w:rsidRPr="00356318">
        <w:rPr>
          <w:rFonts w:ascii="Times New Roman" w:hAnsi="Times New Roman"/>
          <w:b w:val="0"/>
          <w:i w:val="0"/>
          <w:smallCaps w:val="0"/>
          <w:szCs w:val="28"/>
        </w:rPr>
        <w:t>рабочей силы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>, с применением критериев Международной организации труда (далее – МОТ), численность рабочей силы в</w:t>
      </w:r>
      <w:r w:rsidR="008F3ABC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Новосибирской области 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по сравнению с</w:t>
      </w:r>
      <w:r w:rsidR="00A73B3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B02C7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январем-мартом </w:t>
      </w:r>
      <w:r w:rsidR="00A73B34" w:rsidRPr="00356318">
        <w:rPr>
          <w:rFonts w:ascii="Times New Roman" w:hAnsi="Times New Roman"/>
          <w:b w:val="0"/>
          <w:i w:val="0"/>
          <w:smallCaps w:val="0"/>
          <w:szCs w:val="28"/>
        </w:rPr>
        <w:t>202</w:t>
      </w:r>
      <w:r w:rsidR="00AB02C7" w:rsidRPr="00356318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="00231606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A73B34" w:rsidRPr="00356318">
        <w:rPr>
          <w:rFonts w:ascii="Times New Roman" w:hAnsi="Times New Roman"/>
          <w:b w:val="0"/>
          <w:i w:val="0"/>
          <w:smallCaps w:val="0"/>
          <w:szCs w:val="28"/>
        </w:rPr>
        <w:t>год</w:t>
      </w:r>
      <w:r w:rsidR="00545110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B02C7" w:rsidRPr="00356318">
        <w:rPr>
          <w:rFonts w:ascii="Times New Roman" w:hAnsi="Times New Roman"/>
          <w:b w:val="0"/>
          <w:i w:val="0"/>
          <w:smallCaps w:val="0"/>
          <w:szCs w:val="28"/>
        </w:rPr>
        <w:t>уменьшилась</w:t>
      </w:r>
      <w:r w:rsidR="00F248A1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на</w:t>
      </w:r>
      <w:r w:rsidR="00C7419F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40,7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тыс. человек, составив 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A73B3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>202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1377,3</w:t>
      </w:r>
      <w:r w:rsidR="00231606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тыс. человек.</w:t>
      </w:r>
      <w:r w:rsidR="00040B1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>Уровень участия в</w:t>
      </w:r>
      <w:r w:rsidR="001F68D1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рабочей силе </w:t>
      </w:r>
      <w:r w:rsidR="00C7419F" w:rsidRPr="00356318">
        <w:rPr>
          <w:rFonts w:ascii="Times New Roman" w:hAnsi="Times New Roman"/>
          <w:b w:val="0"/>
          <w:i w:val="0"/>
          <w:smallCaps w:val="0"/>
          <w:szCs w:val="28"/>
        </w:rPr>
        <w:t>состави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л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65,9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>%</w:t>
      </w:r>
      <w:r w:rsidR="0025785B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E0BC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от </w:t>
      </w:r>
      <w:r w:rsidR="0025785B" w:rsidRPr="00356318">
        <w:rPr>
          <w:rFonts w:ascii="Times New Roman" w:hAnsi="Times New Roman"/>
          <w:b w:val="0"/>
          <w:i w:val="0"/>
          <w:smallCaps w:val="0"/>
          <w:szCs w:val="28"/>
        </w:rPr>
        <w:t>числе</w:t>
      </w:r>
      <w:r w:rsidR="00C66027" w:rsidRPr="00356318">
        <w:rPr>
          <w:rFonts w:ascii="Times New Roman" w:hAnsi="Times New Roman"/>
          <w:b w:val="0"/>
          <w:i w:val="0"/>
          <w:smallCaps w:val="0"/>
          <w:szCs w:val="28"/>
        </w:rPr>
        <w:t>нности населения в возрасте 15-72 лет</w:t>
      </w:r>
      <w:r w:rsidR="00CB6530" w:rsidRPr="00356318">
        <w:rPr>
          <w:rFonts w:ascii="Times New Roman" w:hAnsi="Times New Roman"/>
          <w:b w:val="0"/>
          <w:i w:val="0"/>
          <w:smallCaps w:val="0"/>
          <w:szCs w:val="28"/>
        </w:rPr>
        <w:t>, участвовавших в обследовании</w:t>
      </w:r>
      <w:r w:rsidR="005B08B4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(</w:t>
      </w:r>
      <w:r w:rsidR="00C021D1" w:rsidRPr="00356318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282182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1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 г</w:t>
      </w:r>
      <w:r w:rsidR="00A70A17" w:rsidRPr="00356318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 – </w:t>
      </w:r>
      <w:r w:rsidR="00A74EE3" w:rsidRPr="00356318">
        <w:rPr>
          <w:rFonts w:ascii="Times New Roman" w:hAnsi="Times New Roman"/>
          <w:b w:val="0"/>
          <w:i w:val="0"/>
          <w:smallCaps w:val="0"/>
          <w:szCs w:val="28"/>
        </w:rPr>
        <w:t>6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7,3</w:t>
      </w:r>
      <w:r w:rsidR="00FF2738" w:rsidRPr="00356318">
        <w:rPr>
          <w:rFonts w:ascii="Times New Roman" w:hAnsi="Times New Roman"/>
          <w:b w:val="0"/>
          <w:i w:val="0"/>
          <w:smallCaps w:val="0"/>
          <w:szCs w:val="28"/>
        </w:rPr>
        <w:t>%)</w:t>
      </w:r>
      <w:r w:rsidR="00A478C9" w:rsidRPr="00356318">
        <w:rPr>
          <w:rFonts w:ascii="Times New Roman" w:hAnsi="Times New Roman"/>
          <w:b w:val="0"/>
          <w:i w:val="0"/>
          <w:smallCaps w:val="0"/>
          <w:szCs w:val="28"/>
        </w:rPr>
        <w:t>.</w:t>
      </w:r>
    </w:p>
    <w:p w:rsidR="00DC6B89" w:rsidRPr="00356318" w:rsidRDefault="00814B88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356318">
        <w:rPr>
          <w:rFonts w:ascii="Times New Roman" w:hAnsi="Times New Roman"/>
          <w:b w:val="0"/>
          <w:i w:val="0"/>
          <w:smallCaps w:val="0"/>
          <w:szCs w:val="28"/>
        </w:rPr>
        <w:t>Ч</w:t>
      </w:r>
      <w:r w:rsidR="004F717F" w:rsidRPr="00356318">
        <w:rPr>
          <w:rFonts w:ascii="Times New Roman" w:hAnsi="Times New Roman"/>
          <w:b w:val="0"/>
          <w:i w:val="0"/>
          <w:smallCaps w:val="0"/>
          <w:szCs w:val="28"/>
        </w:rPr>
        <w:t>исленность занятого населения</w:t>
      </w:r>
      <w:r w:rsidR="003A70EF" w:rsidRPr="00356318">
        <w:rPr>
          <w:rFonts w:ascii="Times New Roman" w:hAnsi="Times New Roman"/>
          <w:b w:val="0"/>
          <w:i w:val="0"/>
          <w:smallCaps w:val="0"/>
          <w:szCs w:val="28"/>
        </w:rPr>
        <w:t>, рассчитанная</w:t>
      </w:r>
      <w:r w:rsidR="004F717F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DD2771" w:rsidRPr="00356318">
        <w:rPr>
          <w:rFonts w:ascii="Times New Roman" w:hAnsi="Times New Roman"/>
          <w:b w:val="0"/>
          <w:i w:val="0"/>
          <w:smallCaps w:val="0"/>
          <w:szCs w:val="28"/>
        </w:rPr>
        <w:t>по МОТ</w:t>
      </w:r>
      <w:r w:rsidR="003A70EF" w:rsidRPr="00356318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="00DD2771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снизилась</w:t>
      </w:r>
      <w:r w:rsidR="004F717F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на</w:t>
      </w:r>
      <w:r w:rsidR="00AA37AD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13,1</w:t>
      </w:r>
      <w:r w:rsidR="00231606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4F717F" w:rsidRPr="00356318">
        <w:rPr>
          <w:rFonts w:ascii="Times New Roman" w:hAnsi="Times New Roman"/>
          <w:b w:val="0"/>
          <w:i w:val="0"/>
          <w:smallCaps w:val="0"/>
          <w:szCs w:val="28"/>
        </w:rPr>
        <w:t>тыс. человек</w:t>
      </w:r>
      <w:r w:rsidR="00040B1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и составил</w:t>
      </w:r>
      <w:r w:rsidR="00DC6B89" w:rsidRPr="00356318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040B1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1304,3</w:t>
      </w:r>
      <w:r w:rsidR="00040B1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тыс. </w:t>
      </w:r>
      <w:r w:rsidR="00AA2D43" w:rsidRPr="00356318">
        <w:rPr>
          <w:rFonts w:ascii="Times New Roman" w:hAnsi="Times New Roman"/>
          <w:b w:val="0"/>
          <w:i w:val="0"/>
          <w:smallCaps w:val="0"/>
          <w:szCs w:val="28"/>
        </w:rPr>
        <w:t>человек</w:t>
      </w:r>
      <w:r w:rsidR="00040B1D" w:rsidRPr="00356318">
        <w:rPr>
          <w:rFonts w:ascii="Times New Roman" w:hAnsi="Times New Roman"/>
          <w:b w:val="0"/>
          <w:i w:val="0"/>
          <w:smallCaps w:val="0"/>
          <w:szCs w:val="28"/>
        </w:rPr>
        <w:t>. Ур</w:t>
      </w:r>
      <w:r w:rsidR="008F09C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овень занятости 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составил</w:t>
      </w:r>
      <w:r w:rsidR="00C7419F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62,4</w:t>
      </w:r>
      <w:r w:rsidR="008F09CA" w:rsidRPr="00356318">
        <w:rPr>
          <w:rFonts w:ascii="Times New Roman" w:hAnsi="Times New Roman"/>
          <w:b w:val="0"/>
          <w:i w:val="0"/>
          <w:smallCaps w:val="0"/>
          <w:szCs w:val="28"/>
        </w:rPr>
        <w:t>%</w:t>
      </w:r>
      <w:r w:rsidR="00F1039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E0BC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от </w:t>
      </w:r>
      <w:r w:rsidR="00C66027" w:rsidRPr="00356318">
        <w:rPr>
          <w:rFonts w:ascii="Times New Roman" w:hAnsi="Times New Roman"/>
          <w:b w:val="0"/>
          <w:i w:val="0"/>
          <w:smallCaps w:val="0"/>
          <w:szCs w:val="28"/>
        </w:rPr>
        <w:t>численности населения в возрасте 15-72 лет</w:t>
      </w:r>
      <w:r w:rsidR="00356318" w:rsidRPr="00356318">
        <w:rPr>
          <w:rFonts w:ascii="Times New Roman" w:hAnsi="Times New Roman"/>
          <w:b w:val="0"/>
          <w:i w:val="0"/>
          <w:smallCaps w:val="0"/>
          <w:szCs w:val="28"/>
        </w:rPr>
        <w:t>, участвовавших в</w:t>
      </w:r>
      <w:r w:rsidR="00163E5D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356318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обследовании </w:t>
      </w:r>
      <w:r w:rsidR="00F1039A" w:rsidRPr="00356318">
        <w:rPr>
          <w:rFonts w:ascii="Times New Roman" w:hAnsi="Times New Roman"/>
          <w:b w:val="0"/>
          <w:i w:val="0"/>
          <w:smallCaps w:val="0"/>
          <w:szCs w:val="28"/>
        </w:rPr>
        <w:t>(</w:t>
      </w:r>
      <w:r w:rsidR="00422D45" w:rsidRPr="00356318">
        <w:rPr>
          <w:rFonts w:ascii="Times New Roman" w:hAnsi="Times New Roman"/>
          <w:b w:val="0"/>
          <w:i w:val="0"/>
          <w:smallCaps w:val="0"/>
          <w:szCs w:val="28"/>
        </w:rPr>
        <w:t>в январе-марте 2021 года – 62,6%</w:t>
      </w:r>
      <w:r w:rsidR="00C51E81" w:rsidRPr="00356318">
        <w:rPr>
          <w:rFonts w:ascii="Times New Roman" w:hAnsi="Times New Roman"/>
          <w:b w:val="0"/>
          <w:i w:val="0"/>
          <w:smallCaps w:val="0"/>
          <w:szCs w:val="28"/>
        </w:rPr>
        <w:t>)</w:t>
      </w:r>
      <w:r w:rsidR="00DC6B89" w:rsidRPr="00356318">
        <w:rPr>
          <w:rFonts w:ascii="Times New Roman" w:hAnsi="Times New Roman"/>
          <w:b w:val="0"/>
          <w:i w:val="0"/>
          <w:smallCaps w:val="0"/>
          <w:szCs w:val="28"/>
        </w:rPr>
        <w:t>.</w:t>
      </w:r>
    </w:p>
    <w:p w:rsidR="00140DF5" w:rsidRDefault="00ED0193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Численность неработающих граждан, ищущих работу и готовых приступить к ней, рассчитанная 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по результатам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выборочн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ых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057711" w:rsidRPr="00356318">
        <w:rPr>
          <w:rFonts w:ascii="Times New Roman" w:hAnsi="Times New Roman"/>
          <w:b w:val="0"/>
          <w:i w:val="0"/>
          <w:smallCaps w:val="0"/>
          <w:szCs w:val="28"/>
        </w:rPr>
        <w:t>обследовани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й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по методике МОТ</w:t>
      </w:r>
      <w:r w:rsidR="002547D2" w:rsidRPr="00356318">
        <w:rPr>
          <w:rFonts w:ascii="Times New Roman" w:hAnsi="Times New Roman"/>
          <w:b w:val="0"/>
          <w:i w:val="0"/>
          <w:smallCaps w:val="0"/>
          <w:szCs w:val="28"/>
        </w:rPr>
        <w:t>,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AA37A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составила </w:t>
      </w:r>
      <w:r w:rsidR="00461420" w:rsidRPr="00356318">
        <w:rPr>
          <w:rFonts w:ascii="Times New Roman" w:hAnsi="Times New Roman"/>
          <w:b w:val="0"/>
          <w:i w:val="0"/>
          <w:smallCaps w:val="0"/>
          <w:szCs w:val="28"/>
        </w:rPr>
        <w:t>73</w:t>
      </w:r>
      <w:r w:rsidR="003F3F1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т</w:t>
      </w:r>
      <w:r w:rsidRPr="00356318">
        <w:rPr>
          <w:rFonts w:ascii="Times New Roman" w:hAnsi="Times New Roman"/>
          <w:b w:val="0"/>
          <w:i w:val="0"/>
          <w:smallCaps w:val="0"/>
          <w:szCs w:val="28"/>
        </w:rPr>
        <w:t>ыс.</w:t>
      </w:r>
      <w:r w:rsidR="00AA37AD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C7419F" w:rsidRPr="00356318">
        <w:rPr>
          <w:rFonts w:ascii="Times New Roman" w:hAnsi="Times New Roman"/>
          <w:b w:val="0"/>
          <w:i w:val="0"/>
          <w:smallCaps w:val="0"/>
          <w:szCs w:val="28"/>
        </w:rPr>
        <w:t>человек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(</w:t>
      </w:r>
      <w:r w:rsidR="00C021D1" w:rsidRPr="00356318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840DA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461420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>20</w:t>
      </w:r>
      <w:r w:rsidR="003F3F1A" w:rsidRPr="00356318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="00461420" w:rsidRPr="00356318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="00255FFD" w:rsidRPr="00356318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>г</w:t>
      </w:r>
      <w:r w:rsidR="00A70A17" w:rsidRPr="00356318">
        <w:rPr>
          <w:rFonts w:ascii="Times New Roman" w:hAnsi="Times New Roman"/>
          <w:b w:val="0"/>
          <w:i w:val="0"/>
          <w:smallCaps w:val="0"/>
          <w:szCs w:val="28"/>
        </w:rPr>
        <w:t>од</w:t>
      </w:r>
      <w:r w:rsidR="00461420" w:rsidRPr="00356318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> –</w:t>
      </w:r>
      <w:r w:rsidR="008A02DF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461420" w:rsidRPr="00356318">
        <w:rPr>
          <w:rFonts w:ascii="Times New Roman" w:hAnsi="Times New Roman"/>
          <w:b w:val="0"/>
          <w:i w:val="0"/>
          <w:smallCaps w:val="0"/>
          <w:szCs w:val="28"/>
        </w:rPr>
        <w:t>100,6</w:t>
      </w:r>
      <w:r w:rsidR="001840DA" w:rsidRPr="00356318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>тыс. чел</w:t>
      </w:r>
      <w:r w:rsidR="007245B9" w:rsidRPr="00356318">
        <w:rPr>
          <w:rFonts w:ascii="Times New Roman" w:hAnsi="Times New Roman"/>
          <w:b w:val="0"/>
          <w:i w:val="0"/>
          <w:smallCaps w:val="0"/>
          <w:szCs w:val="28"/>
        </w:rPr>
        <w:t>овек</w:t>
      </w:r>
      <w:r w:rsidR="00140DF5" w:rsidRPr="00356318">
        <w:rPr>
          <w:rFonts w:ascii="Times New Roman" w:hAnsi="Times New Roman"/>
          <w:b w:val="0"/>
          <w:i w:val="0"/>
          <w:smallCaps w:val="0"/>
          <w:szCs w:val="28"/>
        </w:rPr>
        <w:t>).</w:t>
      </w:r>
    </w:p>
    <w:p w:rsidR="000A3B6C" w:rsidRPr="000A3B6C" w:rsidRDefault="000A3B6C" w:rsidP="000A3B6C">
      <w:pPr>
        <w:ind w:firstLine="709"/>
        <w:jc w:val="both"/>
        <w:rPr>
          <w:sz w:val="28"/>
          <w:szCs w:val="28"/>
        </w:rPr>
      </w:pPr>
      <w:r w:rsidRPr="00825122">
        <w:rPr>
          <w:sz w:val="28"/>
          <w:szCs w:val="28"/>
        </w:rPr>
        <w:t>В целях обеспечения эффективной занятости населения и стабильности на</w:t>
      </w:r>
      <w:r w:rsidR="00825122" w:rsidRPr="00825122">
        <w:rPr>
          <w:sz w:val="28"/>
          <w:szCs w:val="28"/>
        </w:rPr>
        <w:t> </w:t>
      </w:r>
      <w:r w:rsidRPr="00825122">
        <w:rPr>
          <w:sz w:val="28"/>
          <w:szCs w:val="28"/>
        </w:rPr>
        <w:t xml:space="preserve">рынке труда в Новосибирской области реализуются </w:t>
      </w:r>
      <w:r w:rsidRPr="00825122">
        <w:rPr>
          <w:rFonts w:eastAsia="Calibri"/>
          <w:sz w:val="28"/>
          <w:szCs w:val="28"/>
        </w:rPr>
        <w:t>мероприятия государственной программы «Содействие занятости населения», утвержденной постановлением Правительства Новосибирско</w:t>
      </w:r>
      <w:r w:rsidR="00CB6CAA" w:rsidRPr="00825122">
        <w:rPr>
          <w:rFonts w:eastAsia="Calibri"/>
          <w:sz w:val="28"/>
          <w:szCs w:val="28"/>
        </w:rPr>
        <w:t>й области от 23.04.2013 №</w:t>
      </w:r>
      <w:r w:rsidR="00CB6530" w:rsidRPr="00825122">
        <w:rPr>
          <w:rFonts w:eastAsia="Calibri"/>
          <w:sz w:val="28"/>
          <w:szCs w:val="28"/>
        </w:rPr>
        <w:t> </w:t>
      </w:r>
      <w:r w:rsidR="00CB6CAA" w:rsidRPr="00825122">
        <w:rPr>
          <w:rFonts w:eastAsia="Calibri"/>
          <w:sz w:val="28"/>
          <w:szCs w:val="28"/>
        </w:rPr>
        <w:t>177-п, которые способствуют</w:t>
      </w:r>
      <w:r w:rsidR="00CB6CAA" w:rsidRPr="00825122">
        <w:rPr>
          <w:sz w:val="28"/>
          <w:szCs w:val="28"/>
        </w:rPr>
        <w:t xml:space="preserve"> повышению </w:t>
      </w:r>
      <w:r w:rsidR="00163E5D">
        <w:rPr>
          <w:sz w:val="28"/>
          <w:szCs w:val="28"/>
        </w:rPr>
        <w:t>деловой активности населения на </w:t>
      </w:r>
      <w:r w:rsidR="00CB6CAA" w:rsidRPr="00825122">
        <w:rPr>
          <w:sz w:val="28"/>
          <w:szCs w:val="28"/>
        </w:rPr>
        <w:t xml:space="preserve">официальном рынке труда, увеличению числа вакантных рабочих мест, снижению </w:t>
      </w:r>
      <w:r w:rsidR="00CB6530" w:rsidRPr="00825122">
        <w:rPr>
          <w:sz w:val="28"/>
          <w:szCs w:val="28"/>
        </w:rPr>
        <w:t>численност</w:t>
      </w:r>
      <w:r w:rsidR="00356318" w:rsidRPr="00825122">
        <w:rPr>
          <w:sz w:val="28"/>
          <w:szCs w:val="28"/>
        </w:rPr>
        <w:t>и зарегистрированных безработных, уровня официальной безработицы и</w:t>
      </w:r>
      <w:r w:rsidR="00CB6530" w:rsidRPr="00825122">
        <w:rPr>
          <w:sz w:val="28"/>
          <w:szCs w:val="28"/>
        </w:rPr>
        <w:t xml:space="preserve"> </w:t>
      </w:r>
      <w:r w:rsidR="00CB6CAA" w:rsidRPr="00825122">
        <w:rPr>
          <w:sz w:val="28"/>
          <w:szCs w:val="28"/>
        </w:rPr>
        <w:t>напряженности на рынке труда.</w:t>
      </w:r>
    </w:p>
    <w:p w:rsidR="001F165E" w:rsidRDefault="00233DCE" w:rsidP="001F165E">
      <w:pPr>
        <w:ind w:firstLine="709"/>
        <w:jc w:val="both"/>
        <w:rPr>
          <w:sz w:val="28"/>
          <w:szCs w:val="28"/>
        </w:rPr>
      </w:pPr>
      <w:r w:rsidRPr="006F6CAC">
        <w:rPr>
          <w:sz w:val="28"/>
          <w:szCs w:val="28"/>
        </w:rPr>
        <w:t xml:space="preserve">Численность зарегистрированных в государственных учреждениях занятости населения безработных граждан на 1 апреля </w:t>
      </w:r>
      <w:r w:rsidR="002F11EE" w:rsidRPr="006F6CAC">
        <w:rPr>
          <w:sz w:val="28"/>
          <w:szCs w:val="28"/>
        </w:rPr>
        <w:t>202</w:t>
      </w:r>
      <w:r w:rsidRPr="006F6CAC">
        <w:rPr>
          <w:sz w:val="28"/>
          <w:szCs w:val="28"/>
        </w:rPr>
        <w:t>2</w:t>
      </w:r>
      <w:r w:rsidR="002F11EE" w:rsidRPr="006F6CAC">
        <w:rPr>
          <w:sz w:val="28"/>
          <w:szCs w:val="28"/>
        </w:rPr>
        <w:t xml:space="preserve"> год</w:t>
      </w:r>
      <w:r w:rsidRPr="006F6CAC">
        <w:rPr>
          <w:sz w:val="28"/>
          <w:szCs w:val="28"/>
        </w:rPr>
        <w:t>а по сравнению с</w:t>
      </w:r>
      <w:r w:rsidR="00825122" w:rsidRPr="006F6CAC">
        <w:rPr>
          <w:sz w:val="28"/>
          <w:szCs w:val="28"/>
        </w:rPr>
        <w:t> 1</w:t>
      </w:r>
      <w:r w:rsidR="003D185B" w:rsidRPr="006F6CAC">
        <w:rPr>
          <w:sz w:val="28"/>
          <w:szCs w:val="28"/>
        </w:rPr>
        <w:t> </w:t>
      </w:r>
      <w:r w:rsidR="00825122" w:rsidRPr="006F6CAC">
        <w:rPr>
          <w:sz w:val="28"/>
          <w:szCs w:val="28"/>
        </w:rPr>
        <w:t>апреля 2021 года</w:t>
      </w:r>
      <w:r w:rsidR="00FF2A2C" w:rsidRPr="006F6CAC">
        <w:rPr>
          <w:sz w:val="28"/>
          <w:szCs w:val="28"/>
        </w:rPr>
        <w:t xml:space="preserve"> </w:t>
      </w:r>
      <w:r w:rsidR="002F11EE" w:rsidRPr="006F6CAC">
        <w:rPr>
          <w:sz w:val="28"/>
          <w:szCs w:val="28"/>
        </w:rPr>
        <w:t xml:space="preserve">снизилась </w:t>
      </w:r>
      <w:r w:rsidR="00986272" w:rsidRPr="006F6CAC">
        <w:rPr>
          <w:sz w:val="28"/>
          <w:szCs w:val="28"/>
        </w:rPr>
        <w:t xml:space="preserve">в </w:t>
      </w:r>
      <w:r w:rsidR="00FF2A2C" w:rsidRPr="006F6CAC">
        <w:rPr>
          <w:sz w:val="28"/>
          <w:szCs w:val="28"/>
        </w:rPr>
        <w:t>3,1</w:t>
      </w:r>
      <w:r w:rsidR="00986272" w:rsidRPr="006F6CAC">
        <w:rPr>
          <w:sz w:val="28"/>
          <w:szCs w:val="28"/>
        </w:rPr>
        <w:t xml:space="preserve"> раза</w:t>
      </w:r>
      <w:r w:rsidR="002F11EE" w:rsidRPr="006F6CAC">
        <w:rPr>
          <w:sz w:val="28"/>
          <w:szCs w:val="28"/>
        </w:rPr>
        <w:t xml:space="preserve"> и составила </w:t>
      </w:r>
      <w:r w:rsidR="00FF2A2C" w:rsidRPr="006F6CAC">
        <w:rPr>
          <w:sz w:val="28"/>
          <w:szCs w:val="28"/>
        </w:rPr>
        <w:t>16,5</w:t>
      </w:r>
      <w:r w:rsidR="002F11EE" w:rsidRPr="006F6CAC">
        <w:rPr>
          <w:sz w:val="28"/>
          <w:szCs w:val="28"/>
        </w:rPr>
        <w:t xml:space="preserve"> тыс. человек. </w:t>
      </w:r>
      <w:r w:rsidR="0019444B">
        <w:rPr>
          <w:sz w:val="28"/>
          <w:szCs w:val="28"/>
        </w:rPr>
        <w:t xml:space="preserve">При этом, </w:t>
      </w:r>
      <w:r w:rsidR="0019444B">
        <w:rPr>
          <w:sz w:val="28"/>
          <w:szCs w:val="28"/>
        </w:rPr>
        <w:lastRenderedPageBreak/>
        <w:t>у</w:t>
      </w:r>
      <w:r w:rsidR="002F11EE" w:rsidRPr="006F6CAC">
        <w:rPr>
          <w:sz w:val="28"/>
          <w:szCs w:val="28"/>
        </w:rPr>
        <w:t>ровень официальной безработицы </w:t>
      </w:r>
      <w:r w:rsidR="001B7738" w:rsidRPr="006F6CAC">
        <w:rPr>
          <w:sz w:val="28"/>
          <w:szCs w:val="28"/>
        </w:rPr>
        <w:t>уменьшился</w:t>
      </w:r>
      <w:r w:rsidR="002F11EE" w:rsidRPr="006F6CAC">
        <w:rPr>
          <w:sz w:val="28"/>
          <w:szCs w:val="28"/>
        </w:rPr>
        <w:t xml:space="preserve"> на </w:t>
      </w:r>
      <w:r w:rsidR="00FF2A2C" w:rsidRPr="006F6CAC">
        <w:rPr>
          <w:sz w:val="28"/>
          <w:szCs w:val="28"/>
        </w:rPr>
        <w:t>2,4</w:t>
      </w:r>
      <w:r w:rsidR="002F11EE" w:rsidRPr="006F6CAC">
        <w:rPr>
          <w:sz w:val="28"/>
          <w:szCs w:val="28"/>
        </w:rPr>
        <w:t xml:space="preserve"> процентн</w:t>
      </w:r>
      <w:r w:rsidR="003D185B" w:rsidRPr="006F6CAC">
        <w:rPr>
          <w:sz w:val="28"/>
          <w:szCs w:val="28"/>
        </w:rPr>
        <w:t>ого</w:t>
      </w:r>
      <w:r w:rsidR="002F11EE" w:rsidRPr="006F6CAC">
        <w:rPr>
          <w:sz w:val="28"/>
          <w:szCs w:val="28"/>
        </w:rPr>
        <w:t xml:space="preserve"> пункта</w:t>
      </w:r>
      <w:r w:rsidR="0019444B">
        <w:rPr>
          <w:sz w:val="28"/>
          <w:szCs w:val="28"/>
        </w:rPr>
        <w:t xml:space="preserve"> и</w:t>
      </w:r>
      <w:r w:rsidR="0031307E" w:rsidRPr="006F6CAC">
        <w:rPr>
          <w:sz w:val="28"/>
          <w:szCs w:val="28"/>
        </w:rPr>
        <w:t xml:space="preserve"> </w:t>
      </w:r>
      <w:r w:rsidR="002F11EE" w:rsidRPr="006F6CAC">
        <w:rPr>
          <w:sz w:val="28"/>
          <w:szCs w:val="28"/>
        </w:rPr>
        <w:t>состави</w:t>
      </w:r>
      <w:r w:rsidR="0019444B">
        <w:rPr>
          <w:sz w:val="28"/>
          <w:szCs w:val="28"/>
        </w:rPr>
        <w:t>л</w:t>
      </w:r>
      <w:r w:rsidR="002F11EE" w:rsidRPr="006F6CAC">
        <w:rPr>
          <w:sz w:val="28"/>
          <w:szCs w:val="28"/>
        </w:rPr>
        <w:t xml:space="preserve"> </w:t>
      </w:r>
      <w:r w:rsidR="00FF2A2C" w:rsidRPr="006F6CAC">
        <w:rPr>
          <w:sz w:val="28"/>
          <w:szCs w:val="28"/>
        </w:rPr>
        <w:t>1,2</w:t>
      </w:r>
      <w:r w:rsidR="002F11EE" w:rsidRPr="006F6CAC">
        <w:rPr>
          <w:sz w:val="28"/>
          <w:szCs w:val="28"/>
        </w:rPr>
        <w:t>%</w:t>
      </w:r>
      <w:r w:rsidR="001F165E">
        <w:rPr>
          <w:sz w:val="28"/>
          <w:szCs w:val="28"/>
        </w:rPr>
        <w:t xml:space="preserve">, </w:t>
      </w:r>
      <w:r w:rsidR="001F165E" w:rsidRPr="002F11EE">
        <w:rPr>
          <w:sz w:val="28"/>
          <w:szCs w:val="28"/>
        </w:rPr>
        <w:t xml:space="preserve">напряженность </w:t>
      </w:r>
      <w:r w:rsidR="001F165E">
        <w:rPr>
          <w:sz w:val="28"/>
          <w:szCs w:val="28"/>
        </w:rPr>
        <w:t>снизилась на 0,8 единиц и составила 0,5</w:t>
      </w:r>
      <w:r w:rsidR="001F165E" w:rsidRPr="002F11EE">
        <w:rPr>
          <w:sz w:val="28"/>
          <w:szCs w:val="28"/>
        </w:rPr>
        <w:t xml:space="preserve"> незанятых граждан на</w:t>
      </w:r>
      <w:r w:rsidR="001F165E">
        <w:rPr>
          <w:sz w:val="28"/>
          <w:szCs w:val="28"/>
        </w:rPr>
        <w:t> </w:t>
      </w:r>
      <w:r w:rsidR="001F165E" w:rsidRPr="002F11EE">
        <w:rPr>
          <w:sz w:val="28"/>
          <w:szCs w:val="28"/>
        </w:rPr>
        <w:t>1</w:t>
      </w:r>
      <w:r w:rsidR="001F165E">
        <w:rPr>
          <w:sz w:val="28"/>
          <w:szCs w:val="28"/>
        </w:rPr>
        <w:t> </w:t>
      </w:r>
      <w:r w:rsidR="001F165E" w:rsidRPr="002F11EE">
        <w:rPr>
          <w:sz w:val="28"/>
          <w:szCs w:val="28"/>
        </w:rPr>
        <w:t>ваканс</w:t>
      </w:r>
      <w:r w:rsidR="001F165E">
        <w:rPr>
          <w:sz w:val="28"/>
          <w:szCs w:val="28"/>
        </w:rPr>
        <w:t>ию</w:t>
      </w:r>
      <w:r w:rsidR="001F165E" w:rsidRPr="002F11EE">
        <w:rPr>
          <w:sz w:val="28"/>
          <w:szCs w:val="28"/>
        </w:rPr>
        <w:t>.</w:t>
      </w:r>
    </w:p>
    <w:p w:rsidR="00A463C4" w:rsidRDefault="008614CA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ED00D1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анализируемом периоде наблюдалось увеличение</w:t>
      </w:r>
      <w:r w:rsidR="00FD7948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численности работающих</w:t>
      </w:r>
      <w:r w:rsidR="000F036B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в организациях области</w:t>
      </w:r>
      <w:r w:rsidR="002B2D6D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. </w:t>
      </w:r>
      <w:r w:rsidR="00F04372" w:rsidRPr="00ED00D1">
        <w:rPr>
          <w:rFonts w:ascii="Times New Roman" w:hAnsi="Times New Roman"/>
          <w:b w:val="0"/>
          <w:i w:val="0"/>
          <w:smallCaps w:val="0"/>
          <w:szCs w:val="28"/>
        </w:rPr>
        <w:t>С</w:t>
      </w:r>
      <w:r w:rsidR="00A93F31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реднесписочная численность работников </w:t>
      </w:r>
      <w:r w:rsidR="00F04372" w:rsidRPr="00ED00D1">
        <w:rPr>
          <w:rFonts w:ascii="Times New Roman" w:hAnsi="Times New Roman"/>
          <w:b w:val="0"/>
          <w:i w:val="0"/>
          <w:smallCaps w:val="0"/>
          <w:szCs w:val="28"/>
        </w:rPr>
        <w:t>в</w:t>
      </w:r>
      <w:r w:rsidR="0019444B" w:rsidRPr="00ED00D1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январе-марте </w:t>
      </w:r>
      <w:r w:rsidR="00F04372" w:rsidRPr="00ED00D1">
        <w:rPr>
          <w:rFonts w:ascii="Times New Roman" w:hAnsi="Times New Roman"/>
          <w:b w:val="0"/>
          <w:i w:val="0"/>
          <w:smallCaps w:val="0"/>
          <w:szCs w:val="28"/>
        </w:rPr>
        <w:t>202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>2</w:t>
      </w:r>
      <w:r w:rsidR="00F04372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год</w:t>
      </w:r>
      <w:r w:rsidR="000F036B" w:rsidRPr="00ED00D1">
        <w:rPr>
          <w:rFonts w:ascii="Times New Roman" w:hAnsi="Times New Roman"/>
          <w:b w:val="0"/>
          <w:i w:val="0"/>
          <w:smallCaps w:val="0"/>
          <w:szCs w:val="28"/>
        </w:rPr>
        <w:t>а</w:t>
      </w:r>
      <w:r w:rsidR="00F04372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по сравнению с </w:t>
      </w:r>
      <w:r w:rsidR="0019444B" w:rsidRPr="00ED00D1">
        <w:rPr>
          <w:rFonts w:ascii="Times New Roman" w:hAnsi="Times New Roman"/>
          <w:b w:val="0"/>
          <w:i w:val="0"/>
          <w:smallCaps w:val="0"/>
          <w:szCs w:val="28"/>
        </w:rPr>
        <w:t>аналогичным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периодом 2021 года увеличилась на 0,5% и </w:t>
      </w:r>
      <w:r w:rsidR="004856E3" w:rsidRPr="00ED00D1">
        <w:rPr>
          <w:rFonts w:ascii="Times New Roman" w:hAnsi="Times New Roman"/>
          <w:b w:val="0"/>
          <w:i w:val="0"/>
          <w:smallCaps w:val="0"/>
          <w:szCs w:val="28"/>
        </w:rPr>
        <w:t>составила</w:t>
      </w:r>
      <w:r w:rsidR="00A93F31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</w:t>
      </w:r>
      <w:r w:rsidR="001357FA" w:rsidRPr="00ED00D1">
        <w:rPr>
          <w:rFonts w:ascii="Times New Roman" w:hAnsi="Times New Roman"/>
          <w:b w:val="0"/>
          <w:i w:val="0"/>
          <w:smallCaps w:val="0"/>
          <w:szCs w:val="28"/>
        </w:rPr>
        <w:t>90</w:t>
      </w:r>
      <w:r w:rsidR="00E625D7" w:rsidRPr="00ED00D1">
        <w:rPr>
          <w:rFonts w:ascii="Times New Roman" w:hAnsi="Times New Roman"/>
          <w:b w:val="0"/>
          <w:i w:val="0"/>
          <w:smallCaps w:val="0"/>
          <w:szCs w:val="28"/>
        </w:rPr>
        <w:t>8</w:t>
      </w:r>
      <w:r w:rsidR="001357FA" w:rsidRPr="00ED00D1">
        <w:rPr>
          <w:rFonts w:ascii="Times New Roman" w:hAnsi="Times New Roman"/>
          <w:b w:val="0"/>
          <w:i w:val="0"/>
          <w:smallCaps w:val="0"/>
          <w:szCs w:val="28"/>
        </w:rPr>
        <w:t>,7</w:t>
      </w:r>
      <w:r w:rsidR="00A93F31" w:rsidRPr="00ED00D1">
        <w:rPr>
          <w:rFonts w:ascii="Times New Roman" w:hAnsi="Times New Roman"/>
          <w:b w:val="0"/>
          <w:i w:val="0"/>
          <w:smallCaps w:val="0"/>
          <w:szCs w:val="28"/>
        </w:rPr>
        <w:t xml:space="preserve"> тыс.</w:t>
      </w:r>
      <w:r w:rsidR="004F1D97" w:rsidRPr="00ED00D1">
        <w:rPr>
          <w:rFonts w:ascii="Times New Roman" w:hAnsi="Times New Roman"/>
          <w:b w:val="0"/>
          <w:i w:val="0"/>
          <w:smallCaps w:val="0"/>
          <w:szCs w:val="28"/>
        </w:rPr>
        <w:t> </w:t>
      </w:r>
      <w:r w:rsidR="00E162DC" w:rsidRPr="00ED00D1">
        <w:rPr>
          <w:rFonts w:ascii="Times New Roman" w:hAnsi="Times New Roman"/>
          <w:b w:val="0"/>
          <w:i w:val="0"/>
          <w:smallCaps w:val="0"/>
          <w:szCs w:val="28"/>
        </w:rPr>
        <w:t>человек.</w:t>
      </w:r>
    </w:p>
    <w:p w:rsidR="00E625D7" w:rsidRPr="00D67263" w:rsidRDefault="00E625D7" w:rsidP="000F036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67263">
        <w:rPr>
          <w:sz w:val="28"/>
          <w:szCs w:val="28"/>
        </w:rPr>
        <w:t xml:space="preserve">Рост среднесписочной численности работников </w:t>
      </w:r>
      <w:r w:rsidR="000F036B" w:rsidRPr="00D67263">
        <w:rPr>
          <w:sz w:val="28"/>
          <w:szCs w:val="28"/>
        </w:rPr>
        <w:t>наблюдался</w:t>
      </w:r>
      <w:r w:rsidRPr="00D67263">
        <w:rPr>
          <w:sz w:val="28"/>
          <w:szCs w:val="28"/>
        </w:rPr>
        <w:t xml:space="preserve"> в </w:t>
      </w:r>
      <w:r w:rsidR="000F036B" w:rsidRPr="00D67263">
        <w:rPr>
          <w:sz w:val="28"/>
          <w:szCs w:val="28"/>
        </w:rPr>
        <w:t>одиннадцати</w:t>
      </w:r>
      <w:r w:rsidRPr="00D67263">
        <w:rPr>
          <w:sz w:val="28"/>
          <w:szCs w:val="28"/>
        </w:rPr>
        <w:t xml:space="preserve"> видах экономической деятельности из девятнадцати. В то же время в </w:t>
      </w:r>
      <w:r w:rsidR="000F036B" w:rsidRPr="00D67263">
        <w:rPr>
          <w:sz w:val="28"/>
          <w:szCs w:val="28"/>
        </w:rPr>
        <w:t>8</w:t>
      </w:r>
      <w:r w:rsidRPr="00D67263">
        <w:rPr>
          <w:sz w:val="28"/>
          <w:szCs w:val="28"/>
        </w:rPr>
        <w:t xml:space="preserve"> </w:t>
      </w:r>
      <w:r w:rsidR="000F036B" w:rsidRPr="00D67263">
        <w:rPr>
          <w:sz w:val="28"/>
          <w:szCs w:val="28"/>
        </w:rPr>
        <w:t xml:space="preserve">видах деятельности </w:t>
      </w:r>
      <w:r w:rsidRPr="00D67263">
        <w:rPr>
          <w:sz w:val="28"/>
          <w:szCs w:val="28"/>
        </w:rPr>
        <w:t xml:space="preserve">численности </w:t>
      </w:r>
      <w:r w:rsidR="00ED00D1" w:rsidRPr="00D67263">
        <w:rPr>
          <w:sz w:val="28"/>
          <w:szCs w:val="28"/>
        </w:rPr>
        <w:t>работников снизилась</w:t>
      </w:r>
      <w:r w:rsidR="000F036B" w:rsidRPr="00D67263">
        <w:rPr>
          <w:sz w:val="28"/>
          <w:szCs w:val="28"/>
        </w:rPr>
        <w:t>, из них в 7</w:t>
      </w:r>
      <w:r w:rsidR="00DF59ED" w:rsidRPr="00D67263">
        <w:rPr>
          <w:sz w:val="28"/>
          <w:szCs w:val="28"/>
        </w:rPr>
        <w:t> – </w:t>
      </w:r>
      <w:r w:rsidR="000F036B" w:rsidRPr="00D67263">
        <w:rPr>
          <w:sz w:val="28"/>
          <w:szCs w:val="28"/>
        </w:rPr>
        <w:t xml:space="preserve">процесс </w:t>
      </w:r>
      <w:r w:rsidR="00ED00D1" w:rsidRPr="00D67263">
        <w:rPr>
          <w:sz w:val="28"/>
          <w:szCs w:val="28"/>
        </w:rPr>
        <w:t xml:space="preserve">снижения по сравнению с </w:t>
      </w:r>
      <w:r w:rsidR="00C15A1E">
        <w:rPr>
          <w:sz w:val="28"/>
          <w:szCs w:val="28"/>
        </w:rPr>
        <w:t>аналогичным периодом</w:t>
      </w:r>
      <w:r w:rsidR="00ED00D1" w:rsidRPr="00D67263">
        <w:rPr>
          <w:sz w:val="28"/>
          <w:szCs w:val="28"/>
        </w:rPr>
        <w:t xml:space="preserve"> 2021 года</w:t>
      </w:r>
      <w:r w:rsidR="000F036B" w:rsidRPr="00D67263">
        <w:rPr>
          <w:sz w:val="28"/>
          <w:szCs w:val="28"/>
        </w:rPr>
        <w:t xml:space="preserve"> сохранился.</w:t>
      </w:r>
    </w:p>
    <w:p w:rsidR="00E625D7" w:rsidRPr="00D67263" w:rsidRDefault="00E625D7" w:rsidP="000F036B">
      <w:pPr>
        <w:suppressLineNumbers/>
        <w:suppressAutoHyphens/>
        <w:ind w:firstLine="709"/>
        <w:jc w:val="both"/>
        <w:rPr>
          <w:smallCaps/>
          <w:szCs w:val="28"/>
        </w:rPr>
      </w:pPr>
      <w:r w:rsidRPr="00D67263">
        <w:rPr>
          <w:sz w:val="28"/>
          <w:szCs w:val="28"/>
        </w:rPr>
        <w:t xml:space="preserve">Наибольший рост </w:t>
      </w:r>
      <w:r w:rsidR="000F036B" w:rsidRPr="00D67263">
        <w:rPr>
          <w:sz w:val="28"/>
          <w:szCs w:val="28"/>
        </w:rPr>
        <w:t>среднесписочной численности работников</w:t>
      </w:r>
      <w:r w:rsidRPr="00D67263">
        <w:rPr>
          <w:sz w:val="28"/>
          <w:szCs w:val="28"/>
        </w:rPr>
        <w:t xml:space="preserve"> отмечен в </w:t>
      </w:r>
      <w:r w:rsidR="00117FFD" w:rsidRPr="00D67263">
        <w:rPr>
          <w:sz w:val="28"/>
          <w:szCs w:val="28"/>
        </w:rPr>
        <w:t xml:space="preserve">предоставлении </w:t>
      </w:r>
      <w:r w:rsidR="000F036B" w:rsidRPr="00D67263">
        <w:rPr>
          <w:sz w:val="28"/>
          <w:szCs w:val="28"/>
        </w:rPr>
        <w:t>прочих вид</w:t>
      </w:r>
      <w:r w:rsidR="00117FFD" w:rsidRPr="00D67263">
        <w:rPr>
          <w:sz w:val="28"/>
          <w:szCs w:val="28"/>
        </w:rPr>
        <w:t>ов услуг</w:t>
      </w:r>
      <w:r w:rsidRPr="00D67263">
        <w:rPr>
          <w:sz w:val="28"/>
          <w:szCs w:val="28"/>
        </w:rPr>
        <w:t xml:space="preserve"> (12</w:t>
      </w:r>
      <w:r w:rsidR="000F036B" w:rsidRPr="00D67263">
        <w:rPr>
          <w:sz w:val="28"/>
          <w:szCs w:val="28"/>
        </w:rPr>
        <w:t>3</w:t>
      </w:r>
      <w:r w:rsidRPr="00D67263">
        <w:rPr>
          <w:sz w:val="28"/>
          <w:szCs w:val="28"/>
        </w:rPr>
        <w:t xml:space="preserve">%), </w:t>
      </w:r>
      <w:r w:rsidR="000F036B" w:rsidRPr="00D67263">
        <w:rPr>
          <w:sz w:val="28"/>
          <w:szCs w:val="28"/>
        </w:rPr>
        <w:t>наибольшее снижение</w:t>
      </w:r>
      <w:r w:rsidR="00D67263" w:rsidRPr="00D67263">
        <w:rPr>
          <w:sz w:val="28"/>
          <w:szCs w:val="28"/>
        </w:rPr>
        <w:t xml:space="preserve"> – </w:t>
      </w:r>
      <w:r w:rsidRPr="00D67263">
        <w:rPr>
          <w:sz w:val="28"/>
          <w:szCs w:val="28"/>
        </w:rPr>
        <w:t>в</w:t>
      </w:r>
      <w:r w:rsidR="00D67263" w:rsidRPr="00D67263">
        <w:rPr>
          <w:sz w:val="28"/>
          <w:szCs w:val="28"/>
        </w:rPr>
        <w:t> обеспечении электрической энергией, газом и паром, кондиционировании воздуха</w:t>
      </w:r>
      <w:r w:rsidRPr="00D67263">
        <w:rPr>
          <w:sz w:val="28"/>
          <w:szCs w:val="28"/>
        </w:rPr>
        <w:t xml:space="preserve"> (</w:t>
      </w:r>
      <w:r w:rsidR="000F036B" w:rsidRPr="00D67263">
        <w:rPr>
          <w:sz w:val="28"/>
          <w:szCs w:val="28"/>
        </w:rPr>
        <w:t>9</w:t>
      </w:r>
      <w:r w:rsidR="00D67263" w:rsidRPr="00D67263">
        <w:rPr>
          <w:sz w:val="28"/>
          <w:szCs w:val="28"/>
        </w:rPr>
        <w:t>5</w:t>
      </w:r>
      <w:r w:rsidR="000F036B" w:rsidRPr="00D67263">
        <w:rPr>
          <w:sz w:val="28"/>
          <w:szCs w:val="28"/>
        </w:rPr>
        <w:t>,3</w:t>
      </w:r>
      <w:r w:rsidRPr="00D67263">
        <w:rPr>
          <w:sz w:val="28"/>
          <w:szCs w:val="28"/>
        </w:rPr>
        <w:t>%).</w:t>
      </w:r>
    </w:p>
    <w:p w:rsidR="00936DAE" w:rsidRDefault="006F41DE" w:rsidP="007603D4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B578FB">
        <w:rPr>
          <w:noProof/>
        </w:rPr>
        <w:drawing>
          <wp:anchor distT="0" distB="0" distL="114300" distR="114300" simplePos="0" relativeHeight="251660288" behindDoc="1" locked="0" layoutInCell="1" allowOverlap="1" wp14:anchorId="112966E0" wp14:editId="7C5C6C40">
            <wp:simplePos x="0" y="0"/>
            <wp:positionH relativeFrom="column">
              <wp:posOffset>-103582</wp:posOffset>
            </wp:positionH>
            <wp:positionV relativeFrom="paragraph">
              <wp:posOffset>667995</wp:posOffset>
            </wp:positionV>
            <wp:extent cx="6254115" cy="4501515"/>
            <wp:effectExtent l="0" t="0" r="0" b="0"/>
            <wp:wrapTopAndBottom/>
            <wp:docPr id="3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713" w:rsidRPr="00B578FB">
        <w:rPr>
          <w:rFonts w:ascii="Times New Roman" w:hAnsi="Times New Roman"/>
          <w:b w:val="0"/>
          <w:i w:val="0"/>
          <w:smallCaps w:val="0"/>
          <w:szCs w:val="28"/>
        </w:rPr>
        <w:t>Динамика среднесписочной численности работников организаций Новосибирской области по видам экономической деяте</w:t>
      </w:r>
      <w:r w:rsidR="00163E5D">
        <w:rPr>
          <w:rFonts w:ascii="Times New Roman" w:hAnsi="Times New Roman"/>
          <w:b w:val="0"/>
          <w:i w:val="0"/>
          <w:smallCaps w:val="0"/>
          <w:szCs w:val="28"/>
        </w:rPr>
        <w:t>льности приведена на диаграмме 1</w:t>
      </w:r>
      <w:r w:rsidR="00322713" w:rsidRPr="00B578FB">
        <w:rPr>
          <w:rFonts w:ascii="Times New Roman" w:hAnsi="Times New Roman"/>
          <w:b w:val="0"/>
          <w:i w:val="0"/>
          <w:smallCaps w:val="0"/>
          <w:szCs w:val="28"/>
        </w:rPr>
        <w:t>.</w:t>
      </w:r>
    </w:p>
    <w:p w:rsidR="006F41DE" w:rsidRDefault="006F41DE">
      <w:pPr>
        <w:rPr>
          <w:sz w:val="28"/>
          <w:szCs w:val="28"/>
        </w:rPr>
      </w:pPr>
      <w:r>
        <w:rPr>
          <w:b/>
          <w:i/>
          <w:smallCaps/>
          <w:szCs w:val="28"/>
        </w:rPr>
        <w:br w:type="page"/>
      </w:r>
    </w:p>
    <w:p w:rsidR="009531F8" w:rsidRPr="00B578FB" w:rsidRDefault="00260663" w:rsidP="00B578FB">
      <w:pPr>
        <w:pStyle w:val="1"/>
        <w:keepNext w:val="0"/>
        <w:rPr>
          <w:b/>
          <w:bCs/>
          <w:smallCaps/>
          <w:szCs w:val="28"/>
        </w:rPr>
      </w:pPr>
      <w:bookmarkStart w:id="3" w:name="_Toc73974390"/>
      <w:r w:rsidRPr="00B578FB">
        <w:rPr>
          <w:b/>
          <w:bCs/>
          <w:smallCaps/>
          <w:szCs w:val="28"/>
        </w:rPr>
        <w:lastRenderedPageBreak/>
        <w:t>3</w:t>
      </w:r>
      <w:r w:rsidR="000F259A" w:rsidRPr="00B578FB">
        <w:rPr>
          <w:b/>
          <w:bCs/>
          <w:smallCaps/>
          <w:szCs w:val="28"/>
        </w:rPr>
        <w:t>.</w:t>
      </w:r>
      <w:r w:rsidR="0014447D" w:rsidRPr="00B578FB">
        <w:rPr>
          <w:b/>
          <w:bCs/>
          <w:smallCaps/>
          <w:szCs w:val="28"/>
        </w:rPr>
        <w:t> </w:t>
      </w:r>
      <w:r w:rsidR="009531F8" w:rsidRPr="00B578FB">
        <w:rPr>
          <w:b/>
          <w:bCs/>
          <w:smallCaps/>
          <w:szCs w:val="28"/>
        </w:rPr>
        <w:t>Оплата труда</w:t>
      </w:r>
      <w:bookmarkEnd w:id="3"/>
    </w:p>
    <w:p w:rsidR="002A0417" w:rsidRPr="00322713" w:rsidRDefault="002A0417" w:rsidP="00B578FB">
      <w:pPr>
        <w:rPr>
          <w:sz w:val="28"/>
          <w:szCs w:val="28"/>
        </w:rPr>
      </w:pPr>
    </w:p>
    <w:tbl>
      <w:tblPr>
        <w:tblW w:w="10039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9"/>
        <w:gridCol w:w="1200"/>
        <w:gridCol w:w="1200"/>
        <w:gridCol w:w="1200"/>
      </w:tblGrid>
      <w:tr w:rsidR="00C02DA3" w:rsidRPr="00B578FB" w:rsidTr="00C02DA3">
        <w:trPr>
          <w:trHeight w:val="233"/>
          <w:tblHeader/>
        </w:trPr>
        <w:tc>
          <w:tcPr>
            <w:tcW w:w="6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3C5021" w:rsidP="006C2E8C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Годы</w:t>
            </w:r>
          </w:p>
        </w:tc>
      </w:tr>
      <w:tr w:rsidR="00C02DA3" w:rsidRPr="00B578FB" w:rsidTr="00322713">
        <w:trPr>
          <w:trHeight w:val="250"/>
          <w:tblHeader/>
        </w:trPr>
        <w:tc>
          <w:tcPr>
            <w:tcW w:w="6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B578FB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C02DA3" w:rsidP="006C2E8C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</w:t>
            </w:r>
            <w:r w:rsidR="006C2E8C">
              <w:rPr>
                <w:b/>
                <w:snapToGrid w:val="0"/>
              </w:rPr>
              <w:t>20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6C2E8C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C02DA3" w:rsidRPr="00B578FB" w:rsidRDefault="006C2E8C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2022</w:t>
            </w:r>
          </w:p>
        </w:tc>
      </w:tr>
      <w:tr w:rsidR="003C5021" w:rsidRPr="00B578FB" w:rsidTr="0024015A">
        <w:trPr>
          <w:trHeight w:val="250"/>
          <w:tblHeader/>
        </w:trPr>
        <w:tc>
          <w:tcPr>
            <w:tcW w:w="100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Stripe" w:color="B8CCE4" w:themeColor="accent1" w:themeTint="66" w:fill="auto"/>
            <w:vAlign w:val="center"/>
          </w:tcPr>
          <w:p w:rsidR="003C5021" w:rsidRDefault="003C5021" w:rsidP="003C5021">
            <w:pPr>
              <w:suppressLineNumbers/>
              <w:suppressAutoHyphens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                                                                                                                    январь-март</w:t>
            </w:r>
          </w:p>
        </w:tc>
      </w:tr>
      <w:tr w:rsidR="00BF6EF7" w:rsidRPr="00B578FB" w:rsidTr="00322713">
        <w:trPr>
          <w:trHeight w:val="1076"/>
        </w:trPr>
        <w:tc>
          <w:tcPr>
            <w:tcW w:w="643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B578FB" w:rsidRDefault="00BF6EF7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Среднемесячная номинальная заработная плата работников организаций</w:t>
            </w:r>
            <w:r w:rsidRPr="00B578FB">
              <w:rPr>
                <w:snapToGrid w:val="0"/>
              </w:rPr>
              <w:t>, рублей</w:t>
            </w:r>
          </w:p>
          <w:p w:rsidR="00BF6EF7" w:rsidRPr="00B578FB" w:rsidRDefault="00BF6EF7" w:rsidP="00B578FB">
            <w:pPr>
              <w:suppressLineNumbers/>
              <w:suppressAutoHyphens/>
              <w:rPr>
                <w:b/>
                <w:snapToGrid w:val="0"/>
                <w:sz w:val="16"/>
                <w:szCs w:val="16"/>
              </w:rPr>
            </w:pPr>
            <w:r w:rsidRPr="00B578FB">
              <w:rPr>
                <w:b/>
                <w:snapToGrid w:val="0"/>
              </w:rPr>
              <w:t xml:space="preserve">        </w:t>
            </w:r>
          </w:p>
          <w:p w:rsidR="00BF6EF7" w:rsidRPr="00B578FB" w:rsidRDefault="00BF6EF7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 xml:space="preserve">в % к соответствующему периоду </w:t>
            </w:r>
            <w:r w:rsidR="00CB3B98" w:rsidRPr="00B578FB">
              <w:rPr>
                <w:snapToGrid w:val="0"/>
              </w:rPr>
              <w:t xml:space="preserve">предыдущего </w:t>
            </w:r>
            <w:r w:rsidRPr="00B578FB">
              <w:rPr>
                <w:snapToGrid w:val="0"/>
              </w:rPr>
              <w:t>года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3C5021" w:rsidRDefault="005E6D15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390</w:t>
            </w:r>
            <w:r w:rsidR="001C1096" w:rsidRPr="003C5021">
              <w:rPr>
                <w:snapToGrid w:val="0"/>
                <w:color w:val="000000"/>
                <w:sz w:val="28"/>
                <w:szCs w:val="28"/>
              </w:rPr>
              <w:t>51</w:t>
            </w:r>
          </w:p>
          <w:p w:rsidR="00BF6EF7" w:rsidRPr="003C5021" w:rsidRDefault="00BF6EF7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3C5021" w:rsidRDefault="00BF6EF7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10</w:t>
            </w:r>
            <w:r w:rsidR="001C1096" w:rsidRPr="003C5021">
              <w:rPr>
                <w:snapToGrid w:val="0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F6EF7" w:rsidRPr="003C5021" w:rsidRDefault="005E6D15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415</w:t>
            </w:r>
            <w:r w:rsidR="001C1096" w:rsidRPr="003C5021">
              <w:rPr>
                <w:snapToGrid w:val="0"/>
                <w:color w:val="000000"/>
                <w:sz w:val="28"/>
                <w:szCs w:val="28"/>
              </w:rPr>
              <w:t>99</w:t>
            </w:r>
          </w:p>
          <w:p w:rsidR="00BF6EF7" w:rsidRPr="003C5021" w:rsidRDefault="00BF6EF7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BF6EF7" w:rsidRPr="003C5021" w:rsidRDefault="00BF6EF7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106,</w:t>
            </w:r>
            <w:r w:rsidR="001C1096" w:rsidRPr="003C5021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BF6EF7" w:rsidRPr="003C5021" w:rsidRDefault="00F94E00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1C1096" w:rsidRPr="003C5021">
              <w:rPr>
                <w:b/>
                <w:snapToGrid w:val="0"/>
                <w:color w:val="000000"/>
                <w:sz w:val="28"/>
                <w:szCs w:val="28"/>
              </w:rPr>
              <w:t>7606</w:t>
            </w:r>
          </w:p>
          <w:p w:rsidR="00BF6EF7" w:rsidRPr="003C5021" w:rsidRDefault="00BF6EF7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BF6EF7" w:rsidRPr="003C5021" w:rsidRDefault="00F94E00" w:rsidP="001C1096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  <w:r w:rsidR="001C1096" w:rsidRPr="003C502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="001C1096" w:rsidRPr="003C50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1C1096" w:rsidRPr="00B578FB" w:rsidTr="00322713">
        <w:trPr>
          <w:trHeight w:val="539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096" w:rsidRPr="00B578FB" w:rsidRDefault="001C1096" w:rsidP="00D276CC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 xml:space="preserve">Индекс реальной </w:t>
            </w:r>
            <w:r>
              <w:rPr>
                <w:b/>
                <w:snapToGrid w:val="0"/>
              </w:rPr>
              <w:t xml:space="preserve">начисленной </w:t>
            </w:r>
            <w:r w:rsidRPr="00B578FB">
              <w:rPr>
                <w:b/>
                <w:snapToGrid w:val="0"/>
              </w:rPr>
              <w:t>заработной платы</w:t>
            </w:r>
            <w:r w:rsidRPr="00B578FB">
              <w:rPr>
                <w:snapToGrid w:val="0"/>
              </w:rPr>
              <w:t>, в % к соответствующему периоду предыдущего года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106,5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100,2</w:t>
            </w:r>
          </w:p>
        </w:tc>
      </w:tr>
      <w:tr w:rsidR="001C1096" w:rsidRPr="00B578FB" w:rsidTr="00322713">
        <w:trPr>
          <w:trHeight w:val="519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096" w:rsidRPr="00B578FB" w:rsidRDefault="001C1096" w:rsidP="001C1096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Покупательная способность заработной платы</w:t>
            </w:r>
            <w:r w:rsidRPr="00B578FB">
              <w:rPr>
                <w:snapToGrid w:val="0"/>
              </w:rPr>
              <w:t xml:space="preserve">, </w:t>
            </w:r>
          </w:p>
          <w:p w:rsidR="001C1096" w:rsidRPr="00B578FB" w:rsidRDefault="001C1096" w:rsidP="001C1096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>к прожиточному минимуму трудоспособного населения,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8C7686" w:rsidRPr="003C50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1C1096" w:rsidRPr="00B578FB" w:rsidTr="00322713">
        <w:trPr>
          <w:trHeight w:val="499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C1096" w:rsidRPr="00B578FB" w:rsidRDefault="001C1096" w:rsidP="001C1096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Межотраслевая дифференциация среднемесячной заработной платы</w:t>
            </w:r>
            <w:r w:rsidRPr="00B578FB">
              <w:rPr>
                <w:snapToGrid w:val="0"/>
              </w:rPr>
              <w:t>, раз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C1096" w:rsidRPr="003C5021" w:rsidRDefault="001C1096" w:rsidP="001C109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1096" w:rsidRPr="003C5021" w:rsidRDefault="001C1096" w:rsidP="002646B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2646BF" w:rsidRPr="003C502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</w:tr>
      <w:tr w:rsidR="00984793" w:rsidRPr="00B578FB" w:rsidTr="00517C89">
        <w:trPr>
          <w:trHeight w:val="275"/>
        </w:trPr>
        <w:tc>
          <w:tcPr>
            <w:tcW w:w="1003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84793" w:rsidRPr="00FC2D27" w:rsidRDefault="00AC60D6" w:rsidP="00FC2D27">
            <w:pPr>
              <w:suppressLineNumbers/>
              <w:suppressAutoHyphens/>
              <w:rPr>
                <w:b/>
                <w:snapToGrid w:val="0"/>
                <w:color w:val="000000"/>
              </w:rPr>
            </w:pPr>
            <w:r w:rsidRPr="00FC2D27">
              <w:rPr>
                <w:snapToGrid w:val="0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9C124C" w:rsidRPr="00FC2D27">
              <w:rPr>
                <w:b/>
                <w:snapToGrid w:val="0"/>
                <w:color w:val="000000"/>
              </w:rPr>
              <w:t>на</w:t>
            </w:r>
            <w:r w:rsidRPr="00FC2D27">
              <w:rPr>
                <w:b/>
                <w:snapToGrid w:val="0"/>
                <w:color w:val="000000"/>
              </w:rPr>
              <w:t xml:space="preserve"> </w:t>
            </w:r>
            <w:r w:rsidR="006C2E8C" w:rsidRPr="00FC2D27">
              <w:rPr>
                <w:b/>
                <w:snapToGrid w:val="0"/>
                <w:color w:val="000000"/>
              </w:rPr>
              <w:t>1 апреля</w:t>
            </w:r>
            <w:r w:rsidRPr="00FC2D27">
              <w:rPr>
                <w:b/>
                <w:snapToGrid w:val="0"/>
                <w:color w:val="000000"/>
              </w:rPr>
              <w:t xml:space="preserve"> </w:t>
            </w:r>
          </w:p>
        </w:tc>
      </w:tr>
      <w:tr w:rsidR="009768E3" w:rsidRPr="00B578FB" w:rsidTr="00322713">
        <w:trPr>
          <w:trHeight w:val="644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8E3" w:rsidRPr="00B578FB" w:rsidRDefault="009768E3" w:rsidP="00B578FB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 xml:space="preserve">Зарегистрированная просроченная задолженность </w:t>
            </w:r>
          </w:p>
          <w:p w:rsidR="009768E3" w:rsidRPr="00B578FB" w:rsidRDefault="009768E3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по заработной плате</w:t>
            </w:r>
            <w:r w:rsidRPr="00B578FB">
              <w:rPr>
                <w:snapToGrid w:val="0"/>
              </w:rPr>
              <w:t xml:space="preserve">, </w:t>
            </w:r>
          </w:p>
          <w:p w:rsidR="009768E3" w:rsidRPr="00B578FB" w:rsidRDefault="009768E3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>млн рублей</w:t>
            </w:r>
          </w:p>
          <w:p w:rsidR="009768E3" w:rsidRPr="00B578FB" w:rsidRDefault="009768E3" w:rsidP="00B578FB">
            <w:pPr>
              <w:suppressLineNumbers/>
              <w:suppressAutoHyphens/>
              <w:rPr>
                <w:snapToGrid w:val="0"/>
                <w:sz w:val="12"/>
                <w:szCs w:val="12"/>
              </w:rPr>
            </w:pPr>
          </w:p>
          <w:p w:rsidR="009768E3" w:rsidRPr="00B578FB" w:rsidRDefault="009768E3" w:rsidP="003B6FD6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 xml:space="preserve">в % к фонду </w:t>
            </w:r>
            <w:r w:rsidR="003F082C">
              <w:rPr>
                <w:snapToGrid w:val="0"/>
              </w:rPr>
              <w:t>заработной</w:t>
            </w:r>
            <w:r w:rsidR="003B6FD6">
              <w:rPr>
                <w:snapToGrid w:val="0"/>
              </w:rPr>
              <w:t xml:space="preserve"> платы</w:t>
            </w:r>
            <w:r w:rsidRPr="00B578FB">
              <w:rPr>
                <w:snapToGrid w:val="0"/>
              </w:rPr>
              <w:t xml:space="preserve"> организаций, имеющих задолженность по заработной плате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8E3" w:rsidRPr="003C5021" w:rsidRDefault="009768E3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6C2E8C" w:rsidRPr="003C5021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35,5</w:t>
            </w:r>
          </w:p>
          <w:p w:rsidR="006C2E8C" w:rsidRPr="003C5021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9768E3" w:rsidRPr="003C5021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306,2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9768E3" w:rsidRPr="003C5021" w:rsidRDefault="009768E3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6C2E8C" w:rsidRPr="00DE712D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DE712D">
              <w:rPr>
                <w:snapToGrid w:val="0"/>
                <w:color w:val="000000"/>
                <w:sz w:val="28"/>
                <w:szCs w:val="28"/>
                <w:lang w:val="en-US"/>
              </w:rPr>
              <w:t>22</w:t>
            </w:r>
            <w:r w:rsidRPr="00DE712D">
              <w:rPr>
                <w:snapToGrid w:val="0"/>
                <w:color w:val="000000"/>
                <w:sz w:val="28"/>
                <w:szCs w:val="28"/>
              </w:rPr>
              <w:t>,0</w:t>
            </w:r>
          </w:p>
          <w:p w:rsidR="006C2E8C" w:rsidRPr="00DE712D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9768E3" w:rsidRPr="003C5021" w:rsidRDefault="006C2E8C" w:rsidP="006C2E8C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E712D">
              <w:rPr>
                <w:snapToGrid w:val="0"/>
                <w:color w:val="000000"/>
                <w:sz w:val="28"/>
                <w:szCs w:val="28"/>
                <w:lang w:val="en-US"/>
              </w:rPr>
              <w:t>641</w:t>
            </w:r>
            <w:r w:rsidRPr="00DE712D">
              <w:rPr>
                <w:snapToGrid w:val="0"/>
                <w:color w:val="000000"/>
                <w:sz w:val="28"/>
                <w:szCs w:val="28"/>
              </w:rPr>
              <w:t>,9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9768E3" w:rsidRPr="003C5021" w:rsidRDefault="009768E3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768E3" w:rsidRPr="003C5021" w:rsidRDefault="006C2E8C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16,4</w:t>
            </w:r>
          </w:p>
          <w:p w:rsidR="009768E3" w:rsidRPr="003C5021" w:rsidRDefault="009768E3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768E3" w:rsidRPr="003C5021" w:rsidRDefault="006C2E8C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892,9</w:t>
            </w:r>
          </w:p>
        </w:tc>
      </w:tr>
      <w:tr w:rsidR="009768E3" w:rsidRPr="00B578FB" w:rsidTr="00517C89">
        <w:trPr>
          <w:trHeight w:val="547"/>
        </w:trPr>
        <w:tc>
          <w:tcPr>
            <w:tcW w:w="64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9768E3" w:rsidRPr="00B578FB" w:rsidRDefault="009768E3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Официальная численность работников, перед которыми организации имеют зарегистрированную просроченную задолженность по заработной плате</w:t>
            </w:r>
            <w:r w:rsidRPr="00B578FB">
              <w:rPr>
                <w:snapToGrid w:val="0"/>
              </w:rPr>
              <w:t>, человек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68E3" w:rsidRPr="003C5021" w:rsidRDefault="00FD017C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8E3" w:rsidRPr="003C5021" w:rsidRDefault="00FD017C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snapToGrid w:val="0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68E3" w:rsidRPr="003C5021" w:rsidRDefault="006C2E8C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C5021">
              <w:rPr>
                <w:b/>
                <w:snapToGrid w:val="0"/>
                <w:color w:val="000000"/>
                <w:sz w:val="28"/>
                <w:szCs w:val="28"/>
              </w:rPr>
              <w:t>276</w:t>
            </w:r>
          </w:p>
        </w:tc>
      </w:tr>
    </w:tbl>
    <w:p w:rsidR="00F16B31" w:rsidRPr="00B578FB" w:rsidRDefault="00F16B31" w:rsidP="00B578FB">
      <w:pPr>
        <w:rPr>
          <w:sz w:val="28"/>
          <w:szCs w:val="28"/>
        </w:rPr>
      </w:pPr>
    </w:p>
    <w:p w:rsidR="00406AED" w:rsidRPr="00B578FB" w:rsidRDefault="00406AED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B578FB">
        <w:rPr>
          <w:i/>
          <w:szCs w:val="28"/>
          <w:u w:val="single"/>
        </w:rPr>
        <w:t>Основные тенденции:</w:t>
      </w:r>
    </w:p>
    <w:p w:rsidR="00B67BD3" w:rsidRPr="00B578FB" w:rsidRDefault="0022174D" w:rsidP="00B578F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E37E8">
        <w:rPr>
          <w:color w:val="000000" w:themeColor="text1"/>
          <w:sz w:val="28"/>
          <w:szCs w:val="28"/>
        </w:rPr>
        <w:t xml:space="preserve">В условиях восстановления рынка труда среднемесячная </w:t>
      </w:r>
      <w:r w:rsidRPr="00CE37E8">
        <w:rPr>
          <w:sz w:val="28"/>
          <w:szCs w:val="28"/>
        </w:rPr>
        <w:t xml:space="preserve">номинальная заработная плата работников организаций Новосибирской области </w:t>
      </w:r>
      <w:r w:rsidR="00CE37E8" w:rsidRPr="00CE37E8">
        <w:rPr>
          <w:sz w:val="28"/>
          <w:szCs w:val="28"/>
        </w:rPr>
        <w:t>в январе-марте 2022 года</w:t>
      </w:r>
      <w:r w:rsidR="00CE37E8" w:rsidRPr="00CE37E8">
        <w:rPr>
          <w:color w:val="000000" w:themeColor="text1"/>
          <w:sz w:val="28"/>
          <w:szCs w:val="28"/>
        </w:rPr>
        <w:t xml:space="preserve"> </w:t>
      </w:r>
      <w:r w:rsidR="009512CF" w:rsidRPr="00CE37E8">
        <w:rPr>
          <w:sz w:val="28"/>
          <w:szCs w:val="28"/>
        </w:rPr>
        <w:t xml:space="preserve">составила </w:t>
      </w:r>
      <w:r w:rsidR="002646BF" w:rsidRPr="00CE37E8">
        <w:rPr>
          <w:sz w:val="28"/>
          <w:szCs w:val="28"/>
        </w:rPr>
        <w:t>47606</w:t>
      </w:r>
      <w:r w:rsidR="009512CF" w:rsidRPr="00CE37E8">
        <w:rPr>
          <w:sz w:val="28"/>
          <w:szCs w:val="28"/>
        </w:rPr>
        <w:t xml:space="preserve"> рубл</w:t>
      </w:r>
      <w:r w:rsidR="005E6D15" w:rsidRPr="00CE37E8">
        <w:rPr>
          <w:sz w:val="28"/>
          <w:szCs w:val="28"/>
        </w:rPr>
        <w:t>ей</w:t>
      </w:r>
      <w:r w:rsidR="009512CF" w:rsidRPr="00CE37E8">
        <w:rPr>
          <w:sz w:val="28"/>
          <w:szCs w:val="28"/>
        </w:rPr>
        <w:t xml:space="preserve">. </w:t>
      </w:r>
      <w:r w:rsidR="00B67BD3" w:rsidRPr="00CE37E8">
        <w:rPr>
          <w:sz w:val="28"/>
          <w:szCs w:val="28"/>
        </w:rPr>
        <w:t>В </w:t>
      </w:r>
      <w:r w:rsidR="002646BF" w:rsidRPr="00CE37E8">
        <w:rPr>
          <w:sz w:val="28"/>
          <w:szCs w:val="28"/>
        </w:rPr>
        <w:t xml:space="preserve">январе-марте </w:t>
      </w:r>
      <w:r w:rsidR="00F166B7" w:rsidRPr="00CE37E8">
        <w:rPr>
          <w:sz w:val="28"/>
          <w:szCs w:val="28"/>
        </w:rPr>
        <w:t>202</w:t>
      </w:r>
      <w:r w:rsidR="002646BF" w:rsidRPr="00CE37E8">
        <w:rPr>
          <w:sz w:val="28"/>
          <w:szCs w:val="28"/>
        </w:rPr>
        <w:t>2</w:t>
      </w:r>
      <w:r w:rsidR="00F166B7" w:rsidRPr="00CE37E8">
        <w:rPr>
          <w:sz w:val="28"/>
          <w:szCs w:val="28"/>
        </w:rPr>
        <w:t xml:space="preserve"> год</w:t>
      </w:r>
      <w:r w:rsidR="002646BF" w:rsidRPr="00CE37E8">
        <w:rPr>
          <w:sz w:val="28"/>
          <w:szCs w:val="28"/>
        </w:rPr>
        <w:t>а</w:t>
      </w:r>
      <w:r w:rsidR="00B67BD3" w:rsidRPr="00CE37E8">
        <w:rPr>
          <w:sz w:val="28"/>
          <w:szCs w:val="28"/>
        </w:rPr>
        <w:t xml:space="preserve"> она росла темпами</w:t>
      </w:r>
      <w:r w:rsidR="00853FAE" w:rsidRPr="00CE37E8">
        <w:rPr>
          <w:sz w:val="28"/>
          <w:szCs w:val="28"/>
        </w:rPr>
        <w:t xml:space="preserve"> </w:t>
      </w:r>
      <w:r w:rsidR="00B67BD3" w:rsidRPr="00CE37E8">
        <w:rPr>
          <w:sz w:val="28"/>
          <w:szCs w:val="28"/>
        </w:rPr>
        <w:t>выше</w:t>
      </w:r>
      <w:r w:rsidR="00853FAE" w:rsidRPr="00CE37E8">
        <w:rPr>
          <w:sz w:val="28"/>
          <w:szCs w:val="28"/>
        </w:rPr>
        <w:t xml:space="preserve"> (</w:t>
      </w:r>
      <w:r w:rsidR="005D623C" w:rsidRPr="00CE37E8">
        <w:rPr>
          <w:sz w:val="28"/>
          <w:szCs w:val="28"/>
        </w:rPr>
        <w:t>11</w:t>
      </w:r>
      <w:r w:rsidR="002646BF" w:rsidRPr="00CE37E8">
        <w:rPr>
          <w:sz w:val="28"/>
          <w:szCs w:val="28"/>
        </w:rPr>
        <w:t>3,4</w:t>
      </w:r>
      <w:r w:rsidR="00853FAE" w:rsidRPr="00CE37E8">
        <w:rPr>
          <w:sz w:val="28"/>
          <w:szCs w:val="28"/>
        </w:rPr>
        <w:t>%)</w:t>
      </w:r>
      <w:r w:rsidR="00C00F9A" w:rsidRPr="00CE37E8">
        <w:rPr>
          <w:sz w:val="28"/>
          <w:szCs w:val="28"/>
        </w:rPr>
        <w:t>, чем в </w:t>
      </w:r>
      <w:r w:rsidR="00CE37E8" w:rsidRPr="00CE37E8">
        <w:rPr>
          <w:sz w:val="28"/>
          <w:szCs w:val="28"/>
        </w:rPr>
        <w:t>аналогичных</w:t>
      </w:r>
      <w:r w:rsidR="00575E48" w:rsidRPr="00CE37E8">
        <w:rPr>
          <w:sz w:val="28"/>
          <w:szCs w:val="28"/>
        </w:rPr>
        <w:t xml:space="preserve"> периодах</w:t>
      </w:r>
      <w:r w:rsidR="002646BF" w:rsidRPr="00CE37E8">
        <w:rPr>
          <w:sz w:val="28"/>
          <w:szCs w:val="28"/>
        </w:rPr>
        <w:t xml:space="preserve"> </w:t>
      </w:r>
      <w:r w:rsidR="00B67BD3" w:rsidRPr="00CE37E8">
        <w:rPr>
          <w:sz w:val="28"/>
          <w:szCs w:val="28"/>
        </w:rPr>
        <w:t>202</w:t>
      </w:r>
      <w:r w:rsidR="002646BF" w:rsidRPr="00CE37E8">
        <w:rPr>
          <w:sz w:val="28"/>
          <w:szCs w:val="28"/>
        </w:rPr>
        <w:t>1</w:t>
      </w:r>
      <w:r w:rsidR="005D623C" w:rsidRPr="00CE37E8">
        <w:rPr>
          <w:sz w:val="28"/>
          <w:szCs w:val="28"/>
        </w:rPr>
        <w:t xml:space="preserve"> </w:t>
      </w:r>
      <w:r w:rsidR="002646BF" w:rsidRPr="00CE37E8">
        <w:rPr>
          <w:sz w:val="28"/>
          <w:szCs w:val="28"/>
        </w:rPr>
        <w:t>(106,5</w:t>
      </w:r>
      <w:r w:rsidR="00887F75" w:rsidRPr="00CE37E8">
        <w:rPr>
          <w:sz w:val="28"/>
          <w:szCs w:val="28"/>
        </w:rPr>
        <w:t xml:space="preserve">%) </w:t>
      </w:r>
      <w:r w:rsidR="005D623C" w:rsidRPr="00CE37E8">
        <w:rPr>
          <w:sz w:val="28"/>
          <w:szCs w:val="28"/>
        </w:rPr>
        <w:t>и 20</w:t>
      </w:r>
      <w:r w:rsidR="002646BF" w:rsidRPr="00CE37E8">
        <w:rPr>
          <w:sz w:val="28"/>
          <w:szCs w:val="28"/>
        </w:rPr>
        <w:t>20</w:t>
      </w:r>
      <w:r w:rsidR="005D623C" w:rsidRPr="00CE37E8">
        <w:rPr>
          <w:sz w:val="28"/>
          <w:szCs w:val="28"/>
        </w:rPr>
        <w:t xml:space="preserve"> </w:t>
      </w:r>
      <w:r w:rsidR="00887F75" w:rsidRPr="00CE37E8">
        <w:rPr>
          <w:sz w:val="28"/>
          <w:szCs w:val="28"/>
        </w:rPr>
        <w:t>(10</w:t>
      </w:r>
      <w:r w:rsidR="00163E5D">
        <w:rPr>
          <w:sz w:val="28"/>
          <w:szCs w:val="28"/>
        </w:rPr>
        <w:t>8,9</w:t>
      </w:r>
      <w:r w:rsidR="00887F75" w:rsidRPr="00CE37E8">
        <w:rPr>
          <w:sz w:val="28"/>
          <w:szCs w:val="28"/>
        </w:rPr>
        <w:t xml:space="preserve">%) </w:t>
      </w:r>
      <w:r w:rsidR="005D623C" w:rsidRPr="00CE37E8">
        <w:rPr>
          <w:sz w:val="28"/>
          <w:szCs w:val="28"/>
        </w:rPr>
        <w:t>год</w:t>
      </w:r>
      <w:r w:rsidR="00CE37E8" w:rsidRPr="00CE37E8">
        <w:rPr>
          <w:sz w:val="28"/>
          <w:szCs w:val="28"/>
        </w:rPr>
        <w:t>ов</w:t>
      </w:r>
      <w:r w:rsidR="005D623C" w:rsidRPr="00CE37E8">
        <w:rPr>
          <w:sz w:val="28"/>
          <w:szCs w:val="28"/>
        </w:rPr>
        <w:t>.</w:t>
      </w:r>
      <w:r w:rsidR="008A5E0D" w:rsidRPr="00CE37E8">
        <w:rPr>
          <w:sz w:val="28"/>
          <w:szCs w:val="28"/>
        </w:rPr>
        <w:t xml:space="preserve"> </w:t>
      </w:r>
      <w:r w:rsidR="00575E48" w:rsidRPr="00CE37E8">
        <w:rPr>
          <w:sz w:val="28"/>
          <w:szCs w:val="28"/>
        </w:rPr>
        <w:t>И</w:t>
      </w:r>
      <w:r w:rsidR="00B67BD3" w:rsidRPr="00CE37E8">
        <w:rPr>
          <w:sz w:val="28"/>
          <w:szCs w:val="28"/>
        </w:rPr>
        <w:t>ндекс реальной заработной платы</w:t>
      </w:r>
      <w:r w:rsidR="00853FAE" w:rsidRPr="00CE37E8">
        <w:rPr>
          <w:sz w:val="28"/>
          <w:szCs w:val="28"/>
        </w:rPr>
        <w:t xml:space="preserve"> </w:t>
      </w:r>
      <w:r w:rsidR="00575E48" w:rsidRPr="00CE37E8">
        <w:rPr>
          <w:sz w:val="28"/>
          <w:szCs w:val="28"/>
        </w:rPr>
        <w:t>в анализируемом периоде составил 100,2%.</w:t>
      </w:r>
    </w:p>
    <w:p w:rsidR="0017172B" w:rsidRPr="00B578FB" w:rsidRDefault="005C1305" w:rsidP="00B578F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276CC">
        <w:rPr>
          <w:sz w:val="28"/>
          <w:szCs w:val="28"/>
        </w:rPr>
        <w:t xml:space="preserve">Рост </w:t>
      </w:r>
      <w:r w:rsidR="000C246F" w:rsidRPr="00D276CC">
        <w:rPr>
          <w:sz w:val="28"/>
          <w:szCs w:val="28"/>
        </w:rPr>
        <w:t xml:space="preserve">среднемесячной номинальной </w:t>
      </w:r>
      <w:r w:rsidRPr="00D276CC">
        <w:rPr>
          <w:sz w:val="28"/>
          <w:szCs w:val="28"/>
        </w:rPr>
        <w:t xml:space="preserve">заработной платы зафиксирован </w:t>
      </w:r>
      <w:r w:rsidR="00FF76D5" w:rsidRPr="00D276CC">
        <w:rPr>
          <w:sz w:val="28"/>
          <w:szCs w:val="28"/>
        </w:rPr>
        <w:t>во всех</w:t>
      </w:r>
      <w:r w:rsidR="00212499" w:rsidRPr="00D276CC">
        <w:rPr>
          <w:sz w:val="28"/>
          <w:szCs w:val="28"/>
        </w:rPr>
        <w:t xml:space="preserve"> видах экономической деятельности</w:t>
      </w:r>
      <w:r w:rsidR="00FF76D5" w:rsidRPr="00D276CC">
        <w:rPr>
          <w:sz w:val="28"/>
          <w:szCs w:val="28"/>
        </w:rPr>
        <w:t xml:space="preserve">. </w:t>
      </w:r>
      <w:r w:rsidR="00805338" w:rsidRPr="00D276CC">
        <w:rPr>
          <w:sz w:val="28"/>
          <w:szCs w:val="28"/>
        </w:rPr>
        <w:t>В</w:t>
      </w:r>
      <w:r w:rsidR="00B67BD3" w:rsidRPr="00D276CC">
        <w:rPr>
          <w:sz w:val="28"/>
          <w:szCs w:val="28"/>
        </w:rPr>
        <w:t xml:space="preserve"> </w:t>
      </w:r>
      <w:r w:rsidR="00D276CC" w:rsidRPr="00D276CC">
        <w:rPr>
          <w:sz w:val="28"/>
          <w:szCs w:val="28"/>
        </w:rPr>
        <w:t xml:space="preserve">двенадцати </w:t>
      </w:r>
      <w:r w:rsidR="008113CC" w:rsidRPr="00D276CC">
        <w:rPr>
          <w:sz w:val="28"/>
          <w:szCs w:val="28"/>
        </w:rPr>
        <w:t>видах экономической деятельности</w:t>
      </w:r>
      <w:r w:rsidR="00FF76D5" w:rsidRPr="00D276CC">
        <w:rPr>
          <w:sz w:val="28"/>
          <w:szCs w:val="28"/>
        </w:rPr>
        <w:t xml:space="preserve"> рост </w:t>
      </w:r>
      <w:r w:rsidR="008A02DF" w:rsidRPr="00D276CC">
        <w:rPr>
          <w:sz w:val="28"/>
          <w:szCs w:val="28"/>
        </w:rPr>
        <w:t xml:space="preserve">среднемесячной номинальной заработной платы </w:t>
      </w:r>
      <w:r w:rsidR="00B2457E" w:rsidRPr="00D276CC">
        <w:rPr>
          <w:sz w:val="28"/>
          <w:szCs w:val="28"/>
        </w:rPr>
        <w:t>превысил</w:t>
      </w:r>
      <w:r w:rsidR="00212499" w:rsidRPr="00D276CC">
        <w:rPr>
          <w:sz w:val="28"/>
          <w:szCs w:val="28"/>
        </w:rPr>
        <w:t xml:space="preserve"> средн</w:t>
      </w:r>
      <w:r w:rsidR="00416ADD" w:rsidRPr="00D276CC">
        <w:rPr>
          <w:sz w:val="28"/>
          <w:szCs w:val="28"/>
        </w:rPr>
        <w:t>ее увеличение</w:t>
      </w:r>
      <w:r w:rsidR="00212499" w:rsidRPr="00D276CC">
        <w:rPr>
          <w:sz w:val="28"/>
          <w:szCs w:val="28"/>
        </w:rPr>
        <w:t xml:space="preserve"> по</w:t>
      </w:r>
      <w:r w:rsidR="003120CE" w:rsidRPr="00D276CC">
        <w:rPr>
          <w:sz w:val="28"/>
          <w:szCs w:val="28"/>
        </w:rPr>
        <w:t> </w:t>
      </w:r>
      <w:r w:rsidR="0017172B" w:rsidRPr="00D276CC">
        <w:rPr>
          <w:sz w:val="28"/>
          <w:szCs w:val="28"/>
        </w:rPr>
        <w:t>области (</w:t>
      </w:r>
      <w:r w:rsidR="005D623C" w:rsidRPr="00D276CC">
        <w:rPr>
          <w:sz w:val="28"/>
          <w:szCs w:val="28"/>
        </w:rPr>
        <w:t>11</w:t>
      </w:r>
      <w:r w:rsidR="00C95C55" w:rsidRPr="00D276CC">
        <w:rPr>
          <w:sz w:val="28"/>
          <w:szCs w:val="28"/>
        </w:rPr>
        <w:t>3</w:t>
      </w:r>
      <w:r w:rsidR="0044163F" w:rsidRPr="00D276CC">
        <w:rPr>
          <w:sz w:val="28"/>
          <w:szCs w:val="28"/>
        </w:rPr>
        <w:t>,</w:t>
      </w:r>
      <w:r w:rsidR="00C95C55" w:rsidRPr="00D276CC">
        <w:rPr>
          <w:sz w:val="28"/>
          <w:szCs w:val="28"/>
        </w:rPr>
        <w:t>4</w:t>
      </w:r>
      <w:r w:rsidR="0017172B" w:rsidRPr="00D276CC">
        <w:rPr>
          <w:sz w:val="28"/>
          <w:szCs w:val="28"/>
        </w:rPr>
        <w:t>%)</w:t>
      </w:r>
      <w:r w:rsidR="00F14472" w:rsidRPr="00D276CC">
        <w:rPr>
          <w:sz w:val="28"/>
          <w:szCs w:val="28"/>
        </w:rPr>
        <w:t>.</w:t>
      </w:r>
    </w:p>
    <w:p w:rsidR="00FF76D5" w:rsidRPr="00B578FB" w:rsidRDefault="00FF76D5" w:rsidP="00C95C55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276CC">
        <w:rPr>
          <w:sz w:val="28"/>
          <w:szCs w:val="28"/>
        </w:rPr>
        <w:t xml:space="preserve">Наибольший рост </w:t>
      </w:r>
      <w:r w:rsidR="005C1305" w:rsidRPr="00D276CC">
        <w:rPr>
          <w:sz w:val="28"/>
          <w:szCs w:val="28"/>
        </w:rPr>
        <w:t xml:space="preserve">среднемесячной номинальной </w:t>
      </w:r>
      <w:r w:rsidRPr="00D276CC">
        <w:rPr>
          <w:sz w:val="28"/>
          <w:szCs w:val="28"/>
        </w:rPr>
        <w:t>заработной платы отмечен в</w:t>
      </w:r>
      <w:r w:rsidR="00C00F9A" w:rsidRPr="00D276CC">
        <w:rPr>
          <w:sz w:val="28"/>
          <w:szCs w:val="28"/>
        </w:rPr>
        <w:t> </w:t>
      </w:r>
      <w:r w:rsidR="00C95C55" w:rsidRPr="00D276CC">
        <w:rPr>
          <w:sz w:val="28"/>
          <w:szCs w:val="28"/>
        </w:rPr>
        <w:t xml:space="preserve">добыче полезных ископаемых </w:t>
      </w:r>
      <w:r w:rsidRPr="00D276CC">
        <w:rPr>
          <w:sz w:val="28"/>
          <w:szCs w:val="28"/>
        </w:rPr>
        <w:t>(1</w:t>
      </w:r>
      <w:r w:rsidR="00C95C55" w:rsidRPr="00D276CC">
        <w:rPr>
          <w:sz w:val="28"/>
          <w:szCs w:val="28"/>
        </w:rPr>
        <w:t>20,2</w:t>
      </w:r>
      <w:r w:rsidRPr="00D276CC">
        <w:rPr>
          <w:sz w:val="28"/>
          <w:szCs w:val="28"/>
        </w:rPr>
        <w:t>%), наименьший – </w:t>
      </w:r>
      <w:r w:rsidR="00D372FE" w:rsidRPr="00D276CC">
        <w:rPr>
          <w:sz w:val="28"/>
          <w:szCs w:val="28"/>
        </w:rPr>
        <w:t xml:space="preserve">в </w:t>
      </w:r>
      <w:r w:rsidR="00C95C55" w:rsidRPr="00D276CC">
        <w:rPr>
          <w:sz w:val="28"/>
          <w:szCs w:val="28"/>
        </w:rPr>
        <w:t xml:space="preserve">деятельности в области культуры, спорта, организации досуга и развлечений </w:t>
      </w:r>
      <w:r w:rsidRPr="00D276CC">
        <w:rPr>
          <w:sz w:val="28"/>
          <w:szCs w:val="28"/>
        </w:rPr>
        <w:t>(10</w:t>
      </w:r>
      <w:r w:rsidR="00C95C55" w:rsidRPr="00D276CC">
        <w:rPr>
          <w:sz w:val="28"/>
          <w:szCs w:val="28"/>
        </w:rPr>
        <w:t>5,9%).</w:t>
      </w:r>
    </w:p>
    <w:p w:rsidR="00FF76D5" w:rsidRPr="00B578FB" w:rsidRDefault="00B67BD3" w:rsidP="00B578F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276CC">
        <w:rPr>
          <w:sz w:val="28"/>
          <w:szCs w:val="28"/>
        </w:rPr>
        <w:t>Л</w:t>
      </w:r>
      <w:r w:rsidR="00FF76D5" w:rsidRPr="00D276CC">
        <w:rPr>
          <w:sz w:val="28"/>
          <w:szCs w:val="28"/>
        </w:rPr>
        <w:t xml:space="preserve">идирующую позицию по размеру среднемесячной номинальной заработной платы занимает </w:t>
      </w:r>
      <w:r w:rsidRPr="00D276CC">
        <w:rPr>
          <w:sz w:val="28"/>
          <w:szCs w:val="28"/>
        </w:rPr>
        <w:t>деятельность в области информации и связи</w:t>
      </w:r>
      <w:r w:rsidR="005E13F4" w:rsidRPr="00D276CC">
        <w:rPr>
          <w:sz w:val="28"/>
          <w:szCs w:val="28"/>
        </w:rPr>
        <w:t>. В</w:t>
      </w:r>
      <w:r w:rsidR="00D372FE" w:rsidRPr="00D276CC">
        <w:rPr>
          <w:sz w:val="28"/>
          <w:szCs w:val="28"/>
        </w:rPr>
        <w:t xml:space="preserve"> </w:t>
      </w:r>
      <w:r w:rsidR="004902FA" w:rsidRPr="00D276CC">
        <w:rPr>
          <w:sz w:val="28"/>
          <w:szCs w:val="28"/>
        </w:rPr>
        <w:t xml:space="preserve">январе-марте </w:t>
      </w:r>
      <w:r w:rsidR="00FF76D5" w:rsidRPr="00D276CC">
        <w:rPr>
          <w:sz w:val="28"/>
          <w:szCs w:val="28"/>
        </w:rPr>
        <w:t>202</w:t>
      </w:r>
      <w:r w:rsidR="004902FA" w:rsidRPr="00D276CC">
        <w:rPr>
          <w:sz w:val="28"/>
          <w:szCs w:val="28"/>
        </w:rPr>
        <w:t>2</w:t>
      </w:r>
      <w:r w:rsidR="00FF76D5" w:rsidRPr="00D276CC">
        <w:rPr>
          <w:sz w:val="28"/>
          <w:szCs w:val="28"/>
        </w:rPr>
        <w:t xml:space="preserve"> год</w:t>
      </w:r>
      <w:r w:rsidR="004902FA" w:rsidRPr="00D276CC">
        <w:rPr>
          <w:sz w:val="28"/>
          <w:szCs w:val="28"/>
        </w:rPr>
        <w:t>а</w:t>
      </w:r>
      <w:r w:rsidR="00FF76D5" w:rsidRPr="00D276CC">
        <w:rPr>
          <w:sz w:val="28"/>
          <w:szCs w:val="28"/>
        </w:rPr>
        <w:t xml:space="preserve"> </w:t>
      </w:r>
      <w:r w:rsidR="00D276CC" w:rsidRPr="00D276CC">
        <w:rPr>
          <w:sz w:val="28"/>
          <w:szCs w:val="28"/>
        </w:rPr>
        <w:t>размер</w:t>
      </w:r>
      <w:r w:rsidR="00FF76D5" w:rsidRPr="00D276CC">
        <w:rPr>
          <w:sz w:val="28"/>
          <w:szCs w:val="28"/>
        </w:rPr>
        <w:t xml:space="preserve"> среднемесячной </w:t>
      </w:r>
      <w:r w:rsidR="009D36D3" w:rsidRPr="00D276CC">
        <w:rPr>
          <w:sz w:val="28"/>
          <w:szCs w:val="28"/>
        </w:rPr>
        <w:t xml:space="preserve">номинальной </w:t>
      </w:r>
      <w:r w:rsidR="00FF76D5" w:rsidRPr="00D276CC">
        <w:rPr>
          <w:sz w:val="28"/>
          <w:szCs w:val="28"/>
        </w:rPr>
        <w:t xml:space="preserve">заработной платы </w:t>
      </w:r>
      <w:r w:rsidR="00E32777" w:rsidRPr="00D276CC">
        <w:rPr>
          <w:sz w:val="28"/>
          <w:szCs w:val="28"/>
        </w:rPr>
        <w:t xml:space="preserve">работников </w:t>
      </w:r>
      <w:r w:rsidR="004902FA" w:rsidRPr="00D276CC">
        <w:rPr>
          <w:sz w:val="28"/>
          <w:szCs w:val="28"/>
        </w:rPr>
        <w:t>указанной</w:t>
      </w:r>
      <w:r w:rsidR="005C1305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сфер</w:t>
      </w:r>
      <w:r w:rsidR="00E32777" w:rsidRPr="00D276CC">
        <w:rPr>
          <w:sz w:val="28"/>
          <w:szCs w:val="28"/>
        </w:rPr>
        <w:t>ы</w:t>
      </w:r>
      <w:r w:rsidR="00CD42C7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(</w:t>
      </w:r>
      <w:r w:rsidR="004902FA" w:rsidRPr="00D276CC">
        <w:rPr>
          <w:sz w:val="28"/>
          <w:szCs w:val="28"/>
        </w:rPr>
        <w:t>90391</w:t>
      </w:r>
      <w:r w:rsidR="00FF76D5" w:rsidRPr="00D276CC">
        <w:rPr>
          <w:sz w:val="28"/>
          <w:szCs w:val="28"/>
        </w:rPr>
        <w:t> руб</w:t>
      </w:r>
      <w:r w:rsidR="00E32777" w:rsidRPr="00D276CC">
        <w:rPr>
          <w:sz w:val="28"/>
          <w:szCs w:val="28"/>
        </w:rPr>
        <w:t>л</w:t>
      </w:r>
      <w:r w:rsidR="004902FA" w:rsidRPr="00D276CC">
        <w:rPr>
          <w:sz w:val="28"/>
          <w:szCs w:val="28"/>
        </w:rPr>
        <w:t>ь</w:t>
      </w:r>
      <w:r w:rsidR="00FF76D5" w:rsidRPr="00D276CC">
        <w:rPr>
          <w:sz w:val="28"/>
          <w:szCs w:val="28"/>
        </w:rPr>
        <w:t>) в 3,</w:t>
      </w:r>
      <w:r w:rsidR="004902FA" w:rsidRPr="00D276CC">
        <w:rPr>
          <w:sz w:val="28"/>
          <w:szCs w:val="28"/>
        </w:rPr>
        <w:t>3</w:t>
      </w:r>
      <w:r w:rsidR="00FF76D5" w:rsidRPr="00D276CC">
        <w:rPr>
          <w:sz w:val="28"/>
          <w:szCs w:val="28"/>
        </w:rPr>
        <w:t xml:space="preserve"> раза превысил </w:t>
      </w:r>
      <w:r w:rsidR="00D276CC" w:rsidRPr="00D276CC">
        <w:rPr>
          <w:sz w:val="28"/>
          <w:szCs w:val="28"/>
        </w:rPr>
        <w:t>размер</w:t>
      </w:r>
      <w:r w:rsidR="005C1305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среднемесячн</w:t>
      </w:r>
      <w:r w:rsidR="005C1305" w:rsidRPr="00D276CC">
        <w:rPr>
          <w:sz w:val="28"/>
          <w:szCs w:val="28"/>
        </w:rPr>
        <w:t>ой</w:t>
      </w:r>
      <w:r w:rsidR="00FF76D5" w:rsidRPr="00D276CC">
        <w:rPr>
          <w:sz w:val="28"/>
          <w:szCs w:val="28"/>
        </w:rPr>
        <w:t xml:space="preserve"> </w:t>
      </w:r>
      <w:r w:rsidR="00C70792" w:rsidRPr="00D276CC">
        <w:rPr>
          <w:sz w:val="28"/>
          <w:szCs w:val="28"/>
        </w:rPr>
        <w:t>номинальн</w:t>
      </w:r>
      <w:r w:rsidR="005C1305" w:rsidRPr="00D276CC">
        <w:rPr>
          <w:sz w:val="28"/>
          <w:szCs w:val="28"/>
        </w:rPr>
        <w:t>ой</w:t>
      </w:r>
      <w:r w:rsidR="00C70792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заработн</w:t>
      </w:r>
      <w:r w:rsidR="005C1305" w:rsidRPr="00D276CC">
        <w:rPr>
          <w:sz w:val="28"/>
          <w:szCs w:val="28"/>
        </w:rPr>
        <w:t>ой</w:t>
      </w:r>
      <w:r w:rsidR="00FF76D5" w:rsidRPr="00D276CC">
        <w:rPr>
          <w:sz w:val="28"/>
          <w:szCs w:val="28"/>
        </w:rPr>
        <w:t xml:space="preserve"> плат</w:t>
      </w:r>
      <w:r w:rsidR="005C1305" w:rsidRPr="00D276CC">
        <w:rPr>
          <w:sz w:val="28"/>
          <w:szCs w:val="28"/>
        </w:rPr>
        <w:t>ы</w:t>
      </w:r>
      <w:r w:rsidR="00FF76D5" w:rsidRPr="00D276CC">
        <w:rPr>
          <w:sz w:val="28"/>
          <w:szCs w:val="28"/>
        </w:rPr>
        <w:t xml:space="preserve"> самых низкооплачиваемых работников, занятых в</w:t>
      </w:r>
      <w:r w:rsidR="00D276CC" w:rsidRPr="00D276CC">
        <w:rPr>
          <w:sz w:val="28"/>
          <w:szCs w:val="28"/>
        </w:rPr>
        <w:t> </w:t>
      </w:r>
      <w:r w:rsidR="00FF76D5" w:rsidRPr="00D276CC">
        <w:rPr>
          <w:sz w:val="28"/>
          <w:szCs w:val="28"/>
        </w:rPr>
        <w:t>сфере гостиниц и предприятий общественного питания (</w:t>
      </w:r>
      <w:r w:rsidR="004902FA" w:rsidRPr="00D276CC">
        <w:rPr>
          <w:sz w:val="28"/>
          <w:szCs w:val="28"/>
        </w:rPr>
        <w:t>27316</w:t>
      </w:r>
      <w:r w:rsidR="00FF76D5" w:rsidRPr="00D276CC">
        <w:rPr>
          <w:sz w:val="28"/>
          <w:szCs w:val="28"/>
        </w:rPr>
        <w:t> руб</w:t>
      </w:r>
      <w:r w:rsidR="00E32777" w:rsidRPr="00D276CC">
        <w:rPr>
          <w:sz w:val="28"/>
          <w:szCs w:val="28"/>
        </w:rPr>
        <w:t>л</w:t>
      </w:r>
      <w:r w:rsidR="00015D69" w:rsidRPr="00D276CC">
        <w:rPr>
          <w:sz w:val="28"/>
          <w:szCs w:val="28"/>
        </w:rPr>
        <w:t>ей</w:t>
      </w:r>
      <w:r w:rsidR="00FF76D5" w:rsidRPr="00D276CC">
        <w:rPr>
          <w:sz w:val="28"/>
          <w:szCs w:val="28"/>
        </w:rPr>
        <w:t>)</w:t>
      </w:r>
      <w:r w:rsidR="00C4128E" w:rsidRPr="00D276CC">
        <w:rPr>
          <w:sz w:val="28"/>
          <w:szCs w:val="28"/>
        </w:rPr>
        <w:t>.</w:t>
      </w:r>
      <w:r w:rsidR="00EA714B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Межотраслевая дифференциация среднемесячной номинальной заработной платы по сравнению с</w:t>
      </w:r>
      <w:r w:rsidR="00015D69" w:rsidRPr="00D276CC">
        <w:rPr>
          <w:sz w:val="28"/>
          <w:szCs w:val="28"/>
        </w:rPr>
        <w:t> </w:t>
      </w:r>
      <w:r w:rsidR="00D276CC" w:rsidRPr="00D276CC">
        <w:rPr>
          <w:sz w:val="28"/>
          <w:szCs w:val="28"/>
        </w:rPr>
        <w:t>аналогичным периодом</w:t>
      </w:r>
      <w:r w:rsidR="004902FA" w:rsidRPr="00D276CC">
        <w:rPr>
          <w:sz w:val="28"/>
          <w:szCs w:val="28"/>
        </w:rPr>
        <w:t xml:space="preserve"> </w:t>
      </w:r>
      <w:r w:rsidR="00FF76D5" w:rsidRPr="00D276CC">
        <w:rPr>
          <w:sz w:val="28"/>
          <w:szCs w:val="28"/>
        </w:rPr>
        <w:t>20</w:t>
      </w:r>
      <w:r w:rsidR="00D372FE" w:rsidRPr="00D276CC">
        <w:rPr>
          <w:sz w:val="28"/>
          <w:szCs w:val="28"/>
        </w:rPr>
        <w:t>2</w:t>
      </w:r>
      <w:r w:rsidR="004902FA" w:rsidRPr="00D276CC">
        <w:rPr>
          <w:sz w:val="28"/>
          <w:szCs w:val="28"/>
        </w:rPr>
        <w:t>1</w:t>
      </w:r>
      <w:r w:rsidR="00FF76D5" w:rsidRPr="00D276CC">
        <w:rPr>
          <w:sz w:val="28"/>
          <w:szCs w:val="28"/>
        </w:rPr>
        <w:t xml:space="preserve"> год</w:t>
      </w:r>
      <w:r w:rsidR="00D276CC" w:rsidRPr="00D276CC">
        <w:rPr>
          <w:sz w:val="28"/>
          <w:szCs w:val="28"/>
        </w:rPr>
        <w:t>а</w:t>
      </w:r>
      <w:r w:rsidR="00FF76D5" w:rsidRPr="00D276CC">
        <w:rPr>
          <w:sz w:val="28"/>
          <w:szCs w:val="28"/>
        </w:rPr>
        <w:t xml:space="preserve"> </w:t>
      </w:r>
      <w:r w:rsidR="00D276CC" w:rsidRPr="00D276CC">
        <w:rPr>
          <w:sz w:val="28"/>
          <w:szCs w:val="28"/>
        </w:rPr>
        <w:t>сохранилась</w:t>
      </w:r>
      <w:r w:rsidR="004902FA" w:rsidRPr="00D276CC">
        <w:rPr>
          <w:sz w:val="28"/>
          <w:szCs w:val="28"/>
        </w:rPr>
        <w:t xml:space="preserve"> на прежнем уровне,</w:t>
      </w:r>
      <w:r w:rsidR="003F082C" w:rsidRPr="00D276CC">
        <w:rPr>
          <w:sz w:val="28"/>
          <w:szCs w:val="28"/>
        </w:rPr>
        <w:t xml:space="preserve"> состави</w:t>
      </w:r>
      <w:r w:rsidR="004902FA" w:rsidRPr="00D276CC">
        <w:rPr>
          <w:sz w:val="28"/>
          <w:szCs w:val="28"/>
        </w:rPr>
        <w:t>в</w:t>
      </w:r>
      <w:r w:rsidR="003F082C" w:rsidRPr="00D276CC">
        <w:rPr>
          <w:sz w:val="28"/>
          <w:szCs w:val="28"/>
        </w:rPr>
        <w:t xml:space="preserve"> 3,</w:t>
      </w:r>
      <w:r w:rsidR="004902FA" w:rsidRPr="00D276CC">
        <w:rPr>
          <w:sz w:val="28"/>
          <w:szCs w:val="28"/>
        </w:rPr>
        <w:t>3</w:t>
      </w:r>
      <w:r w:rsidR="00231606">
        <w:rPr>
          <w:sz w:val="28"/>
          <w:szCs w:val="28"/>
        </w:rPr>
        <w:t> </w:t>
      </w:r>
      <w:r w:rsidR="004902FA" w:rsidRPr="00D276CC">
        <w:rPr>
          <w:sz w:val="28"/>
          <w:szCs w:val="28"/>
        </w:rPr>
        <w:t>раза</w:t>
      </w:r>
      <w:r w:rsidR="006F1ACC" w:rsidRPr="00D276CC">
        <w:rPr>
          <w:sz w:val="28"/>
          <w:szCs w:val="28"/>
        </w:rPr>
        <w:t>.</w:t>
      </w:r>
    </w:p>
    <w:p w:rsidR="00FF76D5" w:rsidRPr="00D276CC" w:rsidRDefault="00E95329" w:rsidP="00E95329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276CC">
        <w:rPr>
          <w:sz w:val="28"/>
          <w:szCs w:val="28"/>
        </w:rPr>
        <w:lastRenderedPageBreak/>
        <w:t>С ростом среднемесячной номинальной заработной платы</w:t>
      </w:r>
      <w:r w:rsidR="005E13F4" w:rsidRPr="00D276CC">
        <w:rPr>
          <w:sz w:val="28"/>
          <w:szCs w:val="28"/>
        </w:rPr>
        <w:t xml:space="preserve"> </w:t>
      </w:r>
      <w:r w:rsidRPr="00D276CC">
        <w:rPr>
          <w:sz w:val="28"/>
          <w:szCs w:val="28"/>
        </w:rPr>
        <w:t>увеличилась ее</w:t>
      </w:r>
      <w:r w:rsidR="00C00F9A" w:rsidRPr="00D276CC">
        <w:rPr>
          <w:sz w:val="28"/>
          <w:szCs w:val="28"/>
        </w:rPr>
        <w:t> </w:t>
      </w:r>
      <w:r w:rsidRPr="00D276CC">
        <w:rPr>
          <w:sz w:val="28"/>
          <w:szCs w:val="28"/>
        </w:rPr>
        <w:t>покупательная способность с 3,</w:t>
      </w:r>
      <w:r w:rsidR="004902FA" w:rsidRPr="00D276CC">
        <w:rPr>
          <w:sz w:val="28"/>
          <w:szCs w:val="28"/>
        </w:rPr>
        <w:t>2</w:t>
      </w:r>
      <w:r w:rsidRPr="00D276CC">
        <w:rPr>
          <w:sz w:val="28"/>
          <w:szCs w:val="28"/>
        </w:rPr>
        <w:t xml:space="preserve"> наборов ВПМ трудоспособного населения в</w:t>
      </w:r>
      <w:r w:rsidR="00C00F9A" w:rsidRPr="00D276CC">
        <w:rPr>
          <w:sz w:val="28"/>
          <w:szCs w:val="28"/>
        </w:rPr>
        <w:t> </w:t>
      </w:r>
      <w:r w:rsidR="004902FA" w:rsidRPr="00D276CC">
        <w:rPr>
          <w:sz w:val="28"/>
          <w:szCs w:val="28"/>
        </w:rPr>
        <w:t xml:space="preserve">январе-марте </w:t>
      </w:r>
      <w:r w:rsidRPr="00D276CC">
        <w:rPr>
          <w:sz w:val="28"/>
          <w:szCs w:val="28"/>
        </w:rPr>
        <w:t>202</w:t>
      </w:r>
      <w:r w:rsidR="004902FA" w:rsidRPr="00D276CC">
        <w:rPr>
          <w:sz w:val="28"/>
          <w:szCs w:val="28"/>
        </w:rPr>
        <w:t>1</w:t>
      </w:r>
      <w:r w:rsidRPr="00D276CC">
        <w:rPr>
          <w:sz w:val="28"/>
          <w:szCs w:val="28"/>
        </w:rPr>
        <w:t xml:space="preserve"> год</w:t>
      </w:r>
      <w:r w:rsidR="004902FA" w:rsidRPr="00D276CC">
        <w:rPr>
          <w:sz w:val="28"/>
          <w:szCs w:val="28"/>
        </w:rPr>
        <w:t>а</w:t>
      </w:r>
      <w:r w:rsidRPr="00D276CC">
        <w:rPr>
          <w:sz w:val="28"/>
          <w:szCs w:val="28"/>
        </w:rPr>
        <w:t xml:space="preserve"> до 3,</w:t>
      </w:r>
      <w:r w:rsidR="004902FA" w:rsidRPr="00D276CC">
        <w:rPr>
          <w:sz w:val="28"/>
          <w:szCs w:val="28"/>
        </w:rPr>
        <w:t>4</w:t>
      </w:r>
      <w:r w:rsidRPr="00D276CC">
        <w:rPr>
          <w:sz w:val="28"/>
          <w:szCs w:val="28"/>
        </w:rPr>
        <w:t>.</w:t>
      </w:r>
    </w:p>
    <w:p w:rsidR="00F5606C" w:rsidRPr="00B578FB" w:rsidRDefault="00E32777" w:rsidP="00B578F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D276CC">
        <w:rPr>
          <w:noProof/>
          <w:sz w:val="28"/>
        </w:rPr>
        <w:drawing>
          <wp:anchor distT="0" distB="0" distL="114300" distR="114300" simplePos="0" relativeHeight="251653120" behindDoc="1" locked="0" layoutInCell="1" allowOverlap="1" wp14:anchorId="105B1B12" wp14:editId="122A4AD2">
            <wp:simplePos x="0" y="0"/>
            <wp:positionH relativeFrom="page">
              <wp:posOffset>880110</wp:posOffset>
            </wp:positionH>
            <wp:positionV relativeFrom="paragraph">
              <wp:posOffset>718366</wp:posOffset>
            </wp:positionV>
            <wp:extent cx="6254115" cy="4326255"/>
            <wp:effectExtent l="0" t="0" r="0" b="0"/>
            <wp:wrapTopAndBottom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25D" w:rsidRPr="00D276CC">
        <w:rPr>
          <w:sz w:val="28"/>
          <w:szCs w:val="28"/>
        </w:rPr>
        <w:t>Динамика</w:t>
      </w:r>
      <w:r w:rsidR="00F5606C" w:rsidRPr="00D276CC">
        <w:rPr>
          <w:sz w:val="28"/>
          <w:szCs w:val="28"/>
        </w:rPr>
        <w:t xml:space="preserve"> среднемесячной номинальной заработной платы работников организаций Новосибирской области</w:t>
      </w:r>
      <w:r w:rsidR="00F5606C" w:rsidRPr="00B578FB">
        <w:rPr>
          <w:sz w:val="28"/>
          <w:szCs w:val="28"/>
        </w:rPr>
        <w:t xml:space="preserve"> по видам экономической деятельности приведен</w:t>
      </w:r>
      <w:r w:rsidR="00B4625D" w:rsidRPr="00B578FB">
        <w:rPr>
          <w:sz w:val="28"/>
          <w:szCs w:val="28"/>
        </w:rPr>
        <w:t>а</w:t>
      </w:r>
      <w:r w:rsidR="00F5606C" w:rsidRPr="00B578FB">
        <w:rPr>
          <w:sz w:val="28"/>
          <w:szCs w:val="28"/>
        </w:rPr>
        <w:t xml:space="preserve"> на диаграмме </w:t>
      </w:r>
      <w:r w:rsidR="00AC015C">
        <w:rPr>
          <w:sz w:val="28"/>
          <w:szCs w:val="28"/>
        </w:rPr>
        <w:t>2</w:t>
      </w:r>
      <w:r w:rsidR="00F5606C" w:rsidRPr="00B578FB">
        <w:rPr>
          <w:sz w:val="28"/>
          <w:szCs w:val="28"/>
        </w:rPr>
        <w:t>.</w:t>
      </w:r>
    </w:p>
    <w:p w:rsidR="00EB309D" w:rsidRPr="00087961" w:rsidRDefault="001C5A07" w:rsidP="00EB309D">
      <w:pPr>
        <w:suppressLineNumbers/>
        <w:suppressAutoHyphens/>
        <w:ind w:firstLine="709"/>
        <w:jc w:val="both"/>
        <w:rPr>
          <w:sz w:val="28"/>
        </w:rPr>
      </w:pPr>
      <w:r w:rsidRPr="00BA6667">
        <w:rPr>
          <w:sz w:val="28"/>
        </w:rPr>
        <w:t>Принимаемые меры</w:t>
      </w:r>
      <w:r w:rsidR="005E13F4" w:rsidRPr="00BA6667">
        <w:rPr>
          <w:sz w:val="28"/>
        </w:rPr>
        <w:t xml:space="preserve"> по погашению просроченной задолженности по</w:t>
      </w:r>
      <w:r w:rsidRPr="00BA6667">
        <w:rPr>
          <w:sz w:val="28"/>
        </w:rPr>
        <w:t> </w:t>
      </w:r>
      <w:r w:rsidR="005E13F4" w:rsidRPr="00BA6667">
        <w:rPr>
          <w:sz w:val="28"/>
        </w:rPr>
        <w:t xml:space="preserve">заработной плате </w:t>
      </w:r>
      <w:r w:rsidRPr="00BA6667">
        <w:rPr>
          <w:sz w:val="28"/>
        </w:rPr>
        <w:t xml:space="preserve">способствовали ее сокращению в организациях Новосибирской области в </w:t>
      </w:r>
      <w:r w:rsidR="00FD017C" w:rsidRPr="00BA6667">
        <w:rPr>
          <w:sz w:val="28"/>
        </w:rPr>
        <w:t>1,3</w:t>
      </w:r>
      <w:r w:rsidRPr="00BA6667">
        <w:rPr>
          <w:sz w:val="28"/>
        </w:rPr>
        <w:t xml:space="preserve"> раза, с </w:t>
      </w:r>
      <w:r w:rsidR="00FD017C" w:rsidRPr="00BA6667">
        <w:rPr>
          <w:sz w:val="28"/>
        </w:rPr>
        <w:t>22</w:t>
      </w:r>
      <w:r w:rsidRPr="00BA6667">
        <w:rPr>
          <w:sz w:val="28"/>
        </w:rPr>
        <w:t xml:space="preserve"> млн рублей на</w:t>
      </w:r>
      <w:r w:rsidR="005E13F4" w:rsidRPr="00BA6667">
        <w:rPr>
          <w:sz w:val="28"/>
        </w:rPr>
        <w:t xml:space="preserve"> </w:t>
      </w:r>
      <w:r w:rsidR="00EB309D" w:rsidRPr="00BA6667">
        <w:rPr>
          <w:sz w:val="28"/>
        </w:rPr>
        <w:t xml:space="preserve">1 </w:t>
      </w:r>
      <w:r w:rsidR="00FD017C" w:rsidRPr="00BA6667">
        <w:rPr>
          <w:sz w:val="28"/>
        </w:rPr>
        <w:t>апреля</w:t>
      </w:r>
      <w:r w:rsidR="00EB309D" w:rsidRPr="00BA6667">
        <w:rPr>
          <w:sz w:val="28"/>
        </w:rPr>
        <w:t xml:space="preserve"> </w:t>
      </w:r>
      <w:r w:rsidR="005E13F4" w:rsidRPr="00BA6667">
        <w:rPr>
          <w:sz w:val="28"/>
        </w:rPr>
        <w:t>202</w:t>
      </w:r>
      <w:r w:rsidR="00FD017C" w:rsidRPr="00BA6667">
        <w:rPr>
          <w:sz w:val="28"/>
        </w:rPr>
        <w:t>1</w:t>
      </w:r>
      <w:r w:rsidR="005E13F4" w:rsidRPr="00BA6667">
        <w:rPr>
          <w:sz w:val="28"/>
        </w:rPr>
        <w:t xml:space="preserve"> год</w:t>
      </w:r>
      <w:r w:rsidR="00EB309D" w:rsidRPr="00BA6667">
        <w:rPr>
          <w:sz w:val="28"/>
        </w:rPr>
        <w:t>а</w:t>
      </w:r>
      <w:r w:rsidRPr="00BA6667">
        <w:rPr>
          <w:sz w:val="28"/>
        </w:rPr>
        <w:t xml:space="preserve"> до</w:t>
      </w:r>
      <w:r w:rsidR="00C00F9A" w:rsidRPr="00BA6667">
        <w:rPr>
          <w:sz w:val="28"/>
        </w:rPr>
        <w:t> </w:t>
      </w:r>
      <w:r w:rsidR="00FD017C" w:rsidRPr="00BA6667">
        <w:rPr>
          <w:sz w:val="28"/>
        </w:rPr>
        <w:t>16,4</w:t>
      </w:r>
      <w:r w:rsidR="00C00F9A" w:rsidRPr="00BA6667">
        <w:rPr>
          <w:sz w:val="28"/>
        </w:rPr>
        <w:t> </w:t>
      </w:r>
      <w:r w:rsidRPr="00BA6667">
        <w:rPr>
          <w:sz w:val="28"/>
        </w:rPr>
        <w:t xml:space="preserve">млн рублей </w:t>
      </w:r>
      <w:r w:rsidR="005E13F4" w:rsidRPr="00BA6667">
        <w:rPr>
          <w:sz w:val="28"/>
        </w:rPr>
        <w:t>на</w:t>
      </w:r>
      <w:r w:rsidR="00EB309D" w:rsidRPr="00BA6667">
        <w:rPr>
          <w:sz w:val="28"/>
        </w:rPr>
        <w:t> </w:t>
      </w:r>
      <w:r w:rsidR="005E13F4" w:rsidRPr="00BA6667">
        <w:rPr>
          <w:sz w:val="28"/>
        </w:rPr>
        <w:t>1</w:t>
      </w:r>
      <w:r w:rsidR="00EB309D" w:rsidRPr="00BA6667">
        <w:rPr>
          <w:sz w:val="28"/>
        </w:rPr>
        <w:t> </w:t>
      </w:r>
      <w:r w:rsidR="00FD017C" w:rsidRPr="00BA6667">
        <w:rPr>
          <w:sz w:val="28"/>
        </w:rPr>
        <w:t>апреля</w:t>
      </w:r>
      <w:r w:rsidR="005E13F4" w:rsidRPr="00BA6667">
        <w:rPr>
          <w:sz w:val="28"/>
        </w:rPr>
        <w:t xml:space="preserve"> 2022 года (</w:t>
      </w:r>
      <w:r w:rsidR="00FD017C" w:rsidRPr="00BA6667">
        <w:rPr>
          <w:sz w:val="28"/>
        </w:rPr>
        <w:t>892,9</w:t>
      </w:r>
      <w:r w:rsidR="005E13F4" w:rsidRPr="00BA6667">
        <w:rPr>
          <w:sz w:val="28"/>
        </w:rPr>
        <w:t>% к фонду заработной платы организаций, имеющих задолженность)</w:t>
      </w:r>
      <w:r w:rsidR="00C00F9A" w:rsidRPr="00BA6667">
        <w:rPr>
          <w:sz w:val="28"/>
        </w:rPr>
        <w:t>.</w:t>
      </w:r>
      <w:r w:rsidR="005E13F4" w:rsidRPr="00BA6667">
        <w:rPr>
          <w:sz w:val="28"/>
        </w:rPr>
        <w:t xml:space="preserve"> </w:t>
      </w:r>
      <w:r w:rsidRPr="00BA6667">
        <w:rPr>
          <w:sz w:val="28"/>
        </w:rPr>
        <w:t>Ч</w:t>
      </w:r>
      <w:r w:rsidR="00EB309D" w:rsidRPr="00BA6667">
        <w:rPr>
          <w:sz w:val="28"/>
        </w:rPr>
        <w:t>исленность работников, перед которыми у</w:t>
      </w:r>
      <w:r w:rsidR="00C00F9A" w:rsidRPr="00BA6667">
        <w:rPr>
          <w:sz w:val="28"/>
        </w:rPr>
        <w:t> </w:t>
      </w:r>
      <w:r w:rsidR="00EB309D" w:rsidRPr="00BA6667">
        <w:rPr>
          <w:sz w:val="28"/>
        </w:rPr>
        <w:t xml:space="preserve">организаций </w:t>
      </w:r>
      <w:r w:rsidR="00D206C5" w:rsidRPr="00BA6667">
        <w:rPr>
          <w:sz w:val="28"/>
        </w:rPr>
        <w:t>имелась</w:t>
      </w:r>
      <w:r w:rsidR="00EB309D" w:rsidRPr="00BA6667">
        <w:rPr>
          <w:sz w:val="28"/>
        </w:rPr>
        <w:t xml:space="preserve"> просроченная задолженность по выплате заработной платы</w:t>
      </w:r>
      <w:r w:rsidR="00D206C5" w:rsidRPr="00BA6667">
        <w:rPr>
          <w:sz w:val="28"/>
        </w:rPr>
        <w:t>,</w:t>
      </w:r>
      <w:r w:rsidR="00EB309D" w:rsidRPr="00BA6667">
        <w:rPr>
          <w:sz w:val="28"/>
        </w:rPr>
        <w:t xml:space="preserve"> </w:t>
      </w:r>
      <w:r w:rsidR="00D206C5" w:rsidRPr="00BA6667">
        <w:rPr>
          <w:sz w:val="28"/>
        </w:rPr>
        <w:t xml:space="preserve">также </w:t>
      </w:r>
      <w:r w:rsidR="00EB309D" w:rsidRPr="00BA6667">
        <w:rPr>
          <w:sz w:val="28"/>
        </w:rPr>
        <w:t xml:space="preserve">снизилась, с </w:t>
      </w:r>
      <w:r w:rsidR="00551997" w:rsidRPr="00BA6667">
        <w:rPr>
          <w:sz w:val="28"/>
        </w:rPr>
        <w:t>441</w:t>
      </w:r>
      <w:r w:rsidR="00EB309D" w:rsidRPr="00BA6667">
        <w:rPr>
          <w:sz w:val="28"/>
        </w:rPr>
        <w:t>до 2</w:t>
      </w:r>
      <w:r w:rsidR="00551997" w:rsidRPr="00BA6667">
        <w:rPr>
          <w:sz w:val="28"/>
        </w:rPr>
        <w:t>76</w:t>
      </w:r>
      <w:r w:rsidR="00EB309D" w:rsidRPr="00BA6667">
        <w:rPr>
          <w:sz w:val="28"/>
        </w:rPr>
        <w:t xml:space="preserve"> человек</w:t>
      </w:r>
      <w:r w:rsidR="00D206C5" w:rsidRPr="00BA6667">
        <w:rPr>
          <w:sz w:val="28"/>
        </w:rPr>
        <w:t xml:space="preserve"> соответственно</w:t>
      </w:r>
      <w:r w:rsidR="00EB309D" w:rsidRPr="00BA6667">
        <w:rPr>
          <w:sz w:val="28"/>
        </w:rPr>
        <w:t>.</w:t>
      </w:r>
    </w:p>
    <w:p w:rsidR="005E13F4" w:rsidRPr="00087961" w:rsidRDefault="005E13F4" w:rsidP="00B578FB">
      <w:pPr>
        <w:suppressLineNumbers/>
        <w:suppressAutoHyphens/>
        <w:ind w:firstLine="709"/>
        <w:jc w:val="both"/>
        <w:rPr>
          <w:sz w:val="28"/>
        </w:rPr>
      </w:pPr>
      <w:r w:rsidRPr="00BA6667">
        <w:rPr>
          <w:sz w:val="28"/>
        </w:rPr>
        <w:t xml:space="preserve">Вся просроченная задолженность сложилась во внебюджетных организациях </w:t>
      </w:r>
      <w:r w:rsidR="00D206C5" w:rsidRPr="00BA6667">
        <w:rPr>
          <w:sz w:val="28"/>
        </w:rPr>
        <w:t>из-за</w:t>
      </w:r>
      <w:r w:rsidRPr="00BA6667">
        <w:rPr>
          <w:sz w:val="28"/>
        </w:rPr>
        <w:t xml:space="preserve"> отсутствия собственных средств</w:t>
      </w:r>
      <w:r w:rsidR="00EB309D" w:rsidRPr="00BA6667">
        <w:rPr>
          <w:sz w:val="28"/>
        </w:rPr>
        <w:t xml:space="preserve"> и</w:t>
      </w:r>
      <w:r w:rsidR="00D206C5" w:rsidRPr="00BA6667">
        <w:rPr>
          <w:sz w:val="28"/>
        </w:rPr>
        <w:t>ли</w:t>
      </w:r>
      <w:r w:rsidR="00EB309D" w:rsidRPr="00BA6667">
        <w:rPr>
          <w:sz w:val="28"/>
        </w:rPr>
        <w:t xml:space="preserve"> банкротства организаций</w:t>
      </w:r>
      <w:r w:rsidRPr="00BA6667">
        <w:rPr>
          <w:sz w:val="28"/>
        </w:rPr>
        <w:t>.</w:t>
      </w:r>
    </w:p>
    <w:p w:rsidR="0057171E" w:rsidRPr="00B578FB" w:rsidRDefault="005B5CD3" w:rsidP="00B578FB">
      <w:pPr>
        <w:suppressLineNumbers/>
        <w:suppressAutoHyphens/>
        <w:ind w:firstLine="709"/>
        <w:jc w:val="both"/>
        <w:rPr>
          <w:sz w:val="28"/>
        </w:rPr>
      </w:pPr>
      <w:r w:rsidRPr="00087961">
        <w:rPr>
          <w:sz w:val="28"/>
        </w:rPr>
        <w:t>У</w:t>
      </w:r>
      <w:r w:rsidR="005F3F77" w:rsidRPr="00087961">
        <w:rPr>
          <w:sz w:val="28"/>
        </w:rPr>
        <w:t xml:space="preserve">дельный вес </w:t>
      </w:r>
      <w:r w:rsidR="002E66BA" w:rsidRPr="00087961">
        <w:rPr>
          <w:sz w:val="28"/>
        </w:rPr>
        <w:t xml:space="preserve">задолженности </w:t>
      </w:r>
      <w:r w:rsidR="00AF0614" w:rsidRPr="00087961">
        <w:rPr>
          <w:sz w:val="28"/>
        </w:rPr>
        <w:t>3</w:t>
      </w:r>
      <w:r w:rsidR="00D26E7B" w:rsidRPr="00087961">
        <w:rPr>
          <w:sz w:val="28"/>
        </w:rPr>
        <w:t xml:space="preserve"> </w:t>
      </w:r>
      <w:r w:rsidR="005F3F77" w:rsidRPr="00087961">
        <w:rPr>
          <w:sz w:val="28"/>
        </w:rPr>
        <w:t>организаций-банкротов в общей</w:t>
      </w:r>
      <w:r w:rsidR="005F3F77" w:rsidRPr="00B578FB">
        <w:rPr>
          <w:sz w:val="28"/>
        </w:rPr>
        <w:t xml:space="preserve"> сумме зарегистрированной просроченной задолженности</w:t>
      </w:r>
      <w:r w:rsidR="00DD4F11">
        <w:rPr>
          <w:sz w:val="28"/>
        </w:rPr>
        <w:t xml:space="preserve"> по области</w:t>
      </w:r>
      <w:r w:rsidR="005F3F77" w:rsidRPr="00B578FB">
        <w:rPr>
          <w:sz w:val="28"/>
        </w:rPr>
        <w:t xml:space="preserve"> </w:t>
      </w:r>
      <w:r w:rsidR="00D206C5">
        <w:rPr>
          <w:sz w:val="28"/>
        </w:rPr>
        <w:t>составил</w:t>
      </w:r>
      <w:r w:rsidR="009B121E" w:rsidRPr="00B578FB">
        <w:rPr>
          <w:sz w:val="28"/>
        </w:rPr>
        <w:t xml:space="preserve"> </w:t>
      </w:r>
      <w:r w:rsidR="00BA6667">
        <w:rPr>
          <w:sz w:val="28"/>
        </w:rPr>
        <w:t>95,1</w:t>
      </w:r>
      <w:r w:rsidR="00DB2BE1" w:rsidRPr="00B578FB">
        <w:rPr>
          <w:sz w:val="28"/>
        </w:rPr>
        <w:t>%</w:t>
      </w:r>
      <w:r w:rsidR="00D26E7B" w:rsidRPr="00B578FB">
        <w:rPr>
          <w:sz w:val="28"/>
        </w:rPr>
        <w:t xml:space="preserve"> (</w:t>
      </w:r>
      <w:r w:rsidR="00AF0614">
        <w:rPr>
          <w:sz w:val="28"/>
        </w:rPr>
        <w:t>15,</w:t>
      </w:r>
      <w:r w:rsidR="00BA6667">
        <w:rPr>
          <w:sz w:val="28"/>
        </w:rPr>
        <w:t>6</w:t>
      </w:r>
      <w:r w:rsidR="00E843B4" w:rsidRPr="00B578FB">
        <w:rPr>
          <w:sz w:val="28"/>
        </w:rPr>
        <w:t> </w:t>
      </w:r>
      <w:r w:rsidR="00D26E7B" w:rsidRPr="00B578FB">
        <w:rPr>
          <w:sz w:val="28"/>
        </w:rPr>
        <w:t>млн</w:t>
      </w:r>
      <w:r w:rsidR="00E32777" w:rsidRPr="00B578FB">
        <w:rPr>
          <w:sz w:val="28"/>
        </w:rPr>
        <w:t> рублей</w:t>
      </w:r>
      <w:r w:rsidR="00D26E7B" w:rsidRPr="00B578FB">
        <w:rPr>
          <w:sz w:val="28"/>
        </w:rPr>
        <w:t>)</w:t>
      </w:r>
      <w:r w:rsidR="006D652D" w:rsidRPr="00B578FB">
        <w:rPr>
          <w:sz w:val="28"/>
        </w:rPr>
        <w:t>.</w:t>
      </w:r>
    </w:p>
    <w:p w:rsidR="002D4F95" w:rsidRPr="00B578FB" w:rsidRDefault="00F80D2A" w:rsidP="00B578FB">
      <w:pPr>
        <w:suppressLineNumbers/>
        <w:suppressAutoHyphens/>
        <w:ind w:firstLine="709"/>
        <w:jc w:val="both"/>
        <w:rPr>
          <w:sz w:val="28"/>
        </w:rPr>
      </w:pPr>
      <w:r w:rsidRPr="00BA6667">
        <w:rPr>
          <w:sz w:val="28"/>
        </w:rPr>
        <w:t>Динамика зарегистрированной просроченной задолженности по выплате з</w:t>
      </w:r>
      <w:r w:rsidR="00D03EA6" w:rsidRPr="00BA6667">
        <w:rPr>
          <w:sz w:val="28"/>
        </w:rPr>
        <w:t>аработной платы в</w:t>
      </w:r>
      <w:r w:rsidR="00511D6D" w:rsidRPr="00BA6667">
        <w:rPr>
          <w:sz w:val="28"/>
        </w:rPr>
        <w:t> </w:t>
      </w:r>
      <w:r w:rsidR="00D03EA6" w:rsidRPr="00BA6667">
        <w:rPr>
          <w:sz w:val="28"/>
        </w:rPr>
        <w:t>организациях Н</w:t>
      </w:r>
      <w:r w:rsidRPr="00BA6667">
        <w:rPr>
          <w:sz w:val="28"/>
        </w:rPr>
        <w:t>овосибирской области приведена на</w:t>
      </w:r>
      <w:r w:rsidR="004A61C6" w:rsidRPr="00BA6667">
        <w:rPr>
          <w:sz w:val="28"/>
        </w:rPr>
        <w:t> </w:t>
      </w:r>
      <w:r w:rsidRPr="00BA6667">
        <w:rPr>
          <w:sz w:val="28"/>
        </w:rPr>
        <w:t>диаграмме</w:t>
      </w:r>
      <w:r w:rsidR="004A61C6" w:rsidRPr="00B578FB">
        <w:rPr>
          <w:sz w:val="28"/>
        </w:rPr>
        <w:t> </w:t>
      </w:r>
      <w:r w:rsidR="00AC015C">
        <w:rPr>
          <w:sz w:val="28"/>
        </w:rPr>
        <w:t>3</w:t>
      </w:r>
      <w:r w:rsidRPr="00B578FB">
        <w:rPr>
          <w:sz w:val="28"/>
        </w:rPr>
        <w:t>.</w:t>
      </w:r>
    </w:p>
    <w:p w:rsidR="006A761C" w:rsidRDefault="006A761C" w:rsidP="006A761C">
      <w:pPr>
        <w:pStyle w:val="2"/>
      </w:pPr>
    </w:p>
    <w:p w:rsidR="000F25FC" w:rsidRDefault="006A32A6" w:rsidP="00B578FB">
      <w:pPr>
        <w:suppressLineNumbers/>
        <w:suppressAutoHyphens/>
        <w:ind w:firstLine="709"/>
        <w:jc w:val="both"/>
        <w:rPr>
          <w:sz w:val="28"/>
        </w:rPr>
      </w:pPr>
      <w:r w:rsidRPr="00BA6667">
        <w:rPr>
          <w:noProof/>
          <w:sz w:val="28"/>
        </w:rPr>
        <w:lastRenderedPageBreak/>
        <w:drawing>
          <wp:anchor distT="0" distB="0" distL="114300" distR="114300" simplePos="0" relativeHeight="251664384" behindDoc="1" locked="0" layoutInCell="1" allowOverlap="1" wp14:anchorId="2A143C12" wp14:editId="655145F2">
            <wp:simplePos x="0" y="0"/>
            <wp:positionH relativeFrom="page">
              <wp:posOffset>877570</wp:posOffset>
            </wp:positionH>
            <wp:positionV relativeFrom="paragraph">
              <wp:posOffset>536092</wp:posOffset>
            </wp:positionV>
            <wp:extent cx="6267450" cy="3598545"/>
            <wp:effectExtent l="0" t="0" r="0" b="0"/>
            <wp:wrapTopAndBottom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D2A" w:rsidRPr="00B578FB">
        <w:rPr>
          <w:sz w:val="28"/>
        </w:rPr>
        <w:t xml:space="preserve">Структура зарегистрированной просроченной задолженности по выплате заработной платы приведена на </w:t>
      </w:r>
      <w:r w:rsidR="000F25FC" w:rsidRPr="00B578FB">
        <w:rPr>
          <w:sz w:val="28"/>
        </w:rPr>
        <w:t>диаграмм</w:t>
      </w:r>
      <w:r w:rsidR="00C56891" w:rsidRPr="00B578FB">
        <w:rPr>
          <w:sz w:val="28"/>
        </w:rPr>
        <w:t>е</w:t>
      </w:r>
      <w:r w:rsidR="00F80D2A" w:rsidRPr="00B578FB">
        <w:rPr>
          <w:sz w:val="28"/>
        </w:rPr>
        <w:t xml:space="preserve"> </w:t>
      </w:r>
      <w:r w:rsidR="00AC015C">
        <w:rPr>
          <w:sz w:val="28"/>
        </w:rPr>
        <w:t>3</w:t>
      </w:r>
      <w:r w:rsidR="000F25FC" w:rsidRPr="00B578FB">
        <w:rPr>
          <w:sz w:val="28"/>
        </w:rPr>
        <w:t>.</w:t>
      </w:r>
    </w:p>
    <w:p w:rsidR="006A32A6" w:rsidRDefault="006A32A6" w:rsidP="00B578FB">
      <w:pPr>
        <w:suppressLineNumbers/>
        <w:suppressAutoHyphens/>
        <w:ind w:firstLine="709"/>
        <w:jc w:val="both"/>
        <w:rPr>
          <w:sz w:val="28"/>
        </w:rPr>
      </w:pPr>
    </w:p>
    <w:p w:rsidR="007E098F" w:rsidRPr="005E681A" w:rsidRDefault="007E098F" w:rsidP="007E098F">
      <w:pPr>
        <w:suppressLineNumbers/>
        <w:suppressAutoHyphens/>
        <w:ind w:firstLine="709"/>
        <w:jc w:val="both"/>
        <w:rPr>
          <w:sz w:val="28"/>
        </w:rPr>
      </w:pPr>
      <w:r w:rsidRPr="005E681A">
        <w:rPr>
          <w:sz w:val="28"/>
        </w:rPr>
        <w:t>В структуре просроченной задолженности по заработной плате объем задолженности в промышленном производстве</w:t>
      </w:r>
      <w:r w:rsidR="004721DC">
        <w:rPr>
          <w:sz w:val="28"/>
        </w:rPr>
        <w:t xml:space="preserve"> составил</w:t>
      </w:r>
      <w:r w:rsidRPr="005E681A">
        <w:rPr>
          <w:sz w:val="28"/>
        </w:rPr>
        <w:t> </w:t>
      </w:r>
      <w:r>
        <w:rPr>
          <w:sz w:val="28"/>
        </w:rPr>
        <w:t>8,9</w:t>
      </w:r>
      <w:r w:rsidRPr="005E681A">
        <w:rPr>
          <w:sz w:val="28"/>
        </w:rPr>
        <w:t xml:space="preserve"> млн рублей</w:t>
      </w:r>
      <w:r w:rsidR="004721DC">
        <w:rPr>
          <w:sz w:val="28"/>
        </w:rPr>
        <w:t xml:space="preserve"> (</w:t>
      </w:r>
      <w:r>
        <w:rPr>
          <w:sz w:val="28"/>
        </w:rPr>
        <w:t>54,3</w:t>
      </w:r>
      <w:r w:rsidRPr="005E681A">
        <w:rPr>
          <w:sz w:val="28"/>
        </w:rPr>
        <w:t>% общего объема зарегистрированной просроченной задолженности</w:t>
      </w:r>
      <w:r w:rsidR="004721DC">
        <w:rPr>
          <w:sz w:val="28"/>
        </w:rPr>
        <w:t>)</w:t>
      </w:r>
      <w:r w:rsidRPr="005E681A">
        <w:rPr>
          <w:sz w:val="28"/>
        </w:rPr>
        <w:t xml:space="preserve">, </w:t>
      </w:r>
      <w:r w:rsidR="004721DC">
        <w:rPr>
          <w:sz w:val="28"/>
        </w:rPr>
        <w:t xml:space="preserve">в строительной сфере – 7,2 млн рублей (43,9%), </w:t>
      </w:r>
      <w:r w:rsidRPr="005E681A">
        <w:rPr>
          <w:sz w:val="28"/>
        </w:rPr>
        <w:t xml:space="preserve">в организациях </w:t>
      </w:r>
      <w:r>
        <w:rPr>
          <w:sz w:val="28"/>
        </w:rPr>
        <w:t>по управлению недвижимым имуществом за вознаграждение или на договорной основе</w:t>
      </w:r>
      <w:r w:rsidR="004721DC">
        <w:rPr>
          <w:sz w:val="28"/>
        </w:rPr>
        <w:t> – </w:t>
      </w:r>
      <w:r w:rsidRPr="005E681A">
        <w:rPr>
          <w:sz w:val="28"/>
        </w:rPr>
        <w:t>0,3 млн рублей</w:t>
      </w:r>
      <w:r w:rsidR="004721DC">
        <w:rPr>
          <w:sz w:val="28"/>
        </w:rPr>
        <w:t xml:space="preserve"> (</w:t>
      </w:r>
      <w:r w:rsidRPr="005E681A">
        <w:rPr>
          <w:sz w:val="28"/>
        </w:rPr>
        <w:t>1,</w:t>
      </w:r>
      <w:r>
        <w:rPr>
          <w:sz w:val="28"/>
        </w:rPr>
        <w:t>8</w:t>
      </w:r>
      <w:r w:rsidRPr="005E681A">
        <w:rPr>
          <w:sz w:val="28"/>
        </w:rPr>
        <w:t>%</w:t>
      </w:r>
      <w:r w:rsidR="004721DC">
        <w:rPr>
          <w:sz w:val="28"/>
        </w:rPr>
        <w:t>)</w:t>
      </w:r>
      <w:r w:rsidRPr="005E681A">
        <w:rPr>
          <w:sz w:val="28"/>
        </w:rPr>
        <w:t>.</w:t>
      </w:r>
    </w:p>
    <w:p w:rsidR="009F28FE" w:rsidRDefault="009F28FE" w:rsidP="00B578FB">
      <w:pPr>
        <w:suppressLineNumbers/>
        <w:suppressAutoHyphens/>
        <w:rPr>
          <w:sz w:val="28"/>
        </w:rPr>
      </w:pPr>
    </w:p>
    <w:p w:rsidR="004721DC" w:rsidRDefault="004721DC" w:rsidP="00B578FB">
      <w:pPr>
        <w:suppressLineNumbers/>
        <w:suppressAutoHyphens/>
        <w:rPr>
          <w:sz w:val="28"/>
        </w:rPr>
      </w:pPr>
    </w:p>
    <w:p w:rsidR="009531F8" w:rsidRPr="00B578FB" w:rsidRDefault="00260663" w:rsidP="00B578FB">
      <w:pPr>
        <w:pStyle w:val="1"/>
        <w:rPr>
          <w:b/>
          <w:smallCaps/>
        </w:rPr>
      </w:pPr>
      <w:bookmarkStart w:id="4" w:name="_Toc73974391"/>
      <w:r w:rsidRPr="00B578FB">
        <w:rPr>
          <w:b/>
          <w:smallCaps/>
        </w:rPr>
        <w:t>4</w:t>
      </w:r>
      <w:r w:rsidR="000F259A" w:rsidRPr="00B578FB">
        <w:rPr>
          <w:b/>
          <w:smallCaps/>
        </w:rPr>
        <w:t>.</w:t>
      </w:r>
      <w:r w:rsidR="0014447D" w:rsidRPr="00B578FB">
        <w:rPr>
          <w:b/>
          <w:smallCaps/>
        </w:rPr>
        <w:t> </w:t>
      </w:r>
      <w:r w:rsidR="009531F8" w:rsidRPr="00B578FB">
        <w:rPr>
          <w:b/>
          <w:smallCaps/>
        </w:rPr>
        <w:t>Пенсионное обеспечение</w:t>
      </w:r>
      <w:bookmarkEnd w:id="4"/>
    </w:p>
    <w:p w:rsidR="002E789B" w:rsidRPr="00B578FB" w:rsidRDefault="002E789B" w:rsidP="00B578FB">
      <w:pPr>
        <w:jc w:val="right"/>
        <w:rPr>
          <w:bCs/>
          <w:smallCaps/>
          <w:sz w:val="28"/>
          <w:szCs w:val="28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097"/>
        <w:gridCol w:w="1097"/>
        <w:gridCol w:w="1208"/>
      </w:tblGrid>
      <w:tr w:rsidR="00283454" w:rsidRPr="00B578FB" w:rsidTr="00097D98">
        <w:trPr>
          <w:trHeight w:val="385"/>
          <w:tblHeader/>
        </w:trPr>
        <w:tc>
          <w:tcPr>
            <w:tcW w:w="6379" w:type="dxa"/>
            <w:vMerge w:val="restart"/>
            <w:shd w:val="diagStripe" w:color="B8CCE4" w:themeColor="accent1" w:themeTint="66" w:fill="auto"/>
            <w:vAlign w:val="center"/>
          </w:tcPr>
          <w:p w:rsidR="00283454" w:rsidRPr="00B578FB" w:rsidRDefault="00283454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shd w:val="diagStripe" w:color="B8CCE4" w:themeColor="accent1" w:themeTint="66" w:fill="auto"/>
            <w:vAlign w:val="center"/>
          </w:tcPr>
          <w:p w:rsidR="00283454" w:rsidRPr="00E8244C" w:rsidRDefault="00E8244C" w:rsidP="0095064D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E8244C">
              <w:rPr>
                <w:b/>
                <w:snapToGrid w:val="0"/>
              </w:rPr>
              <w:t>Годы</w:t>
            </w:r>
          </w:p>
        </w:tc>
      </w:tr>
      <w:tr w:rsidR="00A70A17" w:rsidRPr="00B578FB" w:rsidTr="00097D98">
        <w:trPr>
          <w:trHeight w:val="385"/>
          <w:tblHeader/>
        </w:trPr>
        <w:tc>
          <w:tcPr>
            <w:tcW w:w="6379" w:type="dxa"/>
            <w:vMerge/>
            <w:shd w:val="diagStripe" w:color="B8CCE4" w:themeColor="accent1" w:themeTint="66" w:fill="auto"/>
            <w:vAlign w:val="center"/>
          </w:tcPr>
          <w:p w:rsidR="00A70A17" w:rsidRPr="00B578FB" w:rsidRDefault="00A70A17" w:rsidP="00B578FB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B578FB" w:rsidRDefault="00A70A17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</w:t>
            </w:r>
            <w:r w:rsidR="000C3843" w:rsidRPr="00B578FB">
              <w:rPr>
                <w:b/>
                <w:snapToGrid w:val="0"/>
              </w:rPr>
              <w:t>20</w:t>
            </w:r>
          </w:p>
        </w:tc>
        <w:tc>
          <w:tcPr>
            <w:tcW w:w="1097" w:type="dxa"/>
            <w:shd w:val="diagStripe" w:color="B8CCE4" w:themeColor="accent1" w:themeTint="66" w:fill="auto"/>
            <w:vAlign w:val="center"/>
          </w:tcPr>
          <w:p w:rsidR="00A70A17" w:rsidRPr="00B578FB" w:rsidRDefault="00A70A17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</w:t>
            </w:r>
            <w:r w:rsidR="00477476" w:rsidRPr="00B578FB">
              <w:rPr>
                <w:b/>
                <w:snapToGrid w:val="0"/>
              </w:rPr>
              <w:t>2</w:t>
            </w:r>
            <w:r w:rsidR="000C3843" w:rsidRPr="00B578FB">
              <w:rPr>
                <w:b/>
                <w:snapToGrid w:val="0"/>
              </w:rPr>
              <w:t>1</w:t>
            </w:r>
          </w:p>
        </w:tc>
        <w:tc>
          <w:tcPr>
            <w:tcW w:w="1208" w:type="dxa"/>
            <w:shd w:val="diagStripe" w:color="B8CCE4" w:themeColor="accent1" w:themeTint="66" w:fill="auto"/>
            <w:vAlign w:val="center"/>
          </w:tcPr>
          <w:p w:rsidR="00A70A17" w:rsidRPr="00B578FB" w:rsidRDefault="00A70A17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0C3843" w:rsidRPr="00B578FB">
              <w:rPr>
                <w:b/>
                <w:snapToGrid w:val="0"/>
              </w:rPr>
              <w:t>2</w:t>
            </w:r>
          </w:p>
        </w:tc>
      </w:tr>
      <w:tr w:rsidR="00E8244C" w:rsidRPr="00B578FB" w:rsidTr="00E8244C">
        <w:trPr>
          <w:trHeight w:val="267"/>
        </w:trPr>
        <w:tc>
          <w:tcPr>
            <w:tcW w:w="9781" w:type="dxa"/>
            <w:gridSpan w:val="4"/>
            <w:shd w:val="clear" w:color="auto" w:fill="auto"/>
          </w:tcPr>
          <w:p w:rsidR="00E8244C" w:rsidRPr="00FC2D27" w:rsidRDefault="00E8244C" w:rsidP="00E8244C">
            <w:pPr>
              <w:suppressLineNumbers/>
              <w:suppressAutoHyphens/>
              <w:rPr>
                <w:b/>
                <w:snapToGrid w:val="0"/>
                <w:color w:val="000000"/>
              </w:rPr>
            </w:pPr>
            <w:r w:rsidRPr="00FC2D27">
              <w:rPr>
                <w:b/>
                <w:snapToGrid w:val="0"/>
                <w:color w:val="000000"/>
              </w:rPr>
              <w:t xml:space="preserve">                                                                                                    </w:t>
            </w:r>
            <w:r w:rsidR="00FC2D27">
              <w:rPr>
                <w:b/>
                <w:snapToGrid w:val="0"/>
                <w:color w:val="000000"/>
              </w:rPr>
              <w:t xml:space="preserve">                  </w:t>
            </w:r>
            <w:r w:rsidRPr="00FC2D27">
              <w:rPr>
                <w:b/>
                <w:snapToGrid w:val="0"/>
                <w:color w:val="000000"/>
              </w:rPr>
              <w:t xml:space="preserve">    на 1 апреля</w:t>
            </w:r>
          </w:p>
        </w:tc>
      </w:tr>
      <w:tr w:rsidR="000C3843" w:rsidRPr="00B578FB" w:rsidTr="0089334D">
        <w:trPr>
          <w:trHeight w:val="464"/>
        </w:trPr>
        <w:tc>
          <w:tcPr>
            <w:tcW w:w="6379" w:type="dxa"/>
            <w:shd w:val="clear" w:color="auto" w:fill="auto"/>
          </w:tcPr>
          <w:p w:rsidR="000C3843" w:rsidRDefault="000C3843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Средний размер пенсии</w:t>
            </w:r>
            <w:r w:rsidRPr="00B578FB">
              <w:rPr>
                <w:snapToGrid w:val="0"/>
              </w:rPr>
              <w:t>, рублей</w:t>
            </w:r>
          </w:p>
          <w:p w:rsidR="0089334D" w:rsidRDefault="0089334D" w:rsidP="00B578FB">
            <w:pPr>
              <w:suppressLineNumbers/>
              <w:suppressAutoHyphens/>
              <w:rPr>
                <w:snapToGrid w:val="0"/>
              </w:rPr>
            </w:pPr>
          </w:p>
          <w:p w:rsidR="0089334D" w:rsidRPr="00B578FB" w:rsidRDefault="0089334D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>в % к соответствующему периоду предыдущего года</w:t>
            </w:r>
          </w:p>
        </w:tc>
        <w:tc>
          <w:tcPr>
            <w:tcW w:w="1097" w:type="dxa"/>
            <w:shd w:val="clear" w:color="auto" w:fill="auto"/>
          </w:tcPr>
          <w:p w:rsidR="0089334D" w:rsidRPr="00FC20B9" w:rsidRDefault="0095064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14709,0</w:t>
            </w:r>
          </w:p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  <w:p w:rsidR="0089334D" w:rsidRPr="00FC20B9" w:rsidRDefault="0037231F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10</w:t>
            </w:r>
            <w:r w:rsidR="0095064D" w:rsidRPr="00FC20B9">
              <w:rPr>
                <w:snapToGrid w:val="0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097" w:type="dxa"/>
            <w:shd w:val="clear" w:color="auto" w:fill="auto"/>
          </w:tcPr>
          <w:p w:rsidR="0037231F" w:rsidRPr="00FC20B9" w:rsidRDefault="0095064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15495,9</w:t>
            </w:r>
          </w:p>
          <w:p w:rsidR="0095064D" w:rsidRPr="00FC20B9" w:rsidRDefault="0095064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  <w:p w:rsidR="0037231F" w:rsidRPr="00FC20B9" w:rsidRDefault="0037231F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105,</w:t>
            </w:r>
            <w:r w:rsidR="0095064D" w:rsidRPr="00FC20B9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</w:tcPr>
          <w:p w:rsidR="000C3843" w:rsidRPr="00FC20B9" w:rsidRDefault="0095064D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b/>
                <w:snapToGrid w:val="0"/>
                <w:color w:val="000000"/>
                <w:sz w:val="28"/>
                <w:szCs w:val="28"/>
              </w:rPr>
              <w:t>16647,9</w:t>
            </w:r>
          </w:p>
          <w:p w:rsidR="0037231F" w:rsidRPr="00FC20B9" w:rsidRDefault="0037231F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  <w:p w:rsidR="0037231F" w:rsidRPr="00FC20B9" w:rsidRDefault="0037231F" w:rsidP="0095064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b/>
                <w:snapToGrid w:val="0"/>
                <w:color w:val="000000"/>
                <w:sz w:val="28"/>
                <w:szCs w:val="28"/>
              </w:rPr>
              <w:t>107,</w:t>
            </w:r>
            <w:r w:rsidR="0095064D" w:rsidRPr="00FC20B9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95064D" w:rsidRPr="00B578FB" w:rsidTr="00097D98">
        <w:trPr>
          <w:trHeight w:val="513"/>
        </w:trPr>
        <w:tc>
          <w:tcPr>
            <w:tcW w:w="6379" w:type="dxa"/>
            <w:shd w:val="clear" w:color="auto" w:fill="auto"/>
            <w:vAlign w:val="center"/>
          </w:tcPr>
          <w:p w:rsidR="0095064D" w:rsidRPr="00B578FB" w:rsidRDefault="0095064D" w:rsidP="0095064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Реальный размер пенсии</w:t>
            </w:r>
            <w:r w:rsidRPr="00B578FB">
              <w:rPr>
                <w:snapToGrid w:val="0"/>
              </w:rPr>
              <w:t>, в % к соответствующему периоду предыдущего года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100,4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b/>
                <w:snapToGrid w:val="0"/>
                <w:color w:val="000000"/>
                <w:sz w:val="28"/>
                <w:szCs w:val="28"/>
              </w:rPr>
              <w:t>90,4</w:t>
            </w:r>
          </w:p>
        </w:tc>
      </w:tr>
      <w:tr w:rsidR="0095064D" w:rsidRPr="00B578FB" w:rsidTr="00097D98">
        <w:trPr>
          <w:trHeight w:val="513"/>
        </w:trPr>
        <w:tc>
          <w:tcPr>
            <w:tcW w:w="6379" w:type="dxa"/>
            <w:shd w:val="clear" w:color="auto" w:fill="auto"/>
            <w:vAlign w:val="center"/>
          </w:tcPr>
          <w:p w:rsidR="0095064D" w:rsidRPr="00B578FB" w:rsidRDefault="0095064D" w:rsidP="0095064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Покупательная способность пенсии</w:t>
            </w:r>
            <w:r w:rsidRPr="00B578FB">
              <w:rPr>
                <w:snapToGrid w:val="0"/>
              </w:rPr>
              <w:t>,</w:t>
            </w:r>
          </w:p>
          <w:p w:rsidR="0095064D" w:rsidRPr="00B578FB" w:rsidRDefault="0095064D" w:rsidP="0095064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>к прожиточному минимуму пенсионера, раз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b/>
                <w:snapToGrid w:val="0"/>
                <w:color w:val="000000"/>
                <w:sz w:val="28"/>
                <w:szCs w:val="28"/>
              </w:rPr>
              <w:t>1,5</w:t>
            </w:r>
          </w:p>
        </w:tc>
      </w:tr>
      <w:tr w:rsidR="0095064D" w:rsidRPr="00B578FB" w:rsidTr="00097D98">
        <w:trPr>
          <w:trHeight w:val="494"/>
        </w:trPr>
        <w:tc>
          <w:tcPr>
            <w:tcW w:w="6379" w:type="dxa"/>
            <w:shd w:val="clear" w:color="auto" w:fill="auto"/>
            <w:vAlign w:val="center"/>
          </w:tcPr>
          <w:p w:rsidR="0095064D" w:rsidRPr="00B578FB" w:rsidRDefault="0095064D" w:rsidP="0095064D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Соотношение средней пенсии и средней заработной платы</w:t>
            </w:r>
            <w:r w:rsidRPr="00B578FB">
              <w:rPr>
                <w:snapToGrid w:val="0"/>
              </w:rPr>
              <w:t>, в %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95064D" w:rsidRPr="00FC20B9" w:rsidRDefault="0095064D" w:rsidP="0095064D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snapToGrid w:val="0"/>
                <w:color w:val="000000"/>
                <w:sz w:val="28"/>
                <w:szCs w:val="28"/>
              </w:rPr>
              <w:t>35,8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95064D" w:rsidRPr="00FC20B9" w:rsidRDefault="00FC20B9" w:rsidP="0095064D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FC20B9">
              <w:rPr>
                <w:b/>
                <w:snapToGrid w:val="0"/>
                <w:color w:val="000000"/>
                <w:sz w:val="28"/>
                <w:szCs w:val="28"/>
              </w:rPr>
              <w:t>32,6</w:t>
            </w:r>
          </w:p>
        </w:tc>
      </w:tr>
    </w:tbl>
    <w:p w:rsidR="004721DC" w:rsidRDefault="004721DC" w:rsidP="00B578FB">
      <w:pPr>
        <w:pStyle w:val="2"/>
        <w:suppressLineNumbers/>
        <w:suppressAutoHyphens/>
        <w:rPr>
          <w:i/>
          <w:szCs w:val="28"/>
          <w:u w:val="single"/>
        </w:rPr>
      </w:pPr>
    </w:p>
    <w:p w:rsidR="004721DC" w:rsidRDefault="004721DC">
      <w:pPr>
        <w:rPr>
          <w:i/>
          <w:sz w:val="28"/>
          <w:szCs w:val="28"/>
          <w:u w:val="single"/>
        </w:rPr>
      </w:pPr>
      <w:r>
        <w:rPr>
          <w:i/>
          <w:szCs w:val="28"/>
          <w:u w:val="single"/>
        </w:rPr>
        <w:br w:type="page"/>
      </w:r>
    </w:p>
    <w:p w:rsidR="00406AED" w:rsidRPr="00B578FB" w:rsidRDefault="00406AED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B578FB">
        <w:rPr>
          <w:i/>
          <w:szCs w:val="28"/>
          <w:u w:val="single"/>
        </w:rPr>
        <w:lastRenderedPageBreak/>
        <w:t>Основные тенденции:</w:t>
      </w:r>
    </w:p>
    <w:p w:rsidR="00A67B1F" w:rsidRDefault="00A67B1F" w:rsidP="00A67B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7DAA">
        <w:rPr>
          <w:sz w:val="28"/>
          <w:szCs w:val="28"/>
        </w:rPr>
        <w:t>Пенсионное обеспечение неработающих граждан старше трудоспособного возраста с 1 января 2022 году увеличилось на 8,6%, что выше индекса роста цен за 2021 год. Кроме того, с 1 апреля 2022 года на 8,6% увеличен размер социальной пенсии, индексация которой произведена с учетом темпов роста прожиточного минимума пенсионера за прошедший год.</w:t>
      </w:r>
    </w:p>
    <w:p w:rsidR="008A5C0A" w:rsidRPr="00B578FB" w:rsidRDefault="00806C7F" w:rsidP="00B5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8FB">
        <w:rPr>
          <w:sz w:val="28"/>
          <w:szCs w:val="28"/>
        </w:rPr>
        <w:t>В результате индексаци</w:t>
      </w:r>
      <w:r w:rsidR="00793F8D">
        <w:rPr>
          <w:sz w:val="28"/>
          <w:szCs w:val="28"/>
        </w:rPr>
        <w:t>й</w:t>
      </w:r>
      <w:r w:rsidRPr="00B578FB">
        <w:rPr>
          <w:sz w:val="28"/>
          <w:szCs w:val="28"/>
        </w:rPr>
        <w:t xml:space="preserve"> </w:t>
      </w:r>
      <w:r w:rsidR="008A5C0A" w:rsidRPr="00B578FB">
        <w:rPr>
          <w:sz w:val="28"/>
          <w:szCs w:val="28"/>
        </w:rPr>
        <w:t>средний размер пенсии по области по сравнению с 1 </w:t>
      </w:r>
      <w:r w:rsidR="00A67B1F">
        <w:rPr>
          <w:sz w:val="28"/>
          <w:szCs w:val="28"/>
        </w:rPr>
        <w:t>апреля</w:t>
      </w:r>
      <w:r w:rsidR="008A5C0A" w:rsidRPr="00B578FB">
        <w:rPr>
          <w:sz w:val="28"/>
          <w:szCs w:val="28"/>
        </w:rPr>
        <w:t xml:space="preserve"> 202</w:t>
      </w:r>
      <w:r w:rsidR="008464B4" w:rsidRPr="00B578FB">
        <w:rPr>
          <w:sz w:val="28"/>
          <w:szCs w:val="28"/>
        </w:rPr>
        <w:t>1</w:t>
      </w:r>
      <w:r w:rsidR="008A5C0A" w:rsidRPr="00B578FB">
        <w:rPr>
          <w:sz w:val="28"/>
          <w:szCs w:val="28"/>
        </w:rPr>
        <w:t xml:space="preserve"> года увеличился на </w:t>
      </w:r>
      <w:r w:rsidR="008464B4" w:rsidRPr="00B578FB">
        <w:rPr>
          <w:sz w:val="28"/>
          <w:szCs w:val="28"/>
        </w:rPr>
        <w:t>7,</w:t>
      </w:r>
      <w:r w:rsidR="009E7DAA">
        <w:rPr>
          <w:sz w:val="28"/>
          <w:szCs w:val="28"/>
        </w:rPr>
        <w:t>4</w:t>
      </w:r>
      <w:r w:rsidR="008A5C0A" w:rsidRPr="00B578FB">
        <w:rPr>
          <w:sz w:val="28"/>
          <w:szCs w:val="28"/>
        </w:rPr>
        <w:t>% и составил на 1 </w:t>
      </w:r>
      <w:r w:rsidR="009E7DAA">
        <w:rPr>
          <w:sz w:val="28"/>
          <w:szCs w:val="28"/>
        </w:rPr>
        <w:t>апреля</w:t>
      </w:r>
      <w:r w:rsidR="008464B4" w:rsidRPr="00B578FB">
        <w:rPr>
          <w:sz w:val="28"/>
          <w:szCs w:val="28"/>
        </w:rPr>
        <w:t xml:space="preserve"> 2</w:t>
      </w:r>
      <w:r w:rsidR="008A5C0A" w:rsidRPr="00B578FB">
        <w:rPr>
          <w:sz w:val="28"/>
          <w:szCs w:val="28"/>
        </w:rPr>
        <w:t>02</w:t>
      </w:r>
      <w:r w:rsidR="008464B4" w:rsidRPr="00B578FB">
        <w:rPr>
          <w:sz w:val="28"/>
          <w:szCs w:val="28"/>
        </w:rPr>
        <w:t>2</w:t>
      </w:r>
      <w:r w:rsidR="008A5C0A" w:rsidRPr="00B578FB">
        <w:rPr>
          <w:sz w:val="28"/>
          <w:szCs w:val="28"/>
        </w:rPr>
        <w:t xml:space="preserve"> года </w:t>
      </w:r>
      <w:r w:rsidR="009E7DAA">
        <w:rPr>
          <w:sz w:val="28"/>
          <w:szCs w:val="28"/>
        </w:rPr>
        <w:t>16647,9</w:t>
      </w:r>
      <w:r w:rsidR="008A5C0A" w:rsidRPr="00B578FB">
        <w:rPr>
          <w:sz w:val="28"/>
          <w:szCs w:val="28"/>
        </w:rPr>
        <w:t xml:space="preserve"> рубля, при этом реальный размер пенсии снизился на </w:t>
      </w:r>
      <w:r w:rsidR="009E7DAA">
        <w:rPr>
          <w:sz w:val="28"/>
          <w:szCs w:val="28"/>
        </w:rPr>
        <w:t>9,6</w:t>
      </w:r>
      <w:r w:rsidR="008A5C0A" w:rsidRPr="00B578FB">
        <w:rPr>
          <w:sz w:val="28"/>
          <w:szCs w:val="28"/>
        </w:rPr>
        <w:t>%</w:t>
      </w:r>
      <w:r w:rsidR="00E82B01" w:rsidRPr="00B578FB">
        <w:rPr>
          <w:sz w:val="28"/>
          <w:szCs w:val="28"/>
        </w:rPr>
        <w:t>.</w:t>
      </w:r>
    </w:p>
    <w:p w:rsidR="001110DF" w:rsidRPr="00B578FB" w:rsidRDefault="00D953A4" w:rsidP="00B5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8FB">
        <w:rPr>
          <w:sz w:val="28"/>
          <w:szCs w:val="28"/>
        </w:rPr>
        <w:t>С</w:t>
      </w:r>
      <w:r w:rsidR="001110DF" w:rsidRPr="00B578FB">
        <w:rPr>
          <w:sz w:val="28"/>
          <w:szCs w:val="28"/>
        </w:rPr>
        <w:t>редний размер страхов</w:t>
      </w:r>
      <w:r w:rsidR="003A2C39" w:rsidRPr="00B578FB">
        <w:rPr>
          <w:sz w:val="28"/>
          <w:szCs w:val="28"/>
        </w:rPr>
        <w:t>ых</w:t>
      </w:r>
      <w:r w:rsidR="001110DF" w:rsidRPr="00B578FB">
        <w:rPr>
          <w:sz w:val="28"/>
          <w:szCs w:val="28"/>
        </w:rPr>
        <w:t xml:space="preserve"> пенси</w:t>
      </w:r>
      <w:r w:rsidR="003A2C39" w:rsidRPr="00B578FB">
        <w:rPr>
          <w:sz w:val="28"/>
          <w:szCs w:val="28"/>
        </w:rPr>
        <w:t>й</w:t>
      </w:r>
      <w:r w:rsidR="009F02A9" w:rsidRPr="00B578FB">
        <w:rPr>
          <w:sz w:val="28"/>
          <w:szCs w:val="28"/>
        </w:rPr>
        <w:t xml:space="preserve"> в Новосибирской области</w:t>
      </w:r>
      <w:r w:rsidR="001110DF" w:rsidRPr="00B578FB">
        <w:rPr>
          <w:sz w:val="28"/>
          <w:szCs w:val="28"/>
        </w:rPr>
        <w:t xml:space="preserve"> </w:t>
      </w:r>
      <w:r w:rsidR="00806C7F" w:rsidRPr="00B578FB">
        <w:rPr>
          <w:sz w:val="28"/>
          <w:szCs w:val="28"/>
        </w:rPr>
        <w:t xml:space="preserve">на 1 </w:t>
      </w:r>
      <w:r w:rsidR="002B399D">
        <w:rPr>
          <w:sz w:val="28"/>
          <w:szCs w:val="28"/>
        </w:rPr>
        <w:t>апреля</w:t>
      </w:r>
      <w:r w:rsidR="00806C7F" w:rsidRPr="00B578FB">
        <w:rPr>
          <w:sz w:val="28"/>
          <w:szCs w:val="28"/>
        </w:rPr>
        <w:t xml:space="preserve"> 202</w:t>
      </w:r>
      <w:r w:rsidR="008464B4" w:rsidRPr="00B578FB">
        <w:rPr>
          <w:sz w:val="28"/>
          <w:szCs w:val="28"/>
        </w:rPr>
        <w:t>2</w:t>
      </w:r>
      <w:r w:rsidR="00231606">
        <w:rPr>
          <w:sz w:val="28"/>
          <w:szCs w:val="28"/>
        </w:rPr>
        <w:t> </w:t>
      </w:r>
      <w:r w:rsidR="00806C7F" w:rsidRPr="00B578FB">
        <w:rPr>
          <w:sz w:val="28"/>
          <w:szCs w:val="28"/>
        </w:rPr>
        <w:t xml:space="preserve">года </w:t>
      </w:r>
      <w:r w:rsidR="001110DF" w:rsidRPr="00B578FB">
        <w:rPr>
          <w:sz w:val="28"/>
          <w:szCs w:val="28"/>
        </w:rPr>
        <w:t xml:space="preserve">составил </w:t>
      </w:r>
      <w:r w:rsidR="002B399D">
        <w:rPr>
          <w:sz w:val="28"/>
          <w:szCs w:val="28"/>
        </w:rPr>
        <w:t>17180,7</w:t>
      </w:r>
      <w:r w:rsidR="001110DF" w:rsidRPr="00B578FB">
        <w:rPr>
          <w:sz w:val="28"/>
          <w:szCs w:val="28"/>
        </w:rPr>
        <w:t xml:space="preserve"> рубл</w:t>
      </w:r>
      <w:r w:rsidR="00223C2B" w:rsidRPr="00B578FB">
        <w:rPr>
          <w:sz w:val="28"/>
          <w:szCs w:val="28"/>
        </w:rPr>
        <w:t>я</w:t>
      </w:r>
      <w:r w:rsidR="001110DF" w:rsidRPr="00B578FB">
        <w:rPr>
          <w:sz w:val="28"/>
          <w:szCs w:val="28"/>
        </w:rPr>
        <w:t xml:space="preserve">, что на </w:t>
      </w:r>
      <w:r w:rsidR="008464B4" w:rsidRPr="00B578FB">
        <w:rPr>
          <w:sz w:val="28"/>
          <w:szCs w:val="28"/>
        </w:rPr>
        <w:t>7,</w:t>
      </w:r>
      <w:r w:rsidR="002B399D">
        <w:rPr>
          <w:sz w:val="28"/>
          <w:szCs w:val="28"/>
        </w:rPr>
        <w:t>5</w:t>
      </w:r>
      <w:r w:rsidR="008A75FB" w:rsidRPr="00B578FB">
        <w:rPr>
          <w:sz w:val="28"/>
          <w:szCs w:val="28"/>
        </w:rPr>
        <w:t>%</w:t>
      </w:r>
      <w:r w:rsidR="001110DF" w:rsidRPr="00B578FB">
        <w:rPr>
          <w:sz w:val="28"/>
          <w:szCs w:val="28"/>
        </w:rPr>
        <w:t xml:space="preserve"> выше, чем было на 1 </w:t>
      </w:r>
      <w:r w:rsidR="002B399D">
        <w:rPr>
          <w:sz w:val="28"/>
          <w:szCs w:val="28"/>
        </w:rPr>
        <w:t>апреля</w:t>
      </w:r>
      <w:r w:rsidR="001110DF" w:rsidRPr="00B578FB">
        <w:rPr>
          <w:sz w:val="28"/>
          <w:szCs w:val="28"/>
        </w:rPr>
        <w:t xml:space="preserve"> 20</w:t>
      </w:r>
      <w:r w:rsidR="007E61D2" w:rsidRPr="00B578FB">
        <w:rPr>
          <w:sz w:val="28"/>
          <w:szCs w:val="28"/>
        </w:rPr>
        <w:t>2</w:t>
      </w:r>
      <w:r w:rsidR="008464B4" w:rsidRPr="00B578FB">
        <w:rPr>
          <w:sz w:val="28"/>
          <w:szCs w:val="28"/>
        </w:rPr>
        <w:t>1</w:t>
      </w:r>
      <w:r w:rsidR="00231606">
        <w:rPr>
          <w:sz w:val="28"/>
          <w:szCs w:val="28"/>
        </w:rPr>
        <w:t> </w:t>
      </w:r>
      <w:r w:rsidR="001110DF" w:rsidRPr="00B578FB">
        <w:rPr>
          <w:sz w:val="28"/>
          <w:szCs w:val="28"/>
        </w:rPr>
        <w:t>года. В</w:t>
      </w:r>
      <w:r w:rsidR="008464B4" w:rsidRPr="00B578FB">
        <w:rPr>
          <w:sz w:val="28"/>
          <w:szCs w:val="28"/>
        </w:rPr>
        <w:t> </w:t>
      </w:r>
      <w:r w:rsidR="001110DF" w:rsidRPr="00B578FB">
        <w:rPr>
          <w:sz w:val="28"/>
          <w:szCs w:val="28"/>
        </w:rPr>
        <w:t>составе страховых пенсий</w:t>
      </w:r>
      <w:r w:rsidR="00C00F9A" w:rsidRPr="00C00F9A">
        <w:rPr>
          <w:sz w:val="28"/>
          <w:szCs w:val="28"/>
        </w:rPr>
        <w:t>:</w:t>
      </w:r>
      <w:r w:rsidR="00C00F9A">
        <w:rPr>
          <w:sz w:val="28"/>
          <w:szCs w:val="28"/>
        </w:rPr>
        <w:t xml:space="preserve"> </w:t>
      </w:r>
      <w:r w:rsidR="001110DF" w:rsidRPr="00B578FB">
        <w:rPr>
          <w:sz w:val="28"/>
          <w:szCs w:val="28"/>
        </w:rPr>
        <w:t xml:space="preserve">пенсия по старости </w:t>
      </w:r>
      <w:r w:rsidR="004040FE" w:rsidRPr="00B578FB">
        <w:rPr>
          <w:sz w:val="28"/>
          <w:szCs w:val="28"/>
        </w:rPr>
        <w:t>увеличилась</w:t>
      </w:r>
      <w:r w:rsidR="001110DF" w:rsidRPr="00B578FB">
        <w:rPr>
          <w:sz w:val="28"/>
          <w:szCs w:val="28"/>
        </w:rPr>
        <w:t xml:space="preserve"> </w:t>
      </w:r>
      <w:r w:rsidR="008A75FB" w:rsidRPr="00B578FB">
        <w:rPr>
          <w:sz w:val="28"/>
          <w:szCs w:val="28"/>
        </w:rPr>
        <w:t xml:space="preserve">на </w:t>
      </w:r>
      <w:r w:rsidR="008464B4" w:rsidRPr="00B578FB">
        <w:rPr>
          <w:sz w:val="28"/>
          <w:szCs w:val="28"/>
        </w:rPr>
        <w:t>7,</w:t>
      </w:r>
      <w:r w:rsidR="002B399D">
        <w:rPr>
          <w:sz w:val="28"/>
          <w:szCs w:val="28"/>
        </w:rPr>
        <w:t>6</w:t>
      </w:r>
      <w:r w:rsidR="008A75FB" w:rsidRPr="00B578FB">
        <w:rPr>
          <w:sz w:val="28"/>
          <w:szCs w:val="28"/>
        </w:rPr>
        <w:t>%</w:t>
      </w:r>
      <w:r w:rsidR="00DC446F" w:rsidRPr="00B578FB">
        <w:rPr>
          <w:sz w:val="28"/>
          <w:szCs w:val="28"/>
        </w:rPr>
        <w:t xml:space="preserve"> и составила </w:t>
      </w:r>
      <w:r w:rsidR="002B399D">
        <w:rPr>
          <w:sz w:val="28"/>
          <w:szCs w:val="28"/>
        </w:rPr>
        <w:t>17639,1</w:t>
      </w:r>
      <w:r w:rsidR="00DC446F" w:rsidRPr="00B578FB">
        <w:rPr>
          <w:sz w:val="28"/>
          <w:szCs w:val="28"/>
        </w:rPr>
        <w:t xml:space="preserve"> рубля</w:t>
      </w:r>
      <w:r w:rsidR="001110DF" w:rsidRPr="00B578FB">
        <w:rPr>
          <w:sz w:val="28"/>
          <w:szCs w:val="28"/>
        </w:rPr>
        <w:t>, по инвалидности</w:t>
      </w:r>
      <w:r w:rsidR="004040FE" w:rsidRPr="00B578FB">
        <w:rPr>
          <w:sz w:val="28"/>
          <w:szCs w:val="28"/>
        </w:rPr>
        <w:t> </w:t>
      </w:r>
      <w:r w:rsidR="001110DF" w:rsidRPr="00B578FB">
        <w:rPr>
          <w:sz w:val="28"/>
          <w:szCs w:val="28"/>
        </w:rPr>
        <w:t>–</w:t>
      </w:r>
      <w:r w:rsidR="004040FE" w:rsidRPr="00B578FB">
        <w:rPr>
          <w:sz w:val="28"/>
          <w:szCs w:val="28"/>
        </w:rPr>
        <w:t> </w:t>
      </w:r>
      <w:r w:rsidR="008A75FB" w:rsidRPr="00B578FB">
        <w:rPr>
          <w:sz w:val="28"/>
          <w:szCs w:val="28"/>
        </w:rPr>
        <w:t xml:space="preserve">на </w:t>
      </w:r>
      <w:r w:rsidR="008464B4" w:rsidRPr="00B578FB">
        <w:rPr>
          <w:sz w:val="28"/>
          <w:szCs w:val="28"/>
        </w:rPr>
        <w:t>7,</w:t>
      </w:r>
      <w:r w:rsidR="002B399D">
        <w:rPr>
          <w:sz w:val="28"/>
          <w:szCs w:val="28"/>
        </w:rPr>
        <w:t>3</w:t>
      </w:r>
      <w:r w:rsidR="008A75FB" w:rsidRPr="00B578FB">
        <w:rPr>
          <w:sz w:val="28"/>
          <w:szCs w:val="28"/>
        </w:rPr>
        <w:t>%</w:t>
      </w:r>
      <w:r w:rsidR="00DC446F" w:rsidRPr="00B578FB">
        <w:rPr>
          <w:sz w:val="28"/>
          <w:szCs w:val="28"/>
        </w:rPr>
        <w:t xml:space="preserve"> (</w:t>
      </w:r>
      <w:r w:rsidR="008464B4" w:rsidRPr="00B578FB">
        <w:rPr>
          <w:sz w:val="28"/>
          <w:szCs w:val="28"/>
        </w:rPr>
        <w:t>1</w:t>
      </w:r>
      <w:r w:rsidR="002B399D">
        <w:rPr>
          <w:sz w:val="28"/>
          <w:szCs w:val="28"/>
        </w:rPr>
        <w:t>1012,1</w:t>
      </w:r>
      <w:r w:rsidR="00DC446F" w:rsidRPr="00B578FB">
        <w:rPr>
          <w:sz w:val="28"/>
          <w:szCs w:val="28"/>
        </w:rPr>
        <w:t xml:space="preserve"> рубл</w:t>
      </w:r>
      <w:r w:rsidR="002B399D">
        <w:rPr>
          <w:sz w:val="28"/>
          <w:szCs w:val="28"/>
        </w:rPr>
        <w:t>я</w:t>
      </w:r>
      <w:r w:rsidR="00DC446F" w:rsidRPr="00B578FB">
        <w:rPr>
          <w:sz w:val="28"/>
          <w:szCs w:val="28"/>
        </w:rPr>
        <w:t>)</w:t>
      </w:r>
      <w:r w:rsidR="001110DF" w:rsidRPr="00B578FB">
        <w:rPr>
          <w:sz w:val="28"/>
          <w:szCs w:val="28"/>
        </w:rPr>
        <w:t>, по случаю потери кормильца</w:t>
      </w:r>
      <w:r w:rsidR="004040FE" w:rsidRPr="00B578FB">
        <w:rPr>
          <w:sz w:val="28"/>
          <w:szCs w:val="28"/>
        </w:rPr>
        <w:t> </w:t>
      </w:r>
      <w:r w:rsidR="001110DF" w:rsidRPr="00B578FB">
        <w:rPr>
          <w:sz w:val="28"/>
          <w:szCs w:val="28"/>
        </w:rPr>
        <w:t>–</w:t>
      </w:r>
      <w:r w:rsidR="004040FE" w:rsidRPr="00B578FB">
        <w:rPr>
          <w:sz w:val="28"/>
          <w:szCs w:val="28"/>
        </w:rPr>
        <w:t> </w:t>
      </w:r>
      <w:r w:rsidR="008A75FB" w:rsidRPr="00B578FB">
        <w:rPr>
          <w:sz w:val="28"/>
          <w:szCs w:val="28"/>
        </w:rPr>
        <w:t xml:space="preserve">на </w:t>
      </w:r>
      <w:r w:rsidR="008464B4" w:rsidRPr="00B578FB">
        <w:rPr>
          <w:sz w:val="28"/>
          <w:szCs w:val="28"/>
        </w:rPr>
        <w:t>8,</w:t>
      </w:r>
      <w:r w:rsidR="002B399D">
        <w:rPr>
          <w:sz w:val="28"/>
          <w:szCs w:val="28"/>
        </w:rPr>
        <w:t>8</w:t>
      </w:r>
      <w:r w:rsidR="008A75FB" w:rsidRPr="00B578FB">
        <w:rPr>
          <w:sz w:val="28"/>
          <w:szCs w:val="28"/>
        </w:rPr>
        <w:t>%</w:t>
      </w:r>
      <w:r w:rsidR="00DC446F" w:rsidRPr="00B578FB">
        <w:rPr>
          <w:sz w:val="28"/>
          <w:szCs w:val="28"/>
        </w:rPr>
        <w:t xml:space="preserve"> (</w:t>
      </w:r>
      <w:r w:rsidR="008464B4" w:rsidRPr="00B578FB">
        <w:rPr>
          <w:sz w:val="28"/>
          <w:szCs w:val="28"/>
        </w:rPr>
        <w:t>119</w:t>
      </w:r>
      <w:r w:rsidR="002B399D">
        <w:rPr>
          <w:sz w:val="28"/>
          <w:szCs w:val="28"/>
        </w:rPr>
        <w:t>7</w:t>
      </w:r>
      <w:r w:rsidR="008464B4" w:rsidRPr="00B578FB">
        <w:rPr>
          <w:sz w:val="28"/>
          <w:szCs w:val="28"/>
        </w:rPr>
        <w:t>4</w:t>
      </w:r>
      <w:r w:rsidR="00DC446F" w:rsidRPr="00B578FB">
        <w:rPr>
          <w:sz w:val="28"/>
          <w:szCs w:val="28"/>
        </w:rPr>
        <w:t xml:space="preserve"> рубл</w:t>
      </w:r>
      <w:r w:rsidR="008464B4" w:rsidRPr="00B578FB">
        <w:rPr>
          <w:sz w:val="28"/>
          <w:szCs w:val="28"/>
        </w:rPr>
        <w:t>я</w:t>
      </w:r>
      <w:r w:rsidR="00DC446F" w:rsidRPr="00B578FB">
        <w:rPr>
          <w:sz w:val="28"/>
          <w:szCs w:val="28"/>
        </w:rPr>
        <w:t>)</w:t>
      </w:r>
      <w:r w:rsidR="001110DF" w:rsidRPr="00B578FB">
        <w:rPr>
          <w:sz w:val="28"/>
          <w:szCs w:val="28"/>
        </w:rPr>
        <w:t xml:space="preserve">. </w:t>
      </w:r>
      <w:r w:rsidR="004D740B" w:rsidRPr="00B578FB">
        <w:rPr>
          <w:sz w:val="28"/>
          <w:szCs w:val="28"/>
        </w:rPr>
        <w:t>В</w:t>
      </w:r>
      <w:r w:rsidR="001110DF" w:rsidRPr="00B578FB">
        <w:rPr>
          <w:sz w:val="28"/>
          <w:szCs w:val="28"/>
        </w:rPr>
        <w:t>ыплаты в</w:t>
      </w:r>
      <w:r w:rsidR="003A2C39" w:rsidRPr="00B578FB">
        <w:rPr>
          <w:sz w:val="28"/>
          <w:szCs w:val="28"/>
        </w:rPr>
        <w:t> </w:t>
      </w:r>
      <w:r w:rsidR="001110DF" w:rsidRPr="00B578FB">
        <w:rPr>
          <w:sz w:val="28"/>
          <w:szCs w:val="28"/>
        </w:rPr>
        <w:t>виде социальной пенсии выросли на </w:t>
      </w:r>
      <w:r w:rsidR="002B399D">
        <w:rPr>
          <w:sz w:val="28"/>
          <w:szCs w:val="28"/>
        </w:rPr>
        <w:t>8,8</w:t>
      </w:r>
      <w:r w:rsidR="004D740B" w:rsidRPr="00B578FB">
        <w:rPr>
          <w:sz w:val="28"/>
          <w:szCs w:val="28"/>
        </w:rPr>
        <w:t>%</w:t>
      </w:r>
      <w:r w:rsidR="001110DF" w:rsidRPr="00B578FB">
        <w:rPr>
          <w:sz w:val="28"/>
          <w:szCs w:val="28"/>
        </w:rPr>
        <w:t xml:space="preserve"> и составили в среднем </w:t>
      </w:r>
      <w:r w:rsidR="00E32777" w:rsidRPr="00B578FB">
        <w:rPr>
          <w:sz w:val="28"/>
          <w:szCs w:val="28"/>
        </w:rPr>
        <w:t xml:space="preserve">по области </w:t>
      </w:r>
      <w:r w:rsidR="008464B4" w:rsidRPr="00B578FB">
        <w:rPr>
          <w:sz w:val="28"/>
          <w:szCs w:val="28"/>
        </w:rPr>
        <w:t>1</w:t>
      </w:r>
      <w:r w:rsidR="002B399D">
        <w:rPr>
          <w:sz w:val="28"/>
          <w:szCs w:val="28"/>
        </w:rPr>
        <w:t>1231,5</w:t>
      </w:r>
      <w:r w:rsidR="001110DF" w:rsidRPr="00B578FB">
        <w:rPr>
          <w:sz w:val="28"/>
          <w:szCs w:val="28"/>
        </w:rPr>
        <w:t xml:space="preserve"> рубл</w:t>
      </w:r>
      <w:r w:rsidR="00C428C7" w:rsidRPr="00B578FB">
        <w:rPr>
          <w:sz w:val="28"/>
          <w:szCs w:val="28"/>
        </w:rPr>
        <w:t>я</w:t>
      </w:r>
      <w:r w:rsidR="001110DF" w:rsidRPr="00B578FB">
        <w:rPr>
          <w:sz w:val="28"/>
          <w:szCs w:val="28"/>
        </w:rPr>
        <w:t xml:space="preserve"> на</w:t>
      </w:r>
      <w:r w:rsidR="003A2C39" w:rsidRPr="00B578FB">
        <w:rPr>
          <w:sz w:val="28"/>
          <w:szCs w:val="28"/>
        </w:rPr>
        <w:t xml:space="preserve"> </w:t>
      </w:r>
      <w:r w:rsidR="001110DF" w:rsidRPr="00B578FB">
        <w:rPr>
          <w:sz w:val="28"/>
          <w:szCs w:val="28"/>
        </w:rPr>
        <w:t>человека.</w:t>
      </w:r>
    </w:p>
    <w:p w:rsidR="003B2411" w:rsidRPr="00B578FB" w:rsidRDefault="00571CC0" w:rsidP="00B578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8FB">
        <w:rPr>
          <w:sz w:val="28"/>
          <w:szCs w:val="28"/>
        </w:rPr>
        <w:t>Несмотря на индексацию пенсии ее</w:t>
      </w:r>
      <w:r w:rsidR="00200635" w:rsidRPr="00B578FB">
        <w:rPr>
          <w:sz w:val="28"/>
          <w:szCs w:val="28"/>
        </w:rPr>
        <w:t xml:space="preserve"> п</w:t>
      </w:r>
      <w:r w:rsidR="00465821" w:rsidRPr="00B578FB">
        <w:rPr>
          <w:sz w:val="28"/>
          <w:szCs w:val="28"/>
        </w:rPr>
        <w:t>окупательн</w:t>
      </w:r>
      <w:r w:rsidRPr="00B578FB">
        <w:rPr>
          <w:sz w:val="28"/>
          <w:szCs w:val="28"/>
        </w:rPr>
        <w:t>ая</w:t>
      </w:r>
      <w:r w:rsidR="00465821" w:rsidRPr="00B578FB">
        <w:rPr>
          <w:sz w:val="28"/>
          <w:szCs w:val="28"/>
        </w:rPr>
        <w:t xml:space="preserve"> способност</w:t>
      </w:r>
      <w:r w:rsidRPr="00B578FB">
        <w:rPr>
          <w:sz w:val="28"/>
          <w:szCs w:val="28"/>
        </w:rPr>
        <w:t>ь</w:t>
      </w:r>
      <w:r w:rsidR="00465821" w:rsidRPr="00B578FB">
        <w:rPr>
          <w:sz w:val="28"/>
          <w:szCs w:val="28"/>
        </w:rPr>
        <w:t xml:space="preserve"> </w:t>
      </w:r>
      <w:r w:rsidR="00261DCC">
        <w:rPr>
          <w:sz w:val="28"/>
          <w:szCs w:val="28"/>
        </w:rPr>
        <w:t>второй год в</w:t>
      </w:r>
      <w:r w:rsidR="00231606">
        <w:rPr>
          <w:sz w:val="28"/>
          <w:szCs w:val="28"/>
        </w:rPr>
        <w:t> </w:t>
      </w:r>
      <w:r w:rsidR="00261DCC">
        <w:rPr>
          <w:sz w:val="28"/>
          <w:szCs w:val="28"/>
        </w:rPr>
        <w:t xml:space="preserve">анализируемом периоде </w:t>
      </w:r>
      <w:r w:rsidR="00A561DF">
        <w:rPr>
          <w:sz w:val="28"/>
          <w:szCs w:val="28"/>
        </w:rPr>
        <w:t>сохраняется на уровне</w:t>
      </w:r>
      <w:r w:rsidR="00200635" w:rsidRPr="00B578FB">
        <w:rPr>
          <w:sz w:val="28"/>
          <w:szCs w:val="28"/>
        </w:rPr>
        <w:t xml:space="preserve"> </w:t>
      </w:r>
      <w:r w:rsidR="00465821" w:rsidRPr="00B578FB">
        <w:rPr>
          <w:sz w:val="28"/>
          <w:szCs w:val="28"/>
        </w:rPr>
        <w:t>1,</w:t>
      </w:r>
      <w:r w:rsidR="00261DCC">
        <w:rPr>
          <w:sz w:val="28"/>
          <w:szCs w:val="28"/>
        </w:rPr>
        <w:t>5</w:t>
      </w:r>
      <w:r w:rsidR="00465821" w:rsidRPr="00B578FB">
        <w:rPr>
          <w:sz w:val="28"/>
          <w:szCs w:val="28"/>
        </w:rPr>
        <w:t xml:space="preserve"> набор</w:t>
      </w:r>
      <w:r w:rsidR="003B2411" w:rsidRPr="00B578FB">
        <w:rPr>
          <w:sz w:val="28"/>
          <w:szCs w:val="28"/>
        </w:rPr>
        <w:t>ов</w:t>
      </w:r>
      <w:r w:rsidR="00465821" w:rsidRPr="00B578FB">
        <w:rPr>
          <w:sz w:val="28"/>
          <w:szCs w:val="28"/>
        </w:rPr>
        <w:t xml:space="preserve"> </w:t>
      </w:r>
      <w:r w:rsidR="009102E8" w:rsidRPr="00B578FB">
        <w:rPr>
          <w:sz w:val="28"/>
          <w:szCs w:val="28"/>
        </w:rPr>
        <w:t>ВПМ</w:t>
      </w:r>
      <w:r w:rsidR="00BA6B43" w:rsidRPr="00B578FB">
        <w:rPr>
          <w:sz w:val="28"/>
          <w:szCs w:val="28"/>
        </w:rPr>
        <w:t xml:space="preserve"> пенсионера</w:t>
      </w:r>
      <w:r w:rsidR="003B2411" w:rsidRPr="00B578FB">
        <w:rPr>
          <w:sz w:val="28"/>
          <w:szCs w:val="28"/>
        </w:rPr>
        <w:t>.</w:t>
      </w:r>
    </w:p>
    <w:p w:rsidR="001A65CE" w:rsidRDefault="001162CF" w:rsidP="00322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8FB">
        <w:rPr>
          <w:sz w:val="28"/>
          <w:szCs w:val="28"/>
        </w:rPr>
        <w:t xml:space="preserve">В связи с тем, что </w:t>
      </w:r>
      <w:r w:rsidR="003D5B2F" w:rsidRPr="00B578FB">
        <w:rPr>
          <w:sz w:val="28"/>
          <w:szCs w:val="28"/>
        </w:rPr>
        <w:t xml:space="preserve">рост </w:t>
      </w:r>
      <w:r w:rsidR="002237DC" w:rsidRPr="00B578FB">
        <w:rPr>
          <w:sz w:val="28"/>
          <w:szCs w:val="28"/>
        </w:rPr>
        <w:t>среднемесячн</w:t>
      </w:r>
      <w:r w:rsidR="003D5B2F" w:rsidRPr="00B578FB">
        <w:rPr>
          <w:sz w:val="28"/>
          <w:szCs w:val="28"/>
        </w:rPr>
        <w:t>ой</w:t>
      </w:r>
      <w:r w:rsidR="002237DC" w:rsidRPr="00B578FB">
        <w:rPr>
          <w:sz w:val="28"/>
          <w:szCs w:val="28"/>
        </w:rPr>
        <w:t xml:space="preserve"> </w:t>
      </w:r>
      <w:r w:rsidRPr="00B578FB">
        <w:rPr>
          <w:sz w:val="28"/>
          <w:szCs w:val="28"/>
        </w:rPr>
        <w:t>номинальн</w:t>
      </w:r>
      <w:r w:rsidR="003D5B2F" w:rsidRPr="00B578FB">
        <w:rPr>
          <w:sz w:val="28"/>
          <w:szCs w:val="28"/>
        </w:rPr>
        <w:t>ой</w:t>
      </w:r>
      <w:r w:rsidRPr="00B578FB">
        <w:rPr>
          <w:sz w:val="28"/>
          <w:szCs w:val="28"/>
        </w:rPr>
        <w:t xml:space="preserve"> заработн</w:t>
      </w:r>
      <w:r w:rsidR="003D5B2F" w:rsidRPr="00B578FB">
        <w:rPr>
          <w:sz w:val="28"/>
          <w:szCs w:val="28"/>
        </w:rPr>
        <w:t>ой</w:t>
      </w:r>
      <w:r w:rsidRPr="00B578FB">
        <w:rPr>
          <w:sz w:val="28"/>
          <w:szCs w:val="28"/>
        </w:rPr>
        <w:t xml:space="preserve"> плат</w:t>
      </w:r>
      <w:r w:rsidR="003D5B2F" w:rsidRPr="00B578FB">
        <w:rPr>
          <w:sz w:val="28"/>
          <w:szCs w:val="28"/>
        </w:rPr>
        <w:t xml:space="preserve">ы </w:t>
      </w:r>
      <w:r w:rsidR="00B22B12">
        <w:rPr>
          <w:sz w:val="28"/>
          <w:szCs w:val="28"/>
        </w:rPr>
        <w:t>(11</w:t>
      </w:r>
      <w:r w:rsidR="00261DCC">
        <w:rPr>
          <w:sz w:val="28"/>
          <w:szCs w:val="28"/>
        </w:rPr>
        <w:t>3,4</w:t>
      </w:r>
      <w:r w:rsidR="00B22B12">
        <w:rPr>
          <w:sz w:val="28"/>
          <w:szCs w:val="28"/>
        </w:rPr>
        <w:t>%) опережает</w:t>
      </w:r>
      <w:r w:rsidR="003D5B2F" w:rsidRPr="00B578FB">
        <w:rPr>
          <w:sz w:val="28"/>
          <w:szCs w:val="28"/>
        </w:rPr>
        <w:t xml:space="preserve"> рост средней пенсии</w:t>
      </w:r>
      <w:r w:rsidR="00B22B12">
        <w:rPr>
          <w:sz w:val="28"/>
          <w:szCs w:val="28"/>
        </w:rPr>
        <w:t xml:space="preserve"> (107,</w:t>
      </w:r>
      <w:r w:rsidR="00261DCC">
        <w:rPr>
          <w:sz w:val="28"/>
          <w:szCs w:val="28"/>
        </w:rPr>
        <w:t>4</w:t>
      </w:r>
      <w:r w:rsidR="00B22B12">
        <w:rPr>
          <w:sz w:val="28"/>
          <w:szCs w:val="28"/>
        </w:rPr>
        <w:t>%)</w:t>
      </w:r>
      <w:r w:rsidRPr="00B578FB">
        <w:rPr>
          <w:sz w:val="28"/>
          <w:szCs w:val="28"/>
        </w:rPr>
        <w:t>, разрыв между средней пенсией и заработной платой</w:t>
      </w:r>
      <w:r w:rsidR="00B22B12" w:rsidRPr="00B22B12">
        <w:rPr>
          <w:sz w:val="28"/>
          <w:szCs w:val="28"/>
        </w:rPr>
        <w:t xml:space="preserve"> </w:t>
      </w:r>
      <w:r w:rsidR="00B22B12" w:rsidRPr="00B578FB">
        <w:rPr>
          <w:sz w:val="28"/>
          <w:szCs w:val="28"/>
        </w:rPr>
        <w:t>продолжает увеличиваться</w:t>
      </w:r>
      <w:r w:rsidRPr="00B578FB">
        <w:rPr>
          <w:sz w:val="28"/>
          <w:szCs w:val="28"/>
        </w:rPr>
        <w:t xml:space="preserve">. </w:t>
      </w:r>
      <w:r w:rsidR="003B2411" w:rsidRPr="00B578FB">
        <w:rPr>
          <w:sz w:val="28"/>
          <w:szCs w:val="28"/>
        </w:rPr>
        <w:t xml:space="preserve">На 1 </w:t>
      </w:r>
      <w:r w:rsidR="00261DCC">
        <w:rPr>
          <w:sz w:val="28"/>
          <w:szCs w:val="28"/>
        </w:rPr>
        <w:t>апреля</w:t>
      </w:r>
      <w:r w:rsidR="003B2411" w:rsidRPr="00B578FB">
        <w:rPr>
          <w:sz w:val="28"/>
          <w:szCs w:val="28"/>
        </w:rPr>
        <w:t xml:space="preserve"> 202</w:t>
      </w:r>
      <w:r w:rsidR="00B22B12">
        <w:rPr>
          <w:sz w:val="28"/>
          <w:szCs w:val="28"/>
        </w:rPr>
        <w:t>2</w:t>
      </w:r>
      <w:r w:rsidR="003B2411" w:rsidRPr="00B578FB">
        <w:rPr>
          <w:sz w:val="28"/>
          <w:szCs w:val="28"/>
        </w:rPr>
        <w:t xml:space="preserve"> года</w:t>
      </w:r>
      <w:r w:rsidRPr="00B578FB">
        <w:rPr>
          <w:sz w:val="28"/>
          <w:szCs w:val="28"/>
        </w:rPr>
        <w:t xml:space="preserve"> </w:t>
      </w:r>
      <w:r w:rsidR="00BA6B43" w:rsidRPr="00B578FB">
        <w:rPr>
          <w:sz w:val="28"/>
          <w:szCs w:val="28"/>
        </w:rPr>
        <w:t xml:space="preserve">средняя пенсия </w:t>
      </w:r>
      <w:r w:rsidR="00B22B12">
        <w:rPr>
          <w:sz w:val="28"/>
          <w:szCs w:val="28"/>
        </w:rPr>
        <w:t>составила</w:t>
      </w:r>
      <w:r w:rsidRPr="00B578FB">
        <w:rPr>
          <w:sz w:val="28"/>
          <w:szCs w:val="28"/>
        </w:rPr>
        <w:t xml:space="preserve"> </w:t>
      </w:r>
      <w:r w:rsidR="00B22B12" w:rsidRPr="00B578FB">
        <w:rPr>
          <w:sz w:val="28"/>
          <w:szCs w:val="28"/>
        </w:rPr>
        <w:t>3</w:t>
      </w:r>
      <w:r w:rsidR="00261DCC">
        <w:rPr>
          <w:sz w:val="28"/>
          <w:szCs w:val="28"/>
        </w:rPr>
        <w:t>2</w:t>
      </w:r>
      <w:r w:rsidR="00B22B12" w:rsidRPr="00B578FB">
        <w:rPr>
          <w:sz w:val="28"/>
          <w:szCs w:val="28"/>
        </w:rPr>
        <w:t>,6%</w:t>
      </w:r>
      <w:r w:rsidR="00BA6B43" w:rsidRPr="00B578FB">
        <w:rPr>
          <w:sz w:val="28"/>
          <w:szCs w:val="28"/>
        </w:rPr>
        <w:t xml:space="preserve"> от</w:t>
      </w:r>
      <w:r w:rsidR="003120CE" w:rsidRPr="00B578FB">
        <w:rPr>
          <w:sz w:val="28"/>
          <w:szCs w:val="28"/>
        </w:rPr>
        <w:t> </w:t>
      </w:r>
      <w:r w:rsidR="00BA6B43" w:rsidRPr="00B578FB">
        <w:rPr>
          <w:sz w:val="28"/>
          <w:szCs w:val="28"/>
        </w:rPr>
        <w:t>средней заработной платы</w:t>
      </w:r>
      <w:r w:rsidR="003D5B2F" w:rsidRPr="00B578FB">
        <w:rPr>
          <w:sz w:val="28"/>
          <w:szCs w:val="28"/>
        </w:rPr>
        <w:t xml:space="preserve">, </w:t>
      </w:r>
      <w:r w:rsidR="00B22B12">
        <w:rPr>
          <w:sz w:val="28"/>
          <w:szCs w:val="28"/>
        </w:rPr>
        <w:t xml:space="preserve">что на </w:t>
      </w:r>
      <w:r w:rsidR="00261DCC">
        <w:rPr>
          <w:sz w:val="28"/>
          <w:szCs w:val="28"/>
        </w:rPr>
        <w:t>3,</w:t>
      </w:r>
      <w:r w:rsidR="00B22B12">
        <w:rPr>
          <w:sz w:val="28"/>
          <w:szCs w:val="28"/>
        </w:rPr>
        <w:t>2 процентн</w:t>
      </w:r>
      <w:r w:rsidR="00261DCC">
        <w:rPr>
          <w:sz w:val="28"/>
          <w:szCs w:val="28"/>
        </w:rPr>
        <w:t>ого</w:t>
      </w:r>
      <w:r w:rsidR="00B22B12">
        <w:rPr>
          <w:sz w:val="28"/>
          <w:szCs w:val="28"/>
        </w:rPr>
        <w:t xml:space="preserve"> пункта ниже</w:t>
      </w:r>
      <w:r w:rsidR="007D5450">
        <w:rPr>
          <w:sz w:val="28"/>
          <w:szCs w:val="28"/>
        </w:rPr>
        <w:t>, чем</w:t>
      </w:r>
      <w:r w:rsidR="00B22B12">
        <w:rPr>
          <w:sz w:val="28"/>
          <w:szCs w:val="28"/>
        </w:rPr>
        <w:t xml:space="preserve"> </w:t>
      </w:r>
      <w:r w:rsidR="003B2411" w:rsidRPr="00B578FB">
        <w:rPr>
          <w:sz w:val="28"/>
          <w:szCs w:val="28"/>
        </w:rPr>
        <w:t xml:space="preserve">на 1 </w:t>
      </w:r>
      <w:r w:rsidR="00261DCC">
        <w:rPr>
          <w:sz w:val="28"/>
          <w:szCs w:val="28"/>
        </w:rPr>
        <w:t>апреля</w:t>
      </w:r>
      <w:r w:rsidR="00491AE8" w:rsidRPr="00B578FB">
        <w:rPr>
          <w:sz w:val="28"/>
          <w:szCs w:val="28"/>
        </w:rPr>
        <w:t xml:space="preserve"> </w:t>
      </w:r>
      <w:r w:rsidRPr="00B578FB">
        <w:rPr>
          <w:sz w:val="28"/>
          <w:szCs w:val="28"/>
        </w:rPr>
        <w:t>20</w:t>
      </w:r>
      <w:r w:rsidR="00491AE8" w:rsidRPr="00B578FB">
        <w:rPr>
          <w:sz w:val="28"/>
          <w:szCs w:val="28"/>
        </w:rPr>
        <w:t>2</w:t>
      </w:r>
      <w:r w:rsidR="00B22B12">
        <w:rPr>
          <w:sz w:val="28"/>
          <w:szCs w:val="28"/>
        </w:rPr>
        <w:t>1</w:t>
      </w:r>
      <w:r w:rsidRPr="00B578FB">
        <w:rPr>
          <w:sz w:val="28"/>
          <w:szCs w:val="28"/>
        </w:rPr>
        <w:t xml:space="preserve"> год</w:t>
      </w:r>
      <w:r w:rsidR="00491AE8" w:rsidRPr="00B578FB">
        <w:rPr>
          <w:sz w:val="28"/>
          <w:szCs w:val="28"/>
        </w:rPr>
        <w:t>а</w:t>
      </w:r>
      <w:r w:rsidR="00B22B12">
        <w:rPr>
          <w:sz w:val="28"/>
          <w:szCs w:val="28"/>
        </w:rPr>
        <w:t xml:space="preserve"> (</w:t>
      </w:r>
      <w:r w:rsidR="00261DCC">
        <w:rPr>
          <w:sz w:val="28"/>
          <w:szCs w:val="28"/>
        </w:rPr>
        <w:t>35,8</w:t>
      </w:r>
      <w:r w:rsidR="00B22B12" w:rsidRPr="00B578FB">
        <w:rPr>
          <w:sz w:val="28"/>
          <w:szCs w:val="28"/>
        </w:rPr>
        <w:t>%</w:t>
      </w:r>
      <w:r w:rsidR="00B22B12">
        <w:rPr>
          <w:sz w:val="28"/>
          <w:szCs w:val="28"/>
        </w:rPr>
        <w:t>).</w:t>
      </w:r>
    </w:p>
    <w:p w:rsidR="004721DC" w:rsidRDefault="004721DC" w:rsidP="00322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1DC" w:rsidRDefault="004721DC" w:rsidP="00322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1F8" w:rsidRPr="00B578FB" w:rsidRDefault="00260663" w:rsidP="00B578FB">
      <w:pPr>
        <w:pStyle w:val="1"/>
        <w:keepNext w:val="0"/>
        <w:rPr>
          <w:b/>
          <w:bCs/>
          <w:smallCaps/>
          <w:szCs w:val="28"/>
        </w:rPr>
      </w:pPr>
      <w:bookmarkStart w:id="5" w:name="_Toc73974392"/>
      <w:r w:rsidRPr="00B578FB">
        <w:rPr>
          <w:b/>
          <w:bCs/>
          <w:smallCaps/>
          <w:szCs w:val="28"/>
        </w:rPr>
        <w:t>5</w:t>
      </w:r>
      <w:r w:rsidR="000F259A" w:rsidRPr="00B578FB">
        <w:rPr>
          <w:b/>
          <w:bCs/>
          <w:smallCaps/>
          <w:szCs w:val="28"/>
        </w:rPr>
        <w:t>.</w:t>
      </w:r>
      <w:r w:rsidR="0014447D" w:rsidRPr="00B578FB">
        <w:rPr>
          <w:b/>
          <w:bCs/>
          <w:smallCaps/>
          <w:szCs w:val="28"/>
        </w:rPr>
        <w:t> </w:t>
      </w:r>
      <w:r w:rsidR="00F01B78" w:rsidRPr="00B578FB">
        <w:rPr>
          <w:b/>
          <w:bCs/>
          <w:smallCaps/>
          <w:szCs w:val="28"/>
        </w:rPr>
        <w:t>Уровень жизни населения</w:t>
      </w:r>
      <w:bookmarkEnd w:id="5"/>
    </w:p>
    <w:p w:rsidR="002E789B" w:rsidRPr="00B578FB" w:rsidRDefault="002E789B" w:rsidP="00B578FB">
      <w:pPr>
        <w:jc w:val="right"/>
        <w:rPr>
          <w:b/>
          <w:sz w:val="28"/>
        </w:rPr>
      </w:pPr>
    </w:p>
    <w:tbl>
      <w:tblPr>
        <w:tblW w:w="9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2A0" w:firstRow="1" w:lastRow="0" w:firstColumn="1" w:lastColumn="0" w:noHBand="1" w:noVBand="0"/>
      </w:tblPr>
      <w:tblGrid>
        <w:gridCol w:w="5519"/>
        <w:gridCol w:w="1276"/>
        <w:gridCol w:w="1417"/>
        <w:gridCol w:w="1559"/>
      </w:tblGrid>
      <w:tr w:rsidR="00603D25" w:rsidRPr="00B578FB" w:rsidTr="000E2F18">
        <w:trPr>
          <w:trHeight w:val="187"/>
          <w:tblHeader/>
        </w:trPr>
        <w:tc>
          <w:tcPr>
            <w:tcW w:w="5519" w:type="dxa"/>
            <w:vMerge w:val="restart"/>
            <w:shd w:val="diagStripe" w:color="B8CCE4" w:themeColor="accent1" w:themeTint="66" w:fill="FFFFFF" w:themeFill="background1"/>
            <w:vAlign w:val="center"/>
          </w:tcPr>
          <w:p w:rsidR="00603D25" w:rsidRPr="00B578FB" w:rsidRDefault="00603D25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52" w:type="dxa"/>
            <w:gridSpan w:val="3"/>
            <w:shd w:val="diagStripe" w:color="B8CCE4" w:themeColor="accent1" w:themeTint="66" w:fill="FFFFFF" w:themeFill="background1"/>
            <w:vAlign w:val="center"/>
          </w:tcPr>
          <w:p w:rsidR="00603D25" w:rsidRPr="00B578FB" w:rsidRDefault="00E8244C" w:rsidP="00B578FB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>
              <w:rPr>
                <w:b/>
                <w:snapToGrid w:val="0"/>
              </w:rPr>
              <w:t>Годы</w:t>
            </w:r>
          </w:p>
        </w:tc>
      </w:tr>
      <w:tr w:rsidR="00603D25" w:rsidRPr="00B578FB" w:rsidTr="000E2F18">
        <w:trPr>
          <w:trHeight w:val="318"/>
          <w:tblHeader/>
        </w:trPr>
        <w:tc>
          <w:tcPr>
            <w:tcW w:w="5519" w:type="dxa"/>
            <w:vMerge/>
            <w:shd w:val="diagStripe" w:color="B8CCE4" w:themeColor="accent1" w:themeTint="66" w:fill="FFFFFF" w:themeFill="background1"/>
            <w:vAlign w:val="center"/>
          </w:tcPr>
          <w:p w:rsidR="00603D25" w:rsidRPr="00B578FB" w:rsidRDefault="00603D25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  <w:shd w:val="diagStripe" w:color="B8CCE4" w:themeColor="accent1" w:themeTint="66" w:fill="FFFFFF" w:themeFill="background1"/>
            <w:vAlign w:val="center"/>
          </w:tcPr>
          <w:p w:rsidR="00603D25" w:rsidRPr="00B578FB" w:rsidRDefault="00F46A8A" w:rsidP="0083636F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20</w:t>
            </w:r>
            <w:r w:rsidR="0083636F">
              <w:rPr>
                <w:b/>
                <w:bCs/>
                <w:snapToGrid w:val="0"/>
              </w:rPr>
              <w:t>20</w:t>
            </w:r>
          </w:p>
        </w:tc>
        <w:tc>
          <w:tcPr>
            <w:tcW w:w="1417" w:type="dxa"/>
            <w:shd w:val="diagStripe" w:color="B8CCE4" w:themeColor="accent1" w:themeTint="66" w:fill="FFFFFF" w:themeFill="background1"/>
            <w:vAlign w:val="center"/>
          </w:tcPr>
          <w:p w:rsidR="00603D25" w:rsidRPr="00B578FB" w:rsidRDefault="00F46A8A" w:rsidP="0083636F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202</w:t>
            </w:r>
            <w:r w:rsidR="0083636F">
              <w:rPr>
                <w:b/>
                <w:bCs/>
                <w:snapToGrid w:val="0"/>
              </w:rPr>
              <w:t>1</w:t>
            </w:r>
          </w:p>
        </w:tc>
        <w:tc>
          <w:tcPr>
            <w:tcW w:w="1559" w:type="dxa"/>
            <w:shd w:val="diagStripe" w:color="B8CCE4" w:themeColor="accent1" w:themeTint="66" w:fill="FFFFFF" w:themeFill="background1"/>
            <w:vAlign w:val="center"/>
          </w:tcPr>
          <w:p w:rsidR="00603D25" w:rsidRPr="00B578FB" w:rsidRDefault="00F46A8A" w:rsidP="0083636F">
            <w:pPr>
              <w:suppressLineNumbers/>
              <w:suppressAutoHyphens/>
              <w:jc w:val="center"/>
              <w:rPr>
                <w:b/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202</w:t>
            </w:r>
            <w:r w:rsidR="0083636F">
              <w:rPr>
                <w:b/>
                <w:bCs/>
                <w:snapToGrid w:val="0"/>
              </w:rPr>
              <w:t>2</w:t>
            </w:r>
          </w:p>
        </w:tc>
      </w:tr>
      <w:tr w:rsidR="00E8244C" w:rsidRPr="00B578FB" w:rsidTr="00E8244C">
        <w:trPr>
          <w:trHeight w:val="318"/>
          <w:tblHeader/>
        </w:trPr>
        <w:tc>
          <w:tcPr>
            <w:tcW w:w="9771" w:type="dxa"/>
            <w:gridSpan w:val="4"/>
            <w:shd w:val="clear" w:color="auto" w:fill="auto"/>
            <w:vAlign w:val="center"/>
          </w:tcPr>
          <w:p w:rsidR="00E8244C" w:rsidRPr="00E8244C" w:rsidRDefault="00E8244C" w:rsidP="00E8244C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E8244C">
              <w:rPr>
                <w:b/>
                <w:bCs/>
                <w:snapToGrid w:val="0"/>
              </w:rPr>
              <w:t xml:space="preserve">                                                                                                            </w:t>
            </w:r>
            <w:r w:rsidR="00001FC5">
              <w:rPr>
                <w:b/>
                <w:bCs/>
                <w:snapToGrid w:val="0"/>
              </w:rPr>
              <w:t>я</w:t>
            </w:r>
            <w:r w:rsidRPr="00E8244C">
              <w:rPr>
                <w:b/>
                <w:bCs/>
                <w:snapToGrid w:val="0"/>
              </w:rPr>
              <w:t>нварь-март</w:t>
            </w:r>
          </w:p>
        </w:tc>
      </w:tr>
      <w:tr w:rsidR="007D7018" w:rsidRPr="00B578FB" w:rsidTr="009329B6">
        <w:trPr>
          <w:trHeight w:val="350"/>
        </w:trPr>
        <w:tc>
          <w:tcPr>
            <w:tcW w:w="5519" w:type="dxa"/>
            <w:shd w:val="clear" w:color="auto" w:fill="auto"/>
          </w:tcPr>
          <w:p w:rsidR="007D7018" w:rsidRDefault="007D7018" w:rsidP="00B578FB">
            <w:pPr>
              <w:suppressLineNumbers/>
              <w:suppressAutoHyphens/>
              <w:rPr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Среднедушевые денежные доходы</w:t>
            </w:r>
            <w:r w:rsidR="0009325A">
              <w:rPr>
                <w:b/>
                <w:bCs/>
                <w:snapToGrid w:val="0"/>
              </w:rPr>
              <w:t xml:space="preserve"> населения</w:t>
            </w:r>
            <w:r w:rsidRPr="00B578FB">
              <w:rPr>
                <w:b/>
                <w:bCs/>
                <w:snapToGrid w:val="0"/>
              </w:rPr>
              <w:t xml:space="preserve">, </w:t>
            </w:r>
            <w:r w:rsidRPr="0009325A">
              <w:rPr>
                <w:bCs/>
                <w:snapToGrid w:val="0"/>
              </w:rPr>
              <w:t>рублей в месяц</w:t>
            </w:r>
          </w:p>
          <w:p w:rsidR="004949ED" w:rsidRPr="004949ED" w:rsidRDefault="004949ED" w:rsidP="00B578FB">
            <w:pPr>
              <w:suppressLineNumbers/>
              <w:suppressAutoHyphens/>
              <w:rPr>
                <w:bCs/>
                <w:snapToGrid w:val="0"/>
                <w:sz w:val="12"/>
                <w:szCs w:val="12"/>
              </w:rPr>
            </w:pPr>
          </w:p>
          <w:p w:rsidR="004949ED" w:rsidRPr="00B578FB" w:rsidRDefault="004949ED" w:rsidP="00B578FB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B578FB">
              <w:rPr>
                <w:snapToGrid w:val="0"/>
              </w:rPr>
              <w:t>в % к соответствующему периоду предыдущего года</w:t>
            </w:r>
          </w:p>
        </w:tc>
        <w:tc>
          <w:tcPr>
            <w:tcW w:w="1276" w:type="dxa"/>
            <w:shd w:val="clear" w:color="auto" w:fill="auto"/>
          </w:tcPr>
          <w:p w:rsidR="007D7018" w:rsidRPr="009329B6" w:rsidRDefault="00187C39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292</w:t>
            </w:r>
            <w:r w:rsidR="00833D95" w:rsidRPr="009329B6">
              <w:rPr>
                <w:snapToGrid w:val="0"/>
                <w:color w:val="000000"/>
                <w:sz w:val="28"/>
                <w:szCs w:val="28"/>
              </w:rPr>
              <w:t>65</w:t>
            </w:r>
          </w:p>
          <w:p w:rsidR="004949ED" w:rsidRPr="009329B6" w:rsidRDefault="004949E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949ED" w:rsidRPr="009329B6" w:rsidRDefault="00833D95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107,0</w:t>
            </w:r>
          </w:p>
        </w:tc>
        <w:tc>
          <w:tcPr>
            <w:tcW w:w="1417" w:type="dxa"/>
            <w:shd w:val="clear" w:color="auto" w:fill="auto"/>
          </w:tcPr>
          <w:p w:rsidR="007D7018" w:rsidRPr="009329B6" w:rsidRDefault="00431F3B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281</w:t>
            </w:r>
            <w:r w:rsidR="00833D95" w:rsidRPr="009329B6">
              <w:rPr>
                <w:snapToGrid w:val="0"/>
                <w:color w:val="000000"/>
                <w:sz w:val="28"/>
                <w:szCs w:val="28"/>
              </w:rPr>
              <w:t>7</w:t>
            </w:r>
            <w:r w:rsidRPr="009329B6">
              <w:rPr>
                <w:snapToGrid w:val="0"/>
                <w:color w:val="000000"/>
                <w:sz w:val="28"/>
                <w:szCs w:val="28"/>
              </w:rPr>
              <w:t>5</w:t>
            </w:r>
          </w:p>
          <w:p w:rsidR="004949ED" w:rsidRPr="009329B6" w:rsidRDefault="004949E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949ED" w:rsidRPr="009329B6" w:rsidRDefault="00431F3B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96,3</w:t>
            </w:r>
          </w:p>
        </w:tc>
        <w:tc>
          <w:tcPr>
            <w:tcW w:w="1559" w:type="dxa"/>
            <w:shd w:val="clear" w:color="auto" w:fill="auto"/>
          </w:tcPr>
          <w:p w:rsidR="007D7018" w:rsidRPr="009329B6" w:rsidRDefault="0083636F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b/>
                <w:snapToGrid w:val="0"/>
                <w:color w:val="000000"/>
                <w:sz w:val="28"/>
                <w:szCs w:val="28"/>
              </w:rPr>
              <w:t>3173</w:t>
            </w:r>
            <w:r w:rsidR="00833D95" w:rsidRPr="009329B6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</w:p>
          <w:p w:rsidR="004949ED" w:rsidRPr="009329B6" w:rsidRDefault="004949ED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4949ED" w:rsidRPr="009329B6" w:rsidRDefault="0083636F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b/>
                <w:snapToGrid w:val="0"/>
                <w:color w:val="000000"/>
                <w:sz w:val="28"/>
                <w:szCs w:val="28"/>
              </w:rPr>
              <w:t>112,6</w:t>
            </w:r>
          </w:p>
        </w:tc>
      </w:tr>
      <w:tr w:rsidR="00C57238" w:rsidRPr="00B578FB" w:rsidTr="009329B6">
        <w:trPr>
          <w:trHeight w:val="469"/>
        </w:trPr>
        <w:tc>
          <w:tcPr>
            <w:tcW w:w="5519" w:type="dxa"/>
            <w:shd w:val="clear" w:color="auto" w:fill="auto"/>
          </w:tcPr>
          <w:p w:rsidR="00C57238" w:rsidRPr="00B578FB" w:rsidRDefault="00C57238" w:rsidP="009329B6">
            <w:pPr>
              <w:suppressLineNumbers/>
              <w:suppressAutoHyphens/>
              <w:rPr>
                <w:b/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Реальные денежные доходы</w:t>
            </w:r>
            <w:r w:rsidR="0009325A">
              <w:rPr>
                <w:b/>
                <w:bCs/>
                <w:snapToGrid w:val="0"/>
              </w:rPr>
              <w:t xml:space="preserve"> населения</w:t>
            </w:r>
            <w:r w:rsidRPr="00B578FB">
              <w:rPr>
                <w:b/>
                <w:bCs/>
                <w:snapToGrid w:val="0"/>
              </w:rPr>
              <w:t xml:space="preserve">, </w:t>
            </w:r>
            <w:r w:rsidRPr="00B578FB">
              <w:rPr>
                <w:bCs/>
                <w:snapToGrid w:val="0"/>
              </w:rPr>
              <w:t>в % к</w:t>
            </w:r>
            <w:r w:rsidR="009329B6">
              <w:rPr>
                <w:bCs/>
                <w:snapToGrid w:val="0"/>
              </w:rPr>
              <w:t> </w:t>
            </w:r>
            <w:r w:rsidRPr="00B578FB">
              <w:rPr>
                <w:bCs/>
                <w:snapToGrid w:val="0"/>
              </w:rPr>
              <w:t>соответствующему периоду предыдущего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238" w:rsidRPr="009329B6" w:rsidRDefault="009329B6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104,9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238" w:rsidRPr="009329B6" w:rsidRDefault="00833D95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91,5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238" w:rsidRPr="009329B6" w:rsidRDefault="00833D95" w:rsidP="0083636F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b/>
                <w:snapToGrid w:val="0"/>
                <w:color w:val="000000"/>
                <w:sz w:val="28"/>
                <w:szCs w:val="28"/>
              </w:rPr>
              <w:t>99,3</w:t>
            </w:r>
          </w:p>
        </w:tc>
      </w:tr>
      <w:tr w:rsidR="00C57238" w:rsidRPr="00B578FB" w:rsidTr="009329B6">
        <w:trPr>
          <w:trHeight w:val="469"/>
        </w:trPr>
        <w:tc>
          <w:tcPr>
            <w:tcW w:w="5519" w:type="dxa"/>
            <w:shd w:val="clear" w:color="auto" w:fill="auto"/>
          </w:tcPr>
          <w:p w:rsidR="00C57238" w:rsidRPr="00B578FB" w:rsidRDefault="00C57238" w:rsidP="00F51B74">
            <w:pPr>
              <w:suppressLineNumbers/>
              <w:suppressAutoHyphens/>
              <w:rPr>
                <w:bCs/>
                <w:snapToGrid w:val="0"/>
              </w:rPr>
            </w:pPr>
            <w:r w:rsidRPr="00B578FB">
              <w:rPr>
                <w:b/>
                <w:bCs/>
                <w:snapToGrid w:val="0"/>
              </w:rPr>
              <w:t>Покупательная способность среднедушевых денежных доходов населения,</w:t>
            </w:r>
            <w:r w:rsidRPr="00B578FB">
              <w:rPr>
                <w:bCs/>
                <w:snapToGrid w:val="0"/>
              </w:rPr>
              <w:t xml:space="preserve"> к прожиточному </w:t>
            </w:r>
            <w:r w:rsidRPr="00F51B74">
              <w:rPr>
                <w:bCs/>
                <w:snapToGrid w:val="0"/>
              </w:rPr>
              <w:t xml:space="preserve">минимуму </w:t>
            </w:r>
            <w:r w:rsidR="00F51B74" w:rsidRPr="00F51B74">
              <w:rPr>
                <w:bCs/>
                <w:snapToGrid w:val="0"/>
              </w:rPr>
              <w:t>на</w:t>
            </w:r>
            <w:r w:rsidRPr="00B578FB">
              <w:rPr>
                <w:bCs/>
                <w:snapToGrid w:val="0"/>
              </w:rPr>
              <w:t xml:space="preserve"> душу населения, раз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238" w:rsidRPr="009329B6" w:rsidRDefault="00C57238" w:rsidP="009329B6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2,</w:t>
            </w:r>
            <w:r w:rsidR="009329B6" w:rsidRPr="009329B6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7238" w:rsidRPr="009329B6" w:rsidRDefault="00C57238" w:rsidP="00F51B74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snapToGrid w:val="0"/>
                <w:color w:val="000000"/>
                <w:sz w:val="28"/>
                <w:szCs w:val="28"/>
              </w:rPr>
              <w:t>2,</w:t>
            </w:r>
            <w:r w:rsidR="00F51B74" w:rsidRPr="009329B6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238" w:rsidRPr="009329B6" w:rsidRDefault="00C57238" w:rsidP="00F51B74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9329B6">
              <w:rPr>
                <w:b/>
                <w:snapToGrid w:val="0"/>
                <w:color w:val="000000"/>
                <w:sz w:val="28"/>
                <w:szCs w:val="28"/>
              </w:rPr>
              <w:t>2,</w:t>
            </w:r>
            <w:r w:rsidR="00F51B74" w:rsidRPr="009329B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</w:tr>
    </w:tbl>
    <w:p w:rsidR="00465F4A" w:rsidRPr="00B578FB" w:rsidRDefault="00465F4A" w:rsidP="00B578FB">
      <w:pPr>
        <w:rPr>
          <w:sz w:val="28"/>
          <w:szCs w:val="28"/>
        </w:rPr>
      </w:pPr>
    </w:p>
    <w:p w:rsidR="00552276" w:rsidRPr="00B578FB" w:rsidRDefault="00552276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B578FB">
        <w:rPr>
          <w:i/>
          <w:szCs w:val="28"/>
          <w:u w:val="single"/>
        </w:rPr>
        <w:t>Основные тенденции:</w:t>
      </w:r>
    </w:p>
    <w:p w:rsidR="00ED0AFC" w:rsidRPr="00B578FB" w:rsidRDefault="00E76B59" w:rsidP="00B578FB">
      <w:pPr>
        <w:ind w:firstLine="709"/>
        <w:jc w:val="both"/>
        <w:rPr>
          <w:bCs/>
          <w:sz w:val="28"/>
          <w:szCs w:val="28"/>
        </w:rPr>
      </w:pPr>
      <w:r w:rsidRPr="00F51B74">
        <w:rPr>
          <w:bCs/>
          <w:color w:val="000000" w:themeColor="text1"/>
          <w:sz w:val="28"/>
          <w:szCs w:val="28"/>
        </w:rPr>
        <w:t>В </w:t>
      </w:r>
      <w:r w:rsidR="002B623D" w:rsidRPr="00F51B74">
        <w:rPr>
          <w:bCs/>
          <w:color w:val="000000" w:themeColor="text1"/>
          <w:sz w:val="28"/>
          <w:szCs w:val="28"/>
        </w:rPr>
        <w:t xml:space="preserve">январе-марте </w:t>
      </w:r>
      <w:r w:rsidRPr="00F51B74">
        <w:rPr>
          <w:bCs/>
          <w:color w:val="000000" w:themeColor="text1"/>
          <w:sz w:val="28"/>
          <w:szCs w:val="28"/>
        </w:rPr>
        <w:t>202</w:t>
      </w:r>
      <w:r w:rsidR="002B623D" w:rsidRPr="00F51B74">
        <w:rPr>
          <w:bCs/>
          <w:color w:val="000000" w:themeColor="text1"/>
          <w:sz w:val="28"/>
          <w:szCs w:val="28"/>
        </w:rPr>
        <w:t>2</w:t>
      </w:r>
      <w:r w:rsidRPr="00F51B74">
        <w:rPr>
          <w:bCs/>
          <w:color w:val="000000" w:themeColor="text1"/>
          <w:sz w:val="28"/>
          <w:szCs w:val="28"/>
        </w:rPr>
        <w:t xml:space="preserve"> год</w:t>
      </w:r>
      <w:r w:rsidR="002B623D" w:rsidRPr="00F51B74">
        <w:rPr>
          <w:bCs/>
          <w:color w:val="000000" w:themeColor="text1"/>
          <w:sz w:val="28"/>
          <w:szCs w:val="28"/>
        </w:rPr>
        <w:t>а</w:t>
      </w:r>
      <w:r w:rsidRPr="00F51B74">
        <w:rPr>
          <w:bCs/>
          <w:color w:val="000000" w:themeColor="text1"/>
          <w:sz w:val="28"/>
          <w:szCs w:val="28"/>
        </w:rPr>
        <w:t xml:space="preserve"> </w:t>
      </w:r>
      <w:r w:rsidR="007D5450" w:rsidRPr="00F51B74">
        <w:rPr>
          <w:bCs/>
          <w:color w:val="000000" w:themeColor="text1"/>
          <w:sz w:val="28"/>
          <w:szCs w:val="28"/>
        </w:rPr>
        <w:t xml:space="preserve">суммарный </w:t>
      </w:r>
      <w:r w:rsidRPr="00F51B74">
        <w:rPr>
          <w:bCs/>
          <w:color w:val="000000" w:themeColor="text1"/>
          <w:sz w:val="28"/>
          <w:szCs w:val="28"/>
        </w:rPr>
        <w:t>объем с</w:t>
      </w:r>
      <w:r w:rsidR="00465F4A" w:rsidRPr="00F51B74">
        <w:rPr>
          <w:bCs/>
          <w:color w:val="000000" w:themeColor="text1"/>
          <w:sz w:val="28"/>
          <w:szCs w:val="28"/>
        </w:rPr>
        <w:t>реднедушевы</w:t>
      </w:r>
      <w:r w:rsidRPr="00F51B74">
        <w:rPr>
          <w:bCs/>
          <w:color w:val="000000" w:themeColor="text1"/>
          <w:sz w:val="28"/>
          <w:szCs w:val="28"/>
        </w:rPr>
        <w:t>х</w:t>
      </w:r>
      <w:r w:rsidR="00465F4A" w:rsidRPr="00F51B74">
        <w:rPr>
          <w:bCs/>
          <w:color w:val="000000" w:themeColor="text1"/>
          <w:sz w:val="28"/>
          <w:szCs w:val="28"/>
        </w:rPr>
        <w:t xml:space="preserve"> денежны</w:t>
      </w:r>
      <w:r w:rsidRPr="00F51B74">
        <w:rPr>
          <w:bCs/>
          <w:color w:val="000000" w:themeColor="text1"/>
          <w:sz w:val="28"/>
          <w:szCs w:val="28"/>
        </w:rPr>
        <w:t>х</w:t>
      </w:r>
      <w:r w:rsidR="00465F4A" w:rsidRPr="00F51B74">
        <w:rPr>
          <w:bCs/>
          <w:color w:val="000000" w:themeColor="text1"/>
          <w:sz w:val="28"/>
          <w:szCs w:val="28"/>
        </w:rPr>
        <w:t xml:space="preserve"> доход</w:t>
      </w:r>
      <w:r w:rsidRPr="00F51B74">
        <w:rPr>
          <w:bCs/>
          <w:color w:val="000000" w:themeColor="text1"/>
          <w:sz w:val="28"/>
          <w:szCs w:val="28"/>
        </w:rPr>
        <w:t>ов</w:t>
      </w:r>
      <w:r w:rsidR="00465F4A" w:rsidRPr="00F51B74">
        <w:rPr>
          <w:bCs/>
          <w:color w:val="000000" w:themeColor="text1"/>
          <w:sz w:val="28"/>
          <w:szCs w:val="28"/>
        </w:rPr>
        <w:t xml:space="preserve"> населения </w:t>
      </w:r>
      <w:r w:rsidR="00656C44" w:rsidRPr="00F51B74">
        <w:rPr>
          <w:bCs/>
          <w:color w:val="000000" w:themeColor="text1"/>
          <w:sz w:val="28"/>
          <w:szCs w:val="28"/>
        </w:rPr>
        <w:t xml:space="preserve">Новосибирской </w:t>
      </w:r>
      <w:r w:rsidR="00465F4A" w:rsidRPr="00F51B74">
        <w:rPr>
          <w:bCs/>
          <w:color w:val="000000" w:themeColor="text1"/>
          <w:sz w:val="28"/>
          <w:szCs w:val="28"/>
        </w:rPr>
        <w:t xml:space="preserve">области </w:t>
      </w:r>
      <w:r w:rsidRPr="00F51B74">
        <w:rPr>
          <w:bCs/>
          <w:color w:val="000000" w:themeColor="text1"/>
          <w:sz w:val="28"/>
          <w:szCs w:val="28"/>
        </w:rPr>
        <w:t>сложился в размере</w:t>
      </w:r>
      <w:r w:rsidR="00A102DE" w:rsidRPr="00F51B74">
        <w:rPr>
          <w:bCs/>
          <w:color w:val="000000" w:themeColor="text1"/>
          <w:sz w:val="28"/>
          <w:szCs w:val="28"/>
        </w:rPr>
        <w:t xml:space="preserve"> </w:t>
      </w:r>
      <w:r w:rsidR="002B623D" w:rsidRPr="00F51B74">
        <w:rPr>
          <w:bCs/>
          <w:color w:val="000000" w:themeColor="text1"/>
          <w:sz w:val="28"/>
          <w:szCs w:val="28"/>
        </w:rPr>
        <w:t>3173</w:t>
      </w:r>
      <w:r w:rsidR="003210BD">
        <w:rPr>
          <w:bCs/>
          <w:color w:val="000000" w:themeColor="text1"/>
          <w:sz w:val="28"/>
          <w:szCs w:val="28"/>
        </w:rPr>
        <w:t>7</w:t>
      </w:r>
      <w:r w:rsidR="00A102DE" w:rsidRPr="00F51B74">
        <w:rPr>
          <w:bCs/>
          <w:color w:val="000000" w:themeColor="text1"/>
          <w:sz w:val="28"/>
          <w:szCs w:val="28"/>
        </w:rPr>
        <w:t xml:space="preserve"> рубл</w:t>
      </w:r>
      <w:r w:rsidR="003210BD">
        <w:rPr>
          <w:bCs/>
          <w:color w:val="000000" w:themeColor="text1"/>
          <w:sz w:val="28"/>
          <w:szCs w:val="28"/>
        </w:rPr>
        <w:t>ей</w:t>
      </w:r>
      <w:r w:rsidR="000742C4" w:rsidRPr="00F51B74">
        <w:rPr>
          <w:bCs/>
          <w:color w:val="000000" w:themeColor="text1"/>
          <w:sz w:val="28"/>
          <w:szCs w:val="28"/>
        </w:rPr>
        <w:t xml:space="preserve"> и</w:t>
      </w:r>
      <w:r w:rsidR="00E82B01" w:rsidRPr="00F51B74">
        <w:rPr>
          <w:bCs/>
          <w:color w:val="000000" w:themeColor="text1"/>
          <w:sz w:val="28"/>
          <w:szCs w:val="28"/>
        </w:rPr>
        <w:t xml:space="preserve"> на</w:t>
      </w:r>
      <w:r w:rsidR="002B623D" w:rsidRPr="00F51B74">
        <w:rPr>
          <w:bCs/>
          <w:color w:val="000000" w:themeColor="text1"/>
          <w:sz w:val="28"/>
          <w:szCs w:val="28"/>
        </w:rPr>
        <w:t> 12,6</w:t>
      </w:r>
      <w:r w:rsidR="00E65323" w:rsidRPr="00F51B74">
        <w:rPr>
          <w:bCs/>
          <w:color w:val="000000" w:themeColor="text1"/>
          <w:sz w:val="28"/>
          <w:szCs w:val="28"/>
        </w:rPr>
        <w:t xml:space="preserve">% </w:t>
      </w:r>
      <w:r w:rsidR="000742C4" w:rsidRPr="00F51B74">
        <w:rPr>
          <w:bCs/>
          <w:color w:val="000000" w:themeColor="text1"/>
          <w:sz w:val="28"/>
          <w:szCs w:val="28"/>
        </w:rPr>
        <w:t xml:space="preserve">превысил </w:t>
      </w:r>
      <w:r w:rsidR="00F166B7" w:rsidRPr="00F51B74">
        <w:rPr>
          <w:bCs/>
          <w:color w:val="000000" w:themeColor="text1"/>
          <w:sz w:val="28"/>
          <w:szCs w:val="28"/>
        </w:rPr>
        <w:t>размер среднедушевых денежных доходов в</w:t>
      </w:r>
      <w:r w:rsidR="00E82B01" w:rsidRPr="00F51B74">
        <w:rPr>
          <w:bCs/>
          <w:color w:val="000000" w:themeColor="text1"/>
          <w:sz w:val="28"/>
          <w:szCs w:val="28"/>
        </w:rPr>
        <w:t xml:space="preserve"> </w:t>
      </w:r>
      <w:r w:rsidR="00F51B74" w:rsidRPr="00F51B74">
        <w:rPr>
          <w:bCs/>
          <w:color w:val="000000" w:themeColor="text1"/>
          <w:sz w:val="28"/>
          <w:szCs w:val="28"/>
        </w:rPr>
        <w:t>аналогичном периоде</w:t>
      </w:r>
      <w:r w:rsidR="002B623D" w:rsidRPr="00F51B74">
        <w:rPr>
          <w:bCs/>
          <w:color w:val="000000" w:themeColor="text1"/>
          <w:sz w:val="28"/>
          <w:szCs w:val="28"/>
        </w:rPr>
        <w:t xml:space="preserve"> </w:t>
      </w:r>
      <w:r w:rsidR="00E82B01" w:rsidRPr="00F51B74">
        <w:rPr>
          <w:bCs/>
          <w:color w:val="000000" w:themeColor="text1"/>
          <w:sz w:val="28"/>
          <w:szCs w:val="28"/>
        </w:rPr>
        <w:t>202</w:t>
      </w:r>
      <w:r w:rsidR="002B623D" w:rsidRPr="00F51B74">
        <w:rPr>
          <w:bCs/>
          <w:color w:val="000000" w:themeColor="text1"/>
          <w:sz w:val="28"/>
          <w:szCs w:val="28"/>
        </w:rPr>
        <w:t>1</w:t>
      </w:r>
      <w:r w:rsidR="00E82B01" w:rsidRPr="00F51B74">
        <w:rPr>
          <w:bCs/>
          <w:color w:val="000000" w:themeColor="text1"/>
          <w:sz w:val="28"/>
          <w:szCs w:val="28"/>
        </w:rPr>
        <w:t xml:space="preserve"> год</w:t>
      </w:r>
      <w:r w:rsidR="002B623D" w:rsidRPr="00F51B74">
        <w:rPr>
          <w:bCs/>
          <w:color w:val="000000" w:themeColor="text1"/>
          <w:sz w:val="28"/>
          <w:szCs w:val="28"/>
        </w:rPr>
        <w:t>а</w:t>
      </w:r>
      <w:r w:rsidR="00A102DE" w:rsidRPr="00F51B74">
        <w:rPr>
          <w:bCs/>
          <w:color w:val="000000" w:themeColor="text1"/>
          <w:sz w:val="28"/>
          <w:szCs w:val="28"/>
        </w:rPr>
        <w:t>.</w:t>
      </w:r>
      <w:r w:rsidR="00A102DE" w:rsidRPr="00F51B74">
        <w:rPr>
          <w:bCs/>
          <w:sz w:val="28"/>
          <w:szCs w:val="28"/>
        </w:rPr>
        <w:t xml:space="preserve"> </w:t>
      </w:r>
      <w:r w:rsidR="002B623D" w:rsidRPr="00F51B74">
        <w:rPr>
          <w:sz w:val="28"/>
          <w:szCs w:val="28"/>
        </w:rPr>
        <w:t>И</w:t>
      </w:r>
      <w:r w:rsidR="00F166B7" w:rsidRPr="00F51B74">
        <w:rPr>
          <w:sz w:val="28"/>
          <w:szCs w:val="28"/>
        </w:rPr>
        <w:t xml:space="preserve">ндекс реальных денежных доходов населения </w:t>
      </w:r>
      <w:r w:rsidR="006D0E7A">
        <w:rPr>
          <w:sz w:val="28"/>
          <w:szCs w:val="28"/>
        </w:rPr>
        <w:t xml:space="preserve">составил 99,3%. </w:t>
      </w:r>
      <w:r w:rsidR="00317A3D" w:rsidRPr="00F51B74">
        <w:rPr>
          <w:bCs/>
          <w:sz w:val="28"/>
          <w:szCs w:val="28"/>
        </w:rPr>
        <w:t xml:space="preserve">В структуре денежных доходов </w:t>
      </w:r>
      <w:r w:rsidR="00F33357" w:rsidRPr="00F51B74">
        <w:rPr>
          <w:bCs/>
          <w:sz w:val="28"/>
          <w:szCs w:val="28"/>
        </w:rPr>
        <w:t xml:space="preserve">населения, </w:t>
      </w:r>
      <w:r w:rsidR="00BA6B00" w:rsidRPr="00F51B74">
        <w:rPr>
          <w:bCs/>
          <w:sz w:val="28"/>
          <w:szCs w:val="28"/>
        </w:rPr>
        <w:t xml:space="preserve">складывающихся в основном </w:t>
      </w:r>
      <w:r w:rsidR="00BA6B00" w:rsidRPr="00F51B74">
        <w:rPr>
          <w:bCs/>
          <w:sz w:val="28"/>
          <w:szCs w:val="28"/>
        </w:rPr>
        <w:lastRenderedPageBreak/>
        <w:t>из </w:t>
      </w:r>
      <w:r w:rsidR="00ED0AFC" w:rsidRPr="00F51B74">
        <w:rPr>
          <w:bCs/>
          <w:sz w:val="28"/>
          <w:szCs w:val="28"/>
        </w:rPr>
        <w:t xml:space="preserve">заработной платы и социальных выплат, доля заработной платы составила </w:t>
      </w:r>
      <w:r w:rsidR="00AA6F67" w:rsidRPr="00F51B74">
        <w:rPr>
          <w:bCs/>
          <w:sz w:val="28"/>
          <w:szCs w:val="28"/>
        </w:rPr>
        <w:t>66,5</w:t>
      </w:r>
      <w:r w:rsidR="00ED0AFC" w:rsidRPr="00F51B74">
        <w:rPr>
          <w:bCs/>
          <w:sz w:val="28"/>
          <w:szCs w:val="28"/>
        </w:rPr>
        <w:t>%, социальных выплат – </w:t>
      </w:r>
      <w:r w:rsidR="002B623D" w:rsidRPr="00F51B74">
        <w:rPr>
          <w:bCs/>
          <w:sz w:val="28"/>
          <w:szCs w:val="28"/>
        </w:rPr>
        <w:t>22,6</w:t>
      </w:r>
      <w:r w:rsidR="00ED0AFC" w:rsidRPr="00F51B74">
        <w:rPr>
          <w:bCs/>
          <w:sz w:val="28"/>
          <w:szCs w:val="28"/>
        </w:rPr>
        <w:t xml:space="preserve">%. </w:t>
      </w:r>
      <w:r w:rsidR="006849C7" w:rsidRPr="00F51B74">
        <w:rPr>
          <w:bCs/>
          <w:sz w:val="28"/>
          <w:szCs w:val="28"/>
        </w:rPr>
        <w:t xml:space="preserve">По сравнению с </w:t>
      </w:r>
      <w:r w:rsidR="00F51B74" w:rsidRPr="00F51B74">
        <w:rPr>
          <w:bCs/>
          <w:sz w:val="28"/>
          <w:szCs w:val="28"/>
        </w:rPr>
        <w:t>аналогичным периодом</w:t>
      </w:r>
      <w:r w:rsidR="002B623D" w:rsidRPr="00F51B74">
        <w:rPr>
          <w:bCs/>
          <w:sz w:val="28"/>
          <w:szCs w:val="28"/>
        </w:rPr>
        <w:t xml:space="preserve"> </w:t>
      </w:r>
      <w:r w:rsidR="006849C7" w:rsidRPr="00F51B74">
        <w:rPr>
          <w:bCs/>
          <w:sz w:val="28"/>
          <w:szCs w:val="28"/>
        </w:rPr>
        <w:t>202</w:t>
      </w:r>
      <w:r w:rsidR="002B623D" w:rsidRPr="00F51B74">
        <w:rPr>
          <w:bCs/>
          <w:sz w:val="28"/>
          <w:szCs w:val="28"/>
        </w:rPr>
        <w:t>1</w:t>
      </w:r>
      <w:r w:rsidR="006849C7" w:rsidRPr="00F51B74">
        <w:rPr>
          <w:bCs/>
          <w:sz w:val="28"/>
          <w:szCs w:val="28"/>
        </w:rPr>
        <w:t xml:space="preserve"> год</w:t>
      </w:r>
      <w:r w:rsidR="002B623D" w:rsidRPr="00F51B74">
        <w:rPr>
          <w:bCs/>
          <w:sz w:val="28"/>
          <w:szCs w:val="28"/>
        </w:rPr>
        <w:t>а</w:t>
      </w:r>
      <w:r w:rsidR="006849C7" w:rsidRPr="00F51B74">
        <w:rPr>
          <w:bCs/>
          <w:sz w:val="28"/>
          <w:szCs w:val="28"/>
        </w:rPr>
        <w:t xml:space="preserve"> д</w:t>
      </w:r>
      <w:r w:rsidR="00ED0AFC" w:rsidRPr="00F51B74">
        <w:rPr>
          <w:bCs/>
          <w:sz w:val="28"/>
          <w:szCs w:val="28"/>
        </w:rPr>
        <w:t xml:space="preserve">оля заработной платы </w:t>
      </w:r>
      <w:r w:rsidR="008A5EFE" w:rsidRPr="00F51B74">
        <w:rPr>
          <w:bCs/>
          <w:sz w:val="28"/>
          <w:szCs w:val="28"/>
        </w:rPr>
        <w:t xml:space="preserve">в доходах </w:t>
      </w:r>
      <w:r w:rsidR="00AA6F67" w:rsidRPr="00F51B74">
        <w:rPr>
          <w:bCs/>
          <w:sz w:val="28"/>
          <w:szCs w:val="28"/>
        </w:rPr>
        <w:t xml:space="preserve">увеличилась на </w:t>
      </w:r>
      <w:r w:rsidR="00806459" w:rsidRPr="00F51B74">
        <w:rPr>
          <w:bCs/>
          <w:sz w:val="28"/>
          <w:szCs w:val="28"/>
        </w:rPr>
        <w:t>1</w:t>
      </w:r>
      <w:r w:rsidR="002B623D" w:rsidRPr="00F51B74">
        <w:rPr>
          <w:bCs/>
          <w:sz w:val="28"/>
          <w:szCs w:val="28"/>
        </w:rPr>
        <w:t xml:space="preserve"> процентный</w:t>
      </w:r>
      <w:r w:rsidR="00ED0AFC" w:rsidRPr="00F51B74">
        <w:rPr>
          <w:bCs/>
          <w:sz w:val="28"/>
          <w:szCs w:val="28"/>
        </w:rPr>
        <w:t xml:space="preserve"> пункт, доля социальных выплат</w:t>
      </w:r>
      <w:r w:rsidR="00E65323" w:rsidRPr="00F51B74">
        <w:rPr>
          <w:bCs/>
          <w:sz w:val="28"/>
          <w:szCs w:val="28"/>
        </w:rPr>
        <w:t xml:space="preserve"> </w:t>
      </w:r>
      <w:r w:rsidR="00DA41B3" w:rsidRPr="00F51B74">
        <w:rPr>
          <w:bCs/>
          <w:sz w:val="28"/>
          <w:szCs w:val="28"/>
        </w:rPr>
        <w:t>снизилась</w:t>
      </w:r>
      <w:r w:rsidR="00ED0AFC" w:rsidRPr="00F51B74">
        <w:rPr>
          <w:bCs/>
          <w:sz w:val="28"/>
          <w:szCs w:val="28"/>
        </w:rPr>
        <w:t xml:space="preserve"> на </w:t>
      </w:r>
      <w:r w:rsidR="00AA6F67" w:rsidRPr="00F51B74">
        <w:rPr>
          <w:bCs/>
          <w:sz w:val="28"/>
          <w:szCs w:val="28"/>
        </w:rPr>
        <w:t>1,</w:t>
      </w:r>
      <w:r w:rsidR="002B623D" w:rsidRPr="00F51B74">
        <w:rPr>
          <w:bCs/>
          <w:sz w:val="28"/>
          <w:szCs w:val="28"/>
        </w:rPr>
        <w:t>9</w:t>
      </w:r>
      <w:r w:rsidR="00ED0AFC" w:rsidRPr="00F51B74">
        <w:rPr>
          <w:bCs/>
          <w:sz w:val="28"/>
          <w:szCs w:val="28"/>
        </w:rPr>
        <w:t xml:space="preserve"> процентн</w:t>
      </w:r>
      <w:r w:rsidR="00F51B74" w:rsidRPr="00F51B74">
        <w:rPr>
          <w:bCs/>
          <w:sz w:val="28"/>
          <w:szCs w:val="28"/>
        </w:rPr>
        <w:t>ого</w:t>
      </w:r>
      <w:r w:rsidR="00ED0AFC" w:rsidRPr="00F51B74">
        <w:rPr>
          <w:bCs/>
          <w:sz w:val="28"/>
          <w:szCs w:val="28"/>
        </w:rPr>
        <w:t xml:space="preserve"> пункт</w:t>
      </w:r>
      <w:r w:rsidR="00F51B74" w:rsidRPr="00F51B74">
        <w:rPr>
          <w:bCs/>
          <w:sz w:val="28"/>
          <w:szCs w:val="28"/>
        </w:rPr>
        <w:t>а</w:t>
      </w:r>
      <w:r w:rsidR="00ED0AFC" w:rsidRPr="00F51B74">
        <w:rPr>
          <w:bCs/>
          <w:sz w:val="28"/>
          <w:szCs w:val="28"/>
        </w:rPr>
        <w:t>.</w:t>
      </w:r>
    </w:p>
    <w:p w:rsidR="00477359" w:rsidRPr="00F83FE3" w:rsidRDefault="00806459" w:rsidP="00B578FB">
      <w:pPr>
        <w:ind w:firstLine="709"/>
        <w:jc w:val="both"/>
        <w:rPr>
          <w:bCs/>
          <w:sz w:val="28"/>
          <w:szCs w:val="28"/>
        </w:rPr>
      </w:pPr>
      <w:r w:rsidRPr="00F83FE3">
        <w:rPr>
          <w:bCs/>
          <w:sz w:val="28"/>
          <w:szCs w:val="28"/>
        </w:rPr>
        <w:t>В</w:t>
      </w:r>
      <w:r w:rsidR="00ED0AFC" w:rsidRPr="00F83FE3">
        <w:rPr>
          <w:bCs/>
          <w:sz w:val="28"/>
          <w:szCs w:val="28"/>
        </w:rPr>
        <w:t xml:space="preserve">ажным источником доходов </w:t>
      </w:r>
      <w:r w:rsidR="00477359" w:rsidRPr="00F83FE3">
        <w:rPr>
          <w:bCs/>
          <w:sz w:val="28"/>
          <w:szCs w:val="28"/>
        </w:rPr>
        <w:t xml:space="preserve">населения </w:t>
      </w:r>
      <w:r w:rsidRPr="00F83FE3">
        <w:rPr>
          <w:bCs/>
          <w:sz w:val="28"/>
          <w:szCs w:val="28"/>
        </w:rPr>
        <w:t xml:space="preserve">также </w:t>
      </w:r>
      <w:r w:rsidR="00ED0AFC" w:rsidRPr="00F83FE3">
        <w:rPr>
          <w:bCs/>
          <w:sz w:val="28"/>
          <w:szCs w:val="28"/>
        </w:rPr>
        <w:t>являются доходы от</w:t>
      </w:r>
      <w:r w:rsidR="00477359" w:rsidRPr="00F83FE3">
        <w:rPr>
          <w:bCs/>
          <w:sz w:val="28"/>
          <w:szCs w:val="28"/>
        </w:rPr>
        <w:t> </w:t>
      </w:r>
      <w:r w:rsidR="00ED0AFC" w:rsidRPr="00F83FE3">
        <w:rPr>
          <w:bCs/>
          <w:sz w:val="28"/>
          <w:szCs w:val="28"/>
        </w:rPr>
        <w:t>предпринимательской деятельности</w:t>
      </w:r>
      <w:r w:rsidR="00477359" w:rsidRPr="00F83FE3">
        <w:rPr>
          <w:bCs/>
          <w:sz w:val="28"/>
          <w:szCs w:val="28"/>
        </w:rPr>
        <w:t xml:space="preserve">. В </w:t>
      </w:r>
      <w:r w:rsidR="002B623D" w:rsidRPr="00F83FE3">
        <w:rPr>
          <w:bCs/>
          <w:sz w:val="28"/>
          <w:szCs w:val="28"/>
        </w:rPr>
        <w:t xml:space="preserve">январе-марте </w:t>
      </w:r>
      <w:r w:rsidR="00477359" w:rsidRPr="00F83FE3">
        <w:rPr>
          <w:bCs/>
          <w:sz w:val="28"/>
          <w:szCs w:val="28"/>
        </w:rPr>
        <w:t>202</w:t>
      </w:r>
      <w:r w:rsidR="002B623D" w:rsidRPr="00F83FE3">
        <w:rPr>
          <w:bCs/>
          <w:sz w:val="28"/>
          <w:szCs w:val="28"/>
        </w:rPr>
        <w:t>2</w:t>
      </w:r>
      <w:r w:rsidR="00477359" w:rsidRPr="00F83FE3">
        <w:rPr>
          <w:bCs/>
          <w:sz w:val="28"/>
          <w:szCs w:val="28"/>
        </w:rPr>
        <w:t xml:space="preserve"> год</w:t>
      </w:r>
      <w:r w:rsidR="002B623D" w:rsidRPr="00F83FE3">
        <w:rPr>
          <w:bCs/>
          <w:sz w:val="28"/>
          <w:szCs w:val="28"/>
        </w:rPr>
        <w:t>а</w:t>
      </w:r>
      <w:r w:rsidR="00477359" w:rsidRPr="00F83FE3">
        <w:rPr>
          <w:bCs/>
          <w:sz w:val="28"/>
          <w:szCs w:val="28"/>
        </w:rPr>
        <w:t xml:space="preserve"> доля таких доходов </w:t>
      </w:r>
      <w:r w:rsidR="003565FF" w:rsidRPr="00F83FE3">
        <w:rPr>
          <w:bCs/>
          <w:sz w:val="28"/>
          <w:szCs w:val="28"/>
        </w:rPr>
        <w:t>по</w:t>
      </w:r>
      <w:r w:rsidR="009A3616" w:rsidRPr="00F83FE3">
        <w:rPr>
          <w:bCs/>
          <w:sz w:val="28"/>
          <w:szCs w:val="28"/>
        </w:rPr>
        <w:t> </w:t>
      </w:r>
      <w:r w:rsidR="003565FF" w:rsidRPr="00F83FE3">
        <w:rPr>
          <w:bCs/>
          <w:sz w:val="28"/>
          <w:szCs w:val="28"/>
        </w:rPr>
        <w:t xml:space="preserve">сравнению с </w:t>
      </w:r>
      <w:r w:rsidR="00F51B74" w:rsidRPr="00F83FE3">
        <w:rPr>
          <w:bCs/>
          <w:sz w:val="28"/>
          <w:szCs w:val="28"/>
        </w:rPr>
        <w:t xml:space="preserve">аналогичным периодом </w:t>
      </w:r>
      <w:r w:rsidR="003565FF" w:rsidRPr="00F83FE3">
        <w:rPr>
          <w:bCs/>
          <w:sz w:val="28"/>
          <w:szCs w:val="28"/>
        </w:rPr>
        <w:t>202</w:t>
      </w:r>
      <w:r w:rsidR="002B623D" w:rsidRPr="00F83FE3">
        <w:rPr>
          <w:bCs/>
          <w:sz w:val="28"/>
          <w:szCs w:val="28"/>
        </w:rPr>
        <w:t>1</w:t>
      </w:r>
      <w:r w:rsidR="003565FF" w:rsidRPr="00F83FE3">
        <w:rPr>
          <w:bCs/>
          <w:sz w:val="28"/>
          <w:szCs w:val="28"/>
        </w:rPr>
        <w:t xml:space="preserve"> год</w:t>
      </w:r>
      <w:r w:rsidR="002B623D" w:rsidRPr="00F83FE3">
        <w:rPr>
          <w:bCs/>
          <w:sz w:val="28"/>
          <w:szCs w:val="28"/>
        </w:rPr>
        <w:t>а</w:t>
      </w:r>
      <w:r w:rsidR="003565FF" w:rsidRPr="00F83FE3">
        <w:rPr>
          <w:bCs/>
          <w:sz w:val="28"/>
          <w:szCs w:val="28"/>
        </w:rPr>
        <w:t xml:space="preserve"> </w:t>
      </w:r>
      <w:r w:rsidR="00477359" w:rsidRPr="00F83FE3">
        <w:rPr>
          <w:bCs/>
          <w:sz w:val="28"/>
          <w:szCs w:val="28"/>
        </w:rPr>
        <w:t>увеличилась на</w:t>
      </w:r>
      <w:r w:rsidR="00D10CD0" w:rsidRPr="00F83FE3">
        <w:rPr>
          <w:bCs/>
          <w:sz w:val="28"/>
          <w:szCs w:val="28"/>
        </w:rPr>
        <w:t> </w:t>
      </w:r>
      <w:r w:rsidR="002B623D" w:rsidRPr="00F83FE3">
        <w:rPr>
          <w:bCs/>
          <w:sz w:val="28"/>
          <w:szCs w:val="28"/>
        </w:rPr>
        <w:t>1</w:t>
      </w:r>
      <w:r w:rsidR="00F51B74" w:rsidRPr="00F83FE3">
        <w:rPr>
          <w:bCs/>
          <w:sz w:val="28"/>
          <w:szCs w:val="28"/>
        </w:rPr>
        <w:t> </w:t>
      </w:r>
      <w:r w:rsidR="00477359" w:rsidRPr="00F83FE3">
        <w:rPr>
          <w:bCs/>
          <w:sz w:val="28"/>
          <w:szCs w:val="28"/>
        </w:rPr>
        <w:t>процентны</w:t>
      </w:r>
      <w:r w:rsidR="002B623D" w:rsidRPr="00F83FE3">
        <w:rPr>
          <w:bCs/>
          <w:sz w:val="28"/>
          <w:szCs w:val="28"/>
        </w:rPr>
        <w:t>й</w:t>
      </w:r>
      <w:r w:rsidR="00477359" w:rsidRPr="00F83FE3">
        <w:rPr>
          <w:bCs/>
          <w:sz w:val="28"/>
          <w:szCs w:val="28"/>
        </w:rPr>
        <w:t xml:space="preserve"> пункт</w:t>
      </w:r>
      <w:r w:rsidR="00E65323" w:rsidRPr="00F83FE3">
        <w:rPr>
          <w:bCs/>
          <w:sz w:val="28"/>
          <w:szCs w:val="28"/>
        </w:rPr>
        <w:t xml:space="preserve">, </w:t>
      </w:r>
      <w:r w:rsidR="00477359" w:rsidRPr="00F83FE3">
        <w:rPr>
          <w:bCs/>
          <w:sz w:val="28"/>
          <w:szCs w:val="28"/>
        </w:rPr>
        <w:t>состави</w:t>
      </w:r>
      <w:r w:rsidR="00E65323" w:rsidRPr="00F83FE3">
        <w:rPr>
          <w:bCs/>
          <w:sz w:val="28"/>
          <w:szCs w:val="28"/>
        </w:rPr>
        <w:t>в</w:t>
      </w:r>
      <w:r w:rsidR="00477359" w:rsidRPr="00F83FE3">
        <w:rPr>
          <w:bCs/>
          <w:sz w:val="28"/>
          <w:szCs w:val="28"/>
        </w:rPr>
        <w:t xml:space="preserve"> </w:t>
      </w:r>
      <w:r w:rsidR="002B623D" w:rsidRPr="00F83FE3">
        <w:rPr>
          <w:bCs/>
          <w:sz w:val="28"/>
          <w:szCs w:val="28"/>
        </w:rPr>
        <w:t>8,3</w:t>
      </w:r>
      <w:r w:rsidR="00477359" w:rsidRPr="00F83FE3">
        <w:rPr>
          <w:bCs/>
          <w:sz w:val="28"/>
          <w:szCs w:val="28"/>
        </w:rPr>
        <w:t>%. Тогда как доля доходов от</w:t>
      </w:r>
      <w:r w:rsidR="009734F1" w:rsidRPr="00F83FE3">
        <w:rPr>
          <w:bCs/>
          <w:sz w:val="28"/>
          <w:szCs w:val="28"/>
        </w:rPr>
        <w:t> </w:t>
      </w:r>
      <w:r w:rsidR="00477359" w:rsidRPr="00F83FE3">
        <w:rPr>
          <w:bCs/>
          <w:sz w:val="28"/>
          <w:szCs w:val="28"/>
        </w:rPr>
        <w:t>собственности</w:t>
      </w:r>
      <w:r w:rsidR="00834096" w:rsidRPr="00F83FE3">
        <w:rPr>
          <w:bCs/>
          <w:sz w:val="28"/>
          <w:szCs w:val="28"/>
        </w:rPr>
        <w:t>,</w:t>
      </w:r>
      <w:r w:rsidR="00477359" w:rsidRPr="00F83FE3">
        <w:rPr>
          <w:bCs/>
          <w:sz w:val="28"/>
          <w:szCs w:val="28"/>
        </w:rPr>
        <w:t xml:space="preserve"> </w:t>
      </w:r>
      <w:r w:rsidR="00834096" w:rsidRPr="00F83FE3">
        <w:rPr>
          <w:bCs/>
          <w:sz w:val="28"/>
          <w:szCs w:val="28"/>
        </w:rPr>
        <w:t>котор</w:t>
      </w:r>
      <w:r w:rsidR="0024015A">
        <w:rPr>
          <w:bCs/>
          <w:sz w:val="28"/>
          <w:szCs w:val="28"/>
        </w:rPr>
        <w:t>ая</w:t>
      </w:r>
      <w:r w:rsidR="00834096" w:rsidRPr="00F83FE3">
        <w:rPr>
          <w:bCs/>
          <w:sz w:val="28"/>
          <w:szCs w:val="28"/>
        </w:rPr>
        <w:t xml:space="preserve"> в последние годы име</w:t>
      </w:r>
      <w:r w:rsidR="0024015A">
        <w:rPr>
          <w:bCs/>
          <w:sz w:val="28"/>
          <w:szCs w:val="28"/>
        </w:rPr>
        <w:t>ла</w:t>
      </w:r>
      <w:r w:rsidR="00834096" w:rsidRPr="00F83FE3">
        <w:rPr>
          <w:bCs/>
          <w:sz w:val="28"/>
          <w:szCs w:val="28"/>
        </w:rPr>
        <w:t xml:space="preserve"> тенденцию к</w:t>
      </w:r>
      <w:r w:rsidR="009734F1" w:rsidRPr="00F83FE3">
        <w:rPr>
          <w:bCs/>
          <w:sz w:val="28"/>
          <w:szCs w:val="28"/>
        </w:rPr>
        <w:t> </w:t>
      </w:r>
      <w:r w:rsidR="00834096" w:rsidRPr="00F83FE3">
        <w:rPr>
          <w:bCs/>
          <w:sz w:val="28"/>
          <w:szCs w:val="28"/>
        </w:rPr>
        <w:t>снижению</w:t>
      </w:r>
      <w:r w:rsidR="003565FF" w:rsidRPr="00F83FE3">
        <w:rPr>
          <w:bCs/>
          <w:sz w:val="28"/>
          <w:szCs w:val="28"/>
        </w:rPr>
        <w:t>,</w:t>
      </w:r>
      <w:r w:rsidR="00834096" w:rsidRPr="00F83FE3">
        <w:rPr>
          <w:bCs/>
          <w:sz w:val="28"/>
          <w:szCs w:val="28"/>
        </w:rPr>
        <w:t xml:space="preserve"> </w:t>
      </w:r>
      <w:r w:rsidR="002B623D" w:rsidRPr="00F83FE3">
        <w:rPr>
          <w:bCs/>
          <w:sz w:val="28"/>
          <w:szCs w:val="28"/>
        </w:rPr>
        <w:t>в январе-марте</w:t>
      </w:r>
      <w:r w:rsidR="003565FF" w:rsidRPr="00F83FE3">
        <w:rPr>
          <w:bCs/>
          <w:sz w:val="28"/>
          <w:szCs w:val="28"/>
        </w:rPr>
        <w:t> </w:t>
      </w:r>
      <w:r w:rsidR="00477359" w:rsidRPr="00F83FE3">
        <w:rPr>
          <w:bCs/>
          <w:sz w:val="28"/>
          <w:szCs w:val="28"/>
        </w:rPr>
        <w:t>202</w:t>
      </w:r>
      <w:r w:rsidR="002B623D" w:rsidRPr="00F83FE3">
        <w:rPr>
          <w:bCs/>
          <w:sz w:val="28"/>
          <w:szCs w:val="28"/>
        </w:rPr>
        <w:t xml:space="preserve">2 года по сравнению с </w:t>
      </w:r>
      <w:r w:rsidR="00D10CD0" w:rsidRPr="00F83FE3">
        <w:rPr>
          <w:bCs/>
          <w:sz w:val="28"/>
          <w:szCs w:val="28"/>
        </w:rPr>
        <w:t>аналогичным</w:t>
      </w:r>
      <w:r w:rsidR="002B623D" w:rsidRPr="00F83FE3">
        <w:rPr>
          <w:bCs/>
          <w:sz w:val="28"/>
          <w:szCs w:val="28"/>
        </w:rPr>
        <w:t xml:space="preserve"> периодом 2021</w:t>
      </w:r>
      <w:r w:rsidR="00477359" w:rsidRPr="00F83FE3">
        <w:rPr>
          <w:bCs/>
          <w:sz w:val="28"/>
          <w:szCs w:val="28"/>
        </w:rPr>
        <w:t xml:space="preserve"> год</w:t>
      </w:r>
      <w:r w:rsidR="002B623D" w:rsidRPr="00F83FE3">
        <w:rPr>
          <w:bCs/>
          <w:sz w:val="28"/>
          <w:szCs w:val="28"/>
        </w:rPr>
        <w:t>а</w:t>
      </w:r>
      <w:r w:rsidR="00477359" w:rsidRPr="00F83FE3">
        <w:rPr>
          <w:bCs/>
          <w:sz w:val="28"/>
          <w:szCs w:val="28"/>
        </w:rPr>
        <w:t xml:space="preserve"> сократил</w:t>
      </w:r>
      <w:r w:rsidR="00F83FE3" w:rsidRPr="00F83FE3">
        <w:rPr>
          <w:bCs/>
          <w:sz w:val="28"/>
          <w:szCs w:val="28"/>
        </w:rPr>
        <w:t>ась</w:t>
      </w:r>
      <w:r w:rsidR="00477359" w:rsidRPr="00F83FE3">
        <w:rPr>
          <w:bCs/>
          <w:sz w:val="28"/>
          <w:szCs w:val="28"/>
        </w:rPr>
        <w:t xml:space="preserve"> на</w:t>
      </w:r>
      <w:r w:rsidR="00D10CD0" w:rsidRPr="00F83FE3">
        <w:rPr>
          <w:bCs/>
          <w:sz w:val="28"/>
          <w:szCs w:val="28"/>
        </w:rPr>
        <w:t> </w:t>
      </w:r>
      <w:r w:rsidR="00D80417" w:rsidRPr="00F83FE3">
        <w:rPr>
          <w:bCs/>
          <w:sz w:val="28"/>
          <w:szCs w:val="28"/>
        </w:rPr>
        <w:t>0,1</w:t>
      </w:r>
      <w:r w:rsidR="00D10CD0" w:rsidRPr="00F83FE3">
        <w:rPr>
          <w:bCs/>
          <w:sz w:val="28"/>
          <w:szCs w:val="28"/>
        </w:rPr>
        <w:t> </w:t>
      </w:r>
      <w:r w:rsidR="00477359" w:rsidRPr="00F83FE3">
        <w:rPr>
          <w:bCs/>
          <w:sz w:val="28"/>
          <w:szCs w:val="28"/>
        </w:rPr>
        <w:t>процентн</w:t>
      </w:r>
      <w:r w:rsidR="00D10CD0" w:rsidRPr="00F83FE3">
        <w:rPr>
          <w:bCs/>
          <w:sz w:val="28"/>
          <w:szCs w:val="28"/>
        </w:rPr>
        <w:t>ого</w:t>
      </w:r>
      <w:r w:rsidR="00477359" w:rsidRPr="00F83FE3">
        <w:rPr>
          <w:bCs/>
          <w:sz w:val="28"/>
          <w:szCs w:val="28"/>
        </w:rPr>
        <w:t xml:space="preserve"> пункт</w:t>
      </w:r>
      <w:r w:rsidR="00D10CD0" w:rsidRPr="00F83FE3">
        <w:rPr>
          <w:bCs/>
          <w:sz w:val="28"/>
          <w:szCs w:val="28"/>
        </w:rPr>
        <w:t>а</w:t>
      </w:r>
      <w:r w:rsidR="00477359" w:rsidRPr="00F83FE3">
        <w:rPr>
          <w:bCs/>
          <w:sz w:val="28"/>
          <w:szCs w:val="28"/>
        </w:rPr>
        <w:t xml:space="preserve">, составив </w:t>
      </w:r>
      <w:r w:rsidR="00D80417" w:rsidRPr="00F83FE3">
        <w:rPr>
          <w:bCs/>
          <w:sz w:val="28"/>
          <w:szCs w:val="28"/>
        </w:rPr>
        <w:t>2,6</w:t>
      </w:r>
      <w:r w:rsidR="00477359" w:rsidRPr="00F83FE3">
        <w:rPr>
          <w:bCs/>
          <w:sz w:val="28"/>
          <w:szCs w:val="28"/>
        </w:rPr>
        <w:t>%.</w:t>
      </w:r>
    </w:p>
    <w:p w:rsidR="00322713" w:rsidRDefault="00834096" w:rsidP="00B578FB">
      <w:pPr>
        <w:ind w:firstLine="709"/>
        <w:jc w:val="both"/>
        <w:rPr>
          <w:sz w:val="28"/>
        </w:rPr>
      </w:pPr>
      <w:r w:rsidRPr="00F83FE3">
        <w:rPr>
          <w:sz w:val="28"/>
        </w:rPr>
        <w:t>Структура денежных доход населения Новосибирской области приведена в</w:t>
      </w:r>
      <w:r w:rsidR="00C02DA3" w:rsidRPr="00F83FE3">
        <w:rPr>
          <w:sz w:val="28"/>
        </w:rPr>
        <w:t> </w:t>
      </w:r>
      <w:r w:rsidRPr="00F83FE3">
        <w:rPr>
          <w:sz w:val="28"/>
        </w:rPr>
        <w:t>таблице 1.</w:t>
      </w:r>
    </w:p>
    <w:p w:rsidR="00834096" w:rsidRPr="00B578FB" w:rsidRDefault="00834096" w:rsidP="00B578FB">
      <w:pPr>
        <w:ind w:firstLine="709"/>
        <w:jc w:val="right"/>
        <w:rPr>
          <w:bCs/>
          <w:sz w:val="28"/>
          <w:szCs w:val="28"/>
        </w:rPr>
      </w:pPr>
      <w:r w:rsidRPr="00B578FB">
        <w:rPr>
          <w:sz w:val="28"/>
        </w:rPr>
        <w:t>Таблица</w:t>
      </w:r>
      <w:r w:rsidR="007D5450">
        <w:rPr>
          <w:sz w:val="28"/>
        </w:rPr>
        <w:t> </w:t>
      </w:r>
      <w:r w:rsidRPr="00B578FB">
        <w:rPr>
          <w:sz w:val="28"/>
        </w:rPr>
        <w:t>1</w:t>
      </w:r>
    </w:p>
    <w:p w:rsidR="00834096" w:rsidRDefault="00DA41B3" w:rsidP="00B578FB">
      <w:pPr>
        <w:pStyle w:val="-"/>
        <w:spacing w:before="0" w:after="0"/>
        <w:rPr>
          <w:rFonts w:ascii="Times New Roman" w:hAnsi="Times New Roman"/>
          <w:sz w:val="28"/>
          <w:szCs w:val="28"/>
        </w:rPr>
      </w:pPr>
      <w:r w:rsidRPr="00B578FB">
        <w:rPr>
          <w:rFonts w:ascii="Times New Roman" w:hAnsi="Times New Roman"/>
          <w:sz w:val="28"/>
          <w:szCs w:val="28"/>
        </w:rPr>
        <w:t>Структура денежных доходов населения</w:t>
      </w:r>
      <w:r w:rsidR="00834096" w:rsidRPr="00B578F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7D5450" w:rsidRPr="00B578FB" w:rsidRDefault="007D5450" w:rsidP="00B578FB">
      <w:pPr>
        <w:pStyle w:val="-"/>
        <w:spacing w:before="0" w:after="0"/>
        <w:rPr>
          <w:rFonts w:ascii="Times New Roman" w:hAnsi="Times New Roman"/>
          <w:b w:val="0"/>
        </w:rPr>
      </w:pPr>
    </w:p>
    <w:tbl>
      <w:tblPr>
        <w:tblW w:w="99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446"/>
        <w:gridCol w:w="1163"/>
        <w:gridCol w:w="2262"/>
        <w:gridCol w:w="1736"/>
        <w:gridCol w:w="1812"/>
      </w:tblGrid>
      <w:tr w:rsidR="00DA41B3" w:rsidRPr="00B578FB" w:rsidTr="00A62BCF">
        <w:trPr>
          <w:tblHeader/>
        </w:trPr>
        <w:tc>
          <w:tcPr>
            <w:tcW w:w="1541" w:type="dxa"/>
            <w:vMerge w:val="restart"/>
            <w:shd w:val="clear" w:color="auto" w:fill="auto"/>
          </w:tcPr>
          <w:p w:rsidR="00DA41B3" w:rsidRPr="00F83FE3" w:rsidRDefault="00187C39" w:rsidP="00B578FB">
            <w:pPr>
              <w:jc w:val="center"/>
            </w:pPr>
            <w:r w:rsidRPr="00F83FE3">
              <w:t>Январь-март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A41B3" w:rsidRPr="00F83FE3" w:rsidRDefault="00DA41B3" w:rsidP="00B578FB">
            <w:pPr>
              <w:jc w:val="center"/>
            </w:pPr>
            <w:r w:rsidRPr="00F83FE3">
              <w:t>Всего денежных доходов</w:t>
            </w:r>
            <w:r w:rsidR="007D5450" w:rsidRPr="00F83FE3">
              <w:t>, %</w:t>
            </w:r>
          </w:p>
        </w:tc>
        <w:tc>
          <w:tcPr>
            <w:tcW w:w="6973" w:type="dxa"/>
            <w:gridSpan w:val="4"/>
            <w:shd w:val="clear" w:color="auto" w:fill="auto"/>
          </w:tcPr>
          <w:p w:rsidR="00DA41B3" w:rsidRPr="00F83FE3" w:rsidRDefault="00DA41B3" w:rsidP="00B578FB">
            <w:pPr>
              <w:jc w:val="center"/>
            </w:pPr>
            <w:r w:rsidRPr="00F83FE3">
              <w:t>в том числе:</w:t>
            </w:r>
          </w:p>
        </w:tc>
      </w:tr>
      <w:tr w:rsidR="00DA41B3" w:rsidRPr="00B578FB" w:rsidTr="00A62BCF">
        <w:trPr>
          <w:tblHeader/>
        </w:trPr>
        <w:tc>
          <w:tcPr>
            <w:tcW w:w="1541" w:type="dxa"/>
            <w:vMerge/>
            <w:shd w:val="clear" w:color="auto" w:fill="auto"/>
          </w:tcPr>
          <w:p w:rsidR="00DA41B3" w:rsidRPr="00F83FE3" w:rsidRDefault="00DA41B3" w:rsidP="00B578FB">
            <w:pPr>
              <w:spacing w:before="40" w:line="240" w:lineRule="exact"/>
            </w:pPr>
          </w:p>
        </w:tc>
        <w:tc>
          <w:tcPr>
            <w:tcW w:w="1446" w:type="dxa"/>
            <w:vMerge/>
            <w:shd w:val="clear" w:color="auto" w:fill="auto"/>
          </w:tcPr>
          <w:p w:rsidR="00DA41B3" w:rsidRPr="00F83FE3" w:rsidRDefault="00DA41B3" w:rsidP="00B578FB">
            <w:pPr>
              <w:spacing w:before="40" w:line="240" w:lineRule="exact"/>
              <w:jc w:val="center"/>
            </w:pPr>
          </w:p>
        </w:tc>
        <w:tc>
          <w:tcPr>
            <w:tcW w:w="1163" w:type="dxa"/>
            <w:shd w:val="clear" w:color="auto" w:fill="auto"/>
          </w:tcPr>
          <w:p w:rsidR="00DA41B3" w:rsidRPr="00F83FE3" w:rsidRDefault="00DA41B3" w:rsidP="007D5450">
            <w:pPr>
              <w:spacing w:before="40" w:line="240" w:lineRule="exact"/>
              <w:ind w:left="-57" w:right="-57"/>
              <w:jc w:val="center"/>
            </w:pPr>
            <w:r w:rsidRPr="00F83FE3">
              <w:t>оплата труда</w:t>
            </w:r>
            <w:r w:rsidR="007D5450" w:rsidRPr="00F83FE3">
              <w:t>, в %</w:t>
            </w:r>
          </w:p>
        </w:tc>
        <w:tc>
          <w:tcPr>
            <w:tcW w:w="2262" w:type="dxa"/>
            <w:shd w:val="clear" w:color="auto" w:fill="auto"/>
          </w:tcPr>
          <w:p w:rsidR="00DA41B3" w:rsidRPr="00F83FE3" w:rsidRDefault="00DA41B3" w:rsidP="00B578FB">
            <w:pPr>
              <w:spacing w:before="40" w:line="240" w:lineRule="exact"/>
              <w:ind w:left="-57" w:right="-57"/>
              <w:jc w:val="center"/>
            </w:pPr>
            <w:r w:rsidRPr="00F83FE3">
              <w:t>доходы от предпринима</w:t>
            </w:r>
            <w:r w:rsidRPr="00F83FE3">
              <w:softHyphen/>
              <w:t>тельской деятельности</w:t>
            </w:r>
            <w:r w:rsidR="007D5450" w:rsidRPr="00F83FE3">
              <w:t>, в %</w:t>
            </w:r>
          </w:p>
        </w:tc>
        <w:tc>
          <w:tcPr>
            <w:tcW w:w="1736" w:type="dxa"/>
            <w:shd w:val="clear" w:color="auto" w:fill="auto"/>
          </w:tcPr>
          <w:p w:rsidR="00DA41B3" w:rsidRPr="00F83FE3" w:rsidRDefault="00DA41B3" w:rsidP="00B578FB">
            <w:pPr>
              <w:spacing w:before="40" w:line="240" w:lineRule="exact"/>
              <w:ind w:left="-57" w:right="-57"/>
              <w:jc w:val="center"/>
            </w:pPr>
            <w:r w:rsidRPr="00F83FE3">
              <w:t>социальные выплаты</w:t>
            </w:r>
            <w:r w:rsidR="007D5450" w:rsidRPr="00F83FE3">
              <w:t>, в %</w:t>
            </w:r>
          </w:p>
        </w:tc>
        <w:tc>
          <w:tcPr>
            <w:tcW w:w="1812" w:type="dxa"/>
            <w:shd w:val="clear" w:color="auto" w:fill="auto"/>
          </w:tcPr>
          <w:p w:rsidR="007D5450" w:rsidRPr="00F83FE3" w:rsidRDefault="00DA41B3" w:rsidP="00B578FB">
            <w:pPr>
              <w:spacing w:before="40" w:line="240" w:lineRule="exact"/>
              <w:ind w:left="-57" w:right="-57"/>
              <w:jc w:val="center"/>
            </w:pPr>
            <w:r w:rsidRPr="00F83FE3">
              <w:t xml:space="preserve">доходы от </w:t>
            </w:r>
          </w:p>
          <w:p w:rsidR="00DA41B3" w:rsidRPr="00F83FE3" w:rsidRDefault="00DA41B3" w:rsidP="007D5450">
            <w:pPr>
              <w:spacing w:before="40" w:line="240" w:lineRule="exact"/>
              <w:ind w:left="-57" w:right="-57"/>
              <w:jc w:val="center"/>
            </w:pPr>
            <w:r w:rsidRPr="00F83FE3">
              <w:t>собственности</w:t>
            </w:r>
            <w:r w:rsidR="007D5450" w:rsidRPr="00F83FE3">
              <w:t>, в %</w:t>
            </w:r>
          </w:p>
        </w:tc>
      </w:tr>
      <w:tr w:rsidR="00DA41B3" w:rsidRPr="00B578FB" w:rsidTr="00A62BCF">
        <w:trPr>
          <w:tblHeader/>
        </w:trPr>
        <w:tc>
          <w:tcPr>
            <w:tcW w:w="1541" w:type="dxa"/>
            <w:shd w:val="clear" w:color="auto" w:fill="auto"/>
          </w:tcPr>
          <w:p w:rsidR="00DA41B3" w:rsidRPr="00F83FE3" w:rsidRDefault="00C02DA3" w:rsidP="00187C39">
            <w:pPr>
              <w:spacing w:before="60" w:line="240" w:lineRule="exact"/>
              <w:ind w:left="85" w:hanging="85"/>
              <w:jc w:val="center"/>
            </w:pPr>
            <w:r w:rsidRPr="00F83FE3">
              <w:t>20</w:t>
            </w:r>
            <w:r w:rsidR="00187C39" w:rsidRPr="00F83FE3">
              <w:t>20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DA41B3" w:rsidRPr="00F83FE3" w:rsidRDefault="00DA41B3" w:rsidP="00B578FB">
            <w:pPr>
              <w:spacing w:before="60" w:line="240" w:lineRule="exact"/>
              <w:jc w:val="center"/>
            </w:pPr>
            <w:r w:rsidRPr="00F83FE3">
              <w:t>100,0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DA41B3" w:rsidRPr="00F83FE3" w:rsidRDefault="002B623D" w:rsidP="00B578FB">
            <w:pPr>
              <w:spacing w:before="60" w:line="240" w:lineRule="exact"/>
              <w:jc w:val="center"/>
            </w:pPr>
            <w:r w:rsidRPr="00F83FE3">
              <w:t>61,1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6,9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27,1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4,9</w:t>
            </w:r>
          </w:p>
        </w:tc>
      </w:tr>
      <w:tr w:rsidR="00DA41B3" w:rsidRPr="00B578FB" w:rsidTr="00A62BCF">
        <w:tc>
          <w:tcPr>
            <w:tcW w:w="1541" w:type="dxa"/>
            <w:shd w:val="clear" w:color="auto" w:fill="auto"/>
          </w:tcPr>
          <w:p w:rsidR="00DA41B3" w:rsidRPr="00F83FE3" w:rsidRDefault="00C02DA3" w:rsidP="00187C39">
            <w:pPr>
              <w:spacing w:before="60" w:line="240" w:lineRule="exact"/>
              <w:ind w:left="85" w:hanging="85"/>
              <w:jc w:val="center"/>
            </w:pPr>
            <w:r w:rsidRPr="00F83FE3">
              <w:t>202</w:t>
            </w:r>
            <w:r w:rsidR="00187C39" w:rsidRPr="00F83FE3">
              <w:t>1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DA41B3" w:rsidRPr="00F83FE3" w:rsidRDefault="00DA41B3" w:rsidP="00B578FB">
            <w:pPr>
              <w:spacing w:before="60" w:line="240" w:lineRule="exact"/>
              <w:jc w:val="center"/>
            </w:pPr>
            <w:r w:rsidRPr="00F83FE3">
              <w:t>100,0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65,5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7,3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24,5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2,7</w:t>
            </w:r>
          </w:p>
        </w:tc>
      </w:tr>
      <w:tr w:rsidR="00DA41B3" w:rsidRPr="00B578FB" w:rsidTr="00A62BCF">
        <w:tc>
          <w:tcPr>
            <w:tcW w:w="1541" w:type="dxa"/>
            <w:shd w:val="clear" w:color="auto" w:fill="auto"/>
          </w:tcPr>
          <w:p w:rsidR="00DA41B3" w:rsidRPr="00F83FE3" w:rsidRDefault="00C02DA3" w:rsidP="00187C39">
            <w:pPr>
              <w:spacing w:before="60" w:line="240" w:lineRule="exact"/>
              <w:ind w:left="85" w:hanging="85"/>
              <w:jc w:val="center"/>
            </w:pPr>
            <w:r w:rsidRPr="00F83FE3">
              <w:t>202</w:t>
            </w:r>
            <w:r w:rsidR="00187C39" w:rsidRPr="00F83FE3">
              <w:t>2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DA41B3" w:rsidRPr="00F83FE3" w:rsidRDefault="00DA41B3" w:rsidP="00B578FB">
            <w:pPr>
              <w:spacing w:before="60" w:line="240" w:lineRule="exact"/>
              <w:jc w:val="center"/>
            </w:pPr>
            <w:r w:rsidRPr="00F83FE3">
              <w:t>100,0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DA41B3" w:rsidRPr="00F83FE3" w:rsidRDefault="00DA41B3" w:rsidP="00B578FB">
            <w:pPr>
              <w:spacing w:before="60" w:line="240" w:lineRule="exact"/>
              <w:jc w:val="center"/>
            </w:pPr>
            <w:r w:rsidRPr="00F83FE3">
              <w:t>66,5</w:t>
            </w:r>
          </w:p>
        </w:tc>
        <w:tc>
          <w:tcPr>
            <w:tcW w:w="226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8,3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22,6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DA41B3" w:rsidRPr="00F83FE3" w:rsidRDefault="00187C39" w:rsidP="00B578FB">
            <w:pPr>
              <w:spacing w:before="60" w:line="240" w:lineRule="exact"/>
              <w:jc w:val="center"/>
            </w:pPr>
            <w:r w:rsidRPr="00F83FE3">
              <w:t>2,6</w:t>
            </w:r>
          </w:p>
        </w:tc>
      </w:tr>
    </w:tbl>
    <w:p w:rsidR="00DA41B3" w:rsidRPr="00B578FB" w:rsidRDefault="00DA41B3" w:rsidP="00B578FB">
      <w:pPr>
        <w:ind w:firstLine="709"/>
        <w:jc w:val="both"/>
        <w:rPr>
          <w:bCs/>
          <w:sz w:val="28"/>
          <w:szCs w:val="28"/>
        </w:rPr>
      </w:pPr>
    </w:p>
    <w:p w:rsidR="00553400" w:rsidRPr="00B578FB" w:rsidRDefault="009E2632" w:rsidP="00B578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734F1" w:rsidRPr="00B578FB">
        <w:rPr>
          <w:bCs/>
          <w:sz w:val="28"/>
          <w:szCs w:val="28"/>
        </w:rPr>
        <w:t xml:space="preserve">ост номинальных денежных доходов </w:t>
      </w:r>
      <w:r w:rsidR="003565FF">
        <w:rPr>
          <w:bCs/>
          <w:sz w:val="28"/>
          <w:szCs w:val="28"/>
        </w:rPr>
        <w:t>привел к</w:t>
      </w:r>
      <w:r w:rsidR="007D5450">
        <w:rPr>
          <w:bCs/>
          <w:sz w:val="28"/>
          <w:szCs w:val="28"/>
        </w:rPr>
        <w:t> </w:t>
      </w:r>
      <w:r w:rsidR="009734F1" w:rsidRPr="00B578FB">
        <w:rPr>
          <w:bCs/>
          <w:sz w:val="28"/>
          <w:szCs w:val="28"/>
        </w:rPr>
        <w:t>повышению п</w:t>
      </w:r>
      <w:r w:rsidR="003B720A" w:rsidRPr="00B578FB">
        <w:rPr>
          <w:bCs/>
          <w:sz w:val="28"/>
          <w:szCs w:val="28"/>
        </w:rPr>
        <w:t>окупательн</w:t>
      </w:r>
      <w:r w:rsidR="009734F1" w:rsidRPr="00B578FB">
        <w:rPr>
          <w:bCs/>
          <w:sz w:val="28"/>
          <w:szCs w:val="28"/>
        </w:rPr>
        <w:t>ой</w:t>
      </w:r>
      <w:r w:rsidR="003B720A" w:rsidRPr="00B578FB">
        <w:rPr>
          <w:bCs/>
          <w:sz w:val="28"/>
          <w:szCs w:val="28"/>
        </w:rPr>
        <w:t xml:space="preserve"> способност</w:t>
      </w:r>
      <w:r w:rsidR="009734F1" w:rsidRPr="00B578FB">
        <w:rPr>
          <w:bCs/>
          <w:sz w:val="28"/>
          <w:szCs w:val="28"/>
        </w:rPr>
        <w:t>и</w:t>
      </w:r>
      <w:r w:rsidR="003B720A" w:rsidRPr="00B578FB">
        <w:rPr>
          <w:bCs/>
          <w:sz w:val="28"/>
          <w:szCs w:val="28"/>
        </w:rPr>
        <w:t xml:space="preserve"> денежных доходов </w:t>
      </w:r>
      <w:r w:rsidR="007D5450">
        <w:rPr>
          <w:bCs/>
          <w:sz w:val="28"/>
          <w:szCs w:val="28"/>
        </w:rPr>
        <w:t>населения, которая в </w:t>
      </w:r>
      <w:r w:rsidR="00D80417">
        <w:rPr>
          <w:bCs/>
          <w:sz w:val="28"/>
          <w:szCs w:val="28"/>
        </w:rPr>
        <w:t xml:space="preserve">январе-марте </w:t>
      </w:r>
      <w:r w:rsidR="009734F1" w:rsidRPr="00B578FB">
        <w:rPr>
          <w:bCs/>
          <w:sz w:val="28"/>
          <w:szCs w:val="28"/>
        </w:rPr>
        <w:t>202</w:t>
      </w:r>
      <w:r w:rsidR="00D80417">
        <w:rPr>
          <w:bCs/>
          <w:sz w:val="28"/>
          <w:szCs w:val="28"/>
        </w:rPr>
        <w:t>2 года</w:t>
      </w:r>
      <w:r w:rsidR="009734F1" w:rsidRPr="00B578FB">
        <w:rPr>
          <w:bCs/>
          <w:sz w:val="28"/>
          <w:szCs w:val="28"/>
        </w:rPr>
        <w:t xml:space="preserve"> </w:t>
      </w:r>
      <w:r w:rsidR="00B3357D" w:rsidRPr="00B578FB">
        <w:rPr>
          <w:bCs/>
          <w:sz w:val="28"/>
          <w:szCs w:val="28"/>
        </w:rPr>
        <w:t>составила 2,</w:t>
      </w:r>
      <w:r w:rsidR="00D10CD0">
        <w:rPr>
          <w:bCs/>
          <w:sz w:val="28"/>
          <w:szCs w:val="28"/>
        </w:rPr>
        <w:t>5</w:t>
      </w:r>
      <w:r w:rsidR="00B3357D" w:rsidRPr="00B578FB">
        <w:rPr>
          <w:bCs/>
          <w:sz w:val="28"/>
          <w:szCs w:val="28"/>
        </w:rPr>
        <w:t xml:space="preserve"> наборов </w:t>
      </w:r>
      <w:r w:rsidR="00852859" w:rsidRPr="00B578FB">
        <w:rPr>
          <w:bCs/>
          <w:sz w:val="28"/>
          <w:szCs w:val="28"/>
        </w:rPr>
        <w:t>ВПМ</w:t>
      </w:r>
      <w:r w:rsidR="00B3357D" w:rsidRPr="00B578FB">
        <w:rPr>
          <w:bCs/>
          <w:sz w:val="28"/>
          <w:szCs w:val="28"/>
        </w:rPr>
        <w:t xml:space="preserve"> на душу населения,</w:t>
      </w:r>
      <w:r w:rsidR="00D362DA" w:rsidRPr="00B578FB">
        <w:rPr>
          <w:bCs/>
          <w:sz w:val="28"/>
          <w:szCs w:val="28"/>
        </w:rPr>
        <w:t xml:space="preserve"> </w:t>
      </w:r>
      <w:r w:rsidR="00200635" w:rsidRPr="00B578FB">
        <w:rPr>
          <w:bCs/>
          <w:sz w:val="28"/>
          <w:szCs w:val="28"/>
        </w:rPr>
        <w:t xml:space="preserve">против </w:t>
      </w:r>
      <w:r w:rsidR="00D362DA" w:rsidRPr="00B578FB">
        <w:rPr>
          <w:bCs/>
          <w:sz w:val="28"/>
          <w:szCs w:val="28"/>
        </w:rPr>
        <w:t>2,</w:t>
      </w:r>
      <w:r w:rsidR="00D10CD0">
        <w:rPr>
          <w:bCs/>
          <w:sz w:val="28"/>
          <w:szCs w:val="28"/>
        </w:rPr>
        <w:t>3</w:t>
      </w:r>
      <w:r w:rsidR="00C00F9A">
        <w:rPr>
          <w:bCs/>
          <w:sz w:val="28"/>
          <w:szCs w:val="28"/>
        </w:rPr>
        <w:t> </w:t>
      </w:r>
      <w:r w:rsidR="0024015A">
        <w:rPr>
          <w:bCs/>
          <w:sz w:val="28"/>
          <w:szCs w:val="28"/>
        </w:rPr>
        <w:t xml:space="preserve">таких </w:t>
      </w:r>
      <w:r w:rsidR="00F83FE3">
        <w:rPr>
          <w:bCs/>
          <w:sz w:val="28"/>
          <w:szCs w:val="28"/>
        </w:rPr>
        <w:t xml:space="preserve">наборов </w:t>
      </w:r>
      <w:r w:rsidR="00D10CD0">
        <w:rPr>
          <w:bCs/>
          <w:sz w:val="28"/>
          <w:szCs w:val="28"/>
        </w:rPr>
        <w:t>в</w:t>
      </w:r>
      <w:r w:rsidR="0024015A">
        <w:rPr>
          <w:bCs/>
          <w:sz w:val="28"/>
          <w:szCs w:val="28"/>
        </w:rPr>
        <w:t> </w:t>
      </w:r>
      <w:r w:rsidR="00F83FE3">
        <w:rPr>
          <w:bCs/>
          <w:sz w:val="28"/>
          <w:szCs w:val="28"/>
        </w:rPr>
        <w:t>аналогичном периоде</w:t>
      </w:r>
      <w:r w:rsidR="00D10CD0">
        <w:rPr>
          <w:bCs/>
          <w:sz w:val="28"/>
          <w:szCs w:val="28"/>
        </w:rPr>
        <w:t xml:space="preserve"> </w:t>
      </w:r>
      <w:r w:rsidR="0036431B" w:rsidRPr="00B578FB">
        <w:rPr>
          <w:bCs/>
          <w:sz w:val="28"/>
          <w:szCs w:val="28"/>
        </w:rPr>
        <w:t>202</w:t>
      </w:r>
      <w:r w:rsidR="00F83FE3">
        <w:rPr>
          <w:bCs/>
          <w:sz w:val="28"/>
          <w:szCs w:val="28"/>
        </w:rPr>
        <w:t>1</w:t>
      </w:r>
      <w:r w:rsidR="0036431B" w:rsidRPr="00B578FB">
        <w:rPr>
          <w:bCs/>
          <w:sz w:val="28"/>
          <w:szCs w:val="28"/>
        </w:rPr>
        <w:t xml:space="preserve"> года</w:t>
      </w:r>
      <w:r w:rsidR="00B1255B" w:rsidRPr="00B578FB">
        <w:rPr>
          <w:bCs/>
          <w:sz w:val="28"/>
          <w:szCs w:val="28"/>
        </w:rPr>
        <w:t>.</w:t>
      </w:r>
    </w:p>
    <w:p w:rsidR="001A65CE" w:rsidRPr="00B578FB" w:rsidRDefault="001A65CE" w:rsidP="00B578FB">
      <w:pPr>
        <w:ind w:firstLine="709"/>
        <w:jc w:val="both"/>
        <w:rPr>
          <w:bCs/>
          <w:sz w:val="28"/>
          <w:szCs w:val="28"/>
        </w:rPr>
      </w:pPr>
    </w:p>
    <w:p w:rsidR="001A65CE" w:rsidRPr="00B578FB" w:rsidRDefault="001A65CE" w:rsidP="00B578FB">
      <w:pPr>
        <w:ind w:firstLine="709"/>
        <w:jc w:val="both"/>
        <w:rPr>
          <w:bCs/>
          <w:sz w:val="28"/>
          <w:szCs w:val="28"/>
        </w:rPr>
      </w:pPr>
    </w:p>
    <w:p w:rsidR="00260663" w:rsidRPr="00B578FB" w:rsidRDefault="00260663" w:rsidP="00B578FB">
      <w:pPr>
        <w:pStyle w:val="1"/>
        <w:keepNext w:val="0"/>
        <w:rPr>
          <w:b/>
          <w:bCs/>
          <w:smallCaps/>
          <w:szCs w:val="28"/>
        </w:rPr>
      </w:pPr>
      <w:bookmarkStart w:id="6" w:name="_Toc73974393"/>
      <w:r w:rsidRPr="00B578FB">
        <w:rPr>
          <w:b/>
          <w:bCs/>
          <w:smallCaps/>
          <w:szCs w:val="28"/>
        </w:rPr>
        <w:t>6. Демографическая ситуация</w:t>
      </w:r>
      <w:bookmarkEnd w:id="6"/>
    </w:p>
    <w:p w:rsidR="005B5BDB" w:rsidRPr="00B578FB" w:rsidRDefault="005B5BDB" w:rsidP="00B578FB">
      <w:pPr>
        <w:rPr>
          <w:sz w:val="28"/>
          <w:szCs w:val="28"/>
        </w:rPr>
      </w:pPr>
    </w:p>
    <w:tbl>
      <w:tblPr>
        <w:tblW w:w="9980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6"/>
        <w:gridCol w:w="1276"/>
        <w:gridCol w:w="1134"/>
        <w:gridCol w:w="1134"/>
      </w:tblGrid>
      <w:tr w:rsidR="009E2DF2" w:rsidRPr="00B578FB" w:rsidTr="009E2DF2">
        <w:trPr>
          <w:trHeight w:val="235"/>
          <w:tblHeader/>
        </w:trPr>
        <w:tc>
          <w:tcPr>
            <w:tcW w:w="6436" w:type="dxa"/>
            <w:vMerge w:val="restart"/>
            <w:shd w:val="diagStripe" w:color="B8CCE4" w:themeColor="accent1" w:themeTint="66" w:fill="auto"/>
            <w:vAlign w:val="center"/>
          </w:tcPr>
          <w:p w:rsidR="009E2DF2" w:rsidRPr="00B578FB" w:rsidRDefault="009E2DF2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B578FB">
              <w:rPr>
                <w:b/>
                <w:snapToGrid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gridSpan w:val="3"/>
            <w:shd w:val="diagStripe" w:color="B8CCE4" w:themeColor="accent1" w:themeTint="66" w:fill="auto"/>
            <w:vAlign w:val="center"/>
          </w:tcPr>
          <w:p w:rsidR="009E2DF2" w:rsidRPr="00B578FB" w:rsidRDefault="00FC2D27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Годы</w:t>
            </w:r>
          </w:p>
        </w:tc>
      </w:tr>
      <w:tr w:rsidR="009E2DF2" w:rsidRPr="00B578FB" w:rsidTr="00DF73E6">
        <w:trPr>
          <w:trHeight w:val="382"/>
          <w:tblHeader/>
        </w:trPr>
        <w:tc>
          <w:tcPr>
            <w:tcW w:w="6436" w:type="dxa"/>
            <w:vMerge/>
            <w:shd w:val="diagStripe" w:color="B8CCE4" w:themeColor="accent1" w:themeTint="66" w:fill="auto"/>
            <w:vAlign w:val="center"/>
          </w:tcPr>
          <w:p w:rsidR="009E2DF2" w:rsidRPr="00B578FB" w:rsidRDefault="009E2DF2" w:rsidP="00B578FB">
            <w:pPr>
              <w:suppressLineNumbers/>
              <w:suppressAutoHyphens/>
              <w:jc w:val="center"/>
              <w:rPr>
                <w:snapToGrid w:val="0"/>
              </w:rPr>
            </w:pPr>
          </w:p>
        </w:tc>
        <w:tc>
          <w:tcPr>
            <w:tcW w:w="1276" w:type="dxa"/>
            <w:shd w:val="diagStripe" w:color="B8CCE4" w:themeColor="accent1" w:themeTint="66" w:fill="auto"/>
            <w:vAlign w:val="center"/>
          </w:tcPr>
          <w:p w:rsidR="009E2DF2" w:rsidRPr="007D5450" w:rsidRDefault="009E2DF2" w:rsidP="0083636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7D5450">
              <w:rPr>
                <w:b/>
                <w:snapToGrid w:val="0"/>
              </w:rPr>
              <w:t>20</w:t>
            </w:r>
            <w:r w:rsidR="0083636F">
              <w:rPr>
                <w:b/>
                <w:snapToGrid w:val="0"/>
              </w:rPr>
              <w:t>20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7D5450" w:rsidRDefault="009E2DF2" w:rsidP="0083636F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7D5450">
              <w:rPr>
                <w:b/>
                <w:snapToGrid w:val="0"/>
              </w:rPr>
              <w:t>2</w:t>
            </w:r>
            <w:r w:rsidR="009B5D6B" w:rsidRPr="007D5450">
              <w:rPr>
                <w:b/>
                <w:snapToGrid w:val="0"/>
              </w:rPr>
              <w:t>02</w:t>
            </w:r>
            <w:r w:rsidR="0083636F">
              <w:rPr>
                <w:b/>
                <w:snapToGrid w:val="0"/>
              </w:rPr>
              <w:t>1</w:t>
            </w:r>
          </w:p>
        </w:tc>
        <w:tc>
          <w:tcPr>
            <w:tcW w:w="1134" w:type="dxa"/>
            <w:shd w:val="diagStripe" w:color="B8CCE4" w:themeColor="accent1" w:themeTint="66" w:fill="auto"/>
            <w:vAlign w:val="center"/>
          </w:tcPr>
          <w:p w:rsidR="009E2DF2" w:rsidRPr="00B578FB" w:rsidRDefault="009B5D6B" w:rsidP="00B578FB">
            <w:pPr>
              <w:suppressLineNumbers/>
              <w:suppressAutoHyphens/>
              <w:jc w:val="center"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>202</w:t>
            </w:r>
            <w:r w:rsidR="0083636F">
              <w:rPr>
                <w:b/>
                <w:snapToGrid w:val="0"/>
              </w:rPr>
              <w:t>2</w:t>
            </w:r>
          </w:p>
        </w:tc>
      </w:tr>
      <w:tr w:rsidR="00FC2D27" w:rsidRPr="00B578FB" w:rsidTr="00705D89">
        <w:trPr>
          <w:trHeight w:val="305"/>
        </w:trPr>
        <w:tc>
          <w:tcPr>
            <w:tcW w:w="9980" w:type="dxa"/>
            <w:gridSpan w:val="4"/>
            <w:shd w:val="clear" w:color="auto" w:fill="auto"/>
            <w:vAlign w:val="center"/>
          </w:tcPr>
          <w:p w:rsidR="00FC2D27" w:rsidRPr="00705D89" w:rsidRDefault="00FC2D27" w:rsidP="00FC2D27">
            <w:pPr>
              <w:suppressLineNumbers/>
              <w:suppressAutoHyphens/>
              <w:rPr>
                <w:b/>
                <w:snapToGrid w:val="0"/>
                <w:color w:val="000000"/>
              </w:rPr>
            </w:pPr>
            <w:r w:rsidRPr="00705D89">
              <w:rPr>
                <w:snapToGrid w:val="0"/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Pr="00705D89">
              <w:rPr>
                <w:b/>
                <w:snapToGrid w:val="0"/>
                <w:color w:val="000000"/>
              </w:rPr>
              <w:t>январь-март</w:t>
            </w:r>
          </w:p>
        </w:tc>
      </w:tr>
      <w:tr w:rsidR="00631E12" w:rsidRPr="00B578FB" w:rsidTr="00DF73E6">
        <w:trPr>
          <w:trHeight w:val="402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snapToGrid w:val="0"/>
              </w:rPr>
            </w:pPr>
            <w:r w:rsidRPr="00705D89">
              <w:rPr>
                <w:b/>
                <w:snapToGrid w:val="0"/>
              </w:rPr>
              <w:t>Коэффициент рождаемости</w:t>
            </w:r>
            <w:r w:rsidRPr="00705D89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9</w:t>
            </w:r>
            <w:r w:rsidRPr="00705D89">
              <w:rPr>
                <w:snapToGrid w:val="0"/>
                <w:color w:val="000000"/>
                <w:sz w:val="28"/>
                <w:szCs w:val="28"/>
              </w:rPr>
              <w:t>,</w:t>
            </w: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9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631E12" w:rsidRPr="00B578FB" w:rsidTr="00DF73E6">
        <w:trPr>
          <w:trHeight w:val="422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snapToGrid w:val="0"/>
              </w:rPr>
            </w:pPr>
            <w:r w:rsidRPr="00705D89">
              <w:rPr>
                <w:b/>
                <w:snapToGrid w:val="0"/>
              </w:rPr>
              <w:t>Коэффициент смертности</w:t>
            </w:r>
            <w:r w:rsidRPr="00705D89">
              <w:rPr>
                <w:snapToGrid w:val="0"/>
              </w:rPr>
              <w:t>, 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15</w:t>
            </w:r>
            <w:r w:rsidRPr="00705D89">
              <w:rPr>
                <w:snapToGrid w:val="0"/>
                <w:color w:val="000000"/>
                <w:sz w:val="28"/>
                <w:szCs w:val="28"/>
              </w:rPr>
              <w:t>,</w:t>
            </w: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17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31E12" w:rsidRPr="00B578FB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b/>
                <w:snapToGrid w:val="0"/>
              </w:rPr>
            </w:pPr>
            <w:r w:rsidRPr="00705D89">
              <w:rPr>
                <w:b/>
                <w:snapToGrid w:val="0"/>
              </w:rPr>
              <w:t>Коэффициент естественного прироста (+)</w:t>
            </w:r>
            <w:r w:rsidRPr="00705D89">
              <w:rPr>
                <w:snapToGrid w:val="0"/>
              </w:rPr>
              <w:t xml:space="preserve">, </w:t>
            </w:r>
            <w:r w:rsidRPr="00705D89">
              <w:rPr>
                <w:b/>
                <w:snapToGrid w:val="0"/>
              </w:rPr>
              <w:t xml:space="preserve">убыли (-), </w:t>
            </w:r>
          </w:p>
          <w:p w:rsidR="00631E12" w:rsidRPr="00705D89" w:rsidRDefault="00631E12" w:rsidP="00631E12">
            <w:pPr>
              <w:suppressLineNumbers/>
              <w:suppressAutoHyphens/>
              <w:rPr>
                <w:snapToGrid w:val="0"/>
              </w:rPr>
            </w:pPr>
            <w:r w:rsidRPr="00705D89">
              <w:rPr>
                <w:snapToGrid w:val="0"/>
              </w:rPr>
              <w:t>на 1000 человек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</w:t>
            </w: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6</w:t>
            </w:r>
            <w:r w:rsidRPr="00705D89">
              <w:rPr>
                <w:snapToGrid w:val="0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7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Pr="00705D89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631E12" w:rsidRPr="00B578FB" w:rsidTr="00DF73E6">
        <w:trPr>
          <w:trHeight w:val="401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b/>
                <w:snapToGrid w:val="0"/>
              </w:rPr>
            </w:pPr>
            <w:r w:rsidRPr="00705D89">
              <w:rPr>
                <w:b/>
                <w:snapToGrid w:val="0"/>
              </w:rPr>
              <w:t xml:space="preserve">Естественный прирост (+), убыль (-) населения, </w:t>
            </w:r>
            <w:r w:rsidRPr="00705D89">
              <w:rPr>
                <w:snapToGrid w:val="0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-2155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</w:t>
            </w: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4062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-5289</w:t>
            </w:r>
          </w:p>
        </w:tc>
      </w:tr>
      <w:tr w:rsidR="00631E12" w:rsidRPr="00B578FB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snapToGrid w:val="0"/>
              </w:rPr>
            </w:pPr>
            <w:r w:rsidRPr="00705D89">
              <w:rPr>
                <w:b/>
                <w:snapToGrid w:val="0"/>
              </w:rPr>
              <w:t xml:space="preserve">Миграционный прирост (+), убыль (-) населения, </w:t>
            </w:r>
            <w:r w:rsidRPr="00705D89">
              <w:rPr>
                <w:snapToGrid w:val="0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+2132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+3019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+2943</w:t>
            </w:r>
          </w:p>
        </w:tc>
      </w:tr>
      <w:tr w:rsidR="00631E12" w:rsidRPr="00B578FB" w:rsidTr="00DF73E6">
        <w:trPr>
          <w:trHeight w:val="420"/>
        </w:trPr>
        <w:tc>
          <w:tcPr>
            <w:tcW w:w="643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rPr>
                <w:snapToGrid w:val="0"/>
              </w:rPr>
            </w:pPr>
            <w:r w:rsidRPr="00705D89">
              <w:rPr>
                <w:b/>
                <w:snapToGrid w:val="0"/>
              </w:rPr>
              <w:t xml:space="preserve">Прирост (+), убыль (-) общей численности населения, </w:t>
            </w:r>
            <w:r w:rsidRPr="00705D89">
              <w:rPr>
                <w:snapToGrid w:val="0"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631E1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705D89">
              <w:rPr>
                <w:snapToGrid w:val="0"/>
                <w:color w:val="000000"/>
                <w:sz w:val="28"/>
                <w:szCs w:val="28"/>
              </w:rPr>
              <w:t>-</w:t>
            </w:r>
            <w:r w:rsidRPr="00705D89">
              <w:rPr>
                <w:snapToGrid w:val="0"/>
                <w:color w:val="000000"/>
                <w:sz w:val="28"/>
                <w:szCs w:val="28"/>
                <w:lang w:val="en-US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E12" w:rsidRPr="00705D89" w:rsidRDefault="00631E12" w:rsidP="00A95B07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05D89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A95B07">
              <w:rPr>
                <w:b/>
                <w:snapToGrid w:val="0"/>
                <w:color w:val="000000"/>
                <w:sz w:val="28"/>
                <w:szCs w:val="28"/>
              </w:rPr>
              <w:t>2346</w:t>
            </w:r>
          </w:p>
        </w:tc>
      </w:tr>
    </w:tbl>
    <w:p w:rsidR="00260663" w:rsidRPr="00B578FB" w:rsidRDefault="00260663" w:rsidP="00B578FB">
      <w:pPr>
        <w:pStyle w:val="2"/>
        <w:suppressLineNumbers/>
        <w:suppressAutoHyphens/>
        <w:rPr>
          <w:color w:val="000000"/>
          <w:szCs w:val="28"/>
        </w:rPr>
      </w:pPr>
    </w:p>
    <w:p w:rsidR="00552276" w:rsidRPr="00B578FB" w:rsidRDefault="00552276" w:rsidP="00B578FB">
      <w:pPr>
        <w:pStyle w:val="2"/>
        <w:suppressLineNumbers/>
        <w:suppressAutoHyphens/>
        <w:rPr>
          <w:i/>
          <w:szCs w:val="28"/>
          <w:u w:val="single"/>
        </w:rPr>
      </w:pPr>
      <w:r w:rsidRPr="00B578FB">
        <w:rPr>
          <w:i/>
          <w:szCs w:val="28"/>
          <w:u w:val="single"/>
        </w:rPr>
        <w:lastRenderedPageBreak/>
        <w:t>Основные тенденции:</w:t>
      </w:r>
    </w:p>
    <w:p w:rsidR="00E3045C" w:rsidRPr="00B578FB" w:rsidRDefault="00B53EC6" w:rsidP="00B578FB">
      <w:pPr>
        <w:pStyle w:val="2"/>
        <w:suppressLineNumbers/>
        <w:suppressAutoHyphens/>
        <w:rPr>
          <w:color w:val="000000"/>
          <w:szCs w:val="28"/>
        </w:rPr>
      </w:pPr>
      <w:r w:rsidRPr="00A95B07">
        <w:rPr>
          <w:color w:val="000000"/>
          <w:szCs w:val="28"/>
        </w:rPr>
        <w:t>Динамика основных демографических показателей Новосибирской области в</w:t>
      </w:r>
      <w:r w:rsidR="00D725F2" w:rsidRPr="00A95B07">
        <w:rPr>
          <w:color w:val="000000"/>
          <w:szCs w:val="28"/>
        </w:rPr>
        <w:t> </w:t>
      </w:r>
      <w:r w:rsidR="00631E12" w:rsidRPr="00A95B07">
        <w:rPr>
          <w:color w:val="000000"/>
          <w:szCs w:val="28"/>
        </w:rPr>
        <w:t xml:space="preserve">январе-марте </w:t>
      </w:r>
      <w:r w:rsidRPr="00A95B07">
        <w:rPr>
          <w:color w:val="000000"/>
          <w:szCs w:val="28"/>
        </w:rPr>
        <w:t>202</w:t>
      </w:r>
      <w:r w:rsidR="00631E12" w:rsidRPr="00A95B07">
        <w:rPr>
          <w:color w:val="000000"/>
          <w:szCs w:val="28"/>
        </w:rPr>
        <w:t>2</w:t>
      </w:r>
      <w:r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Pr="00A95B07">
        <w:rPr>
          <w:color w:val="000000"/>
          <w:szCs w:val="28"/>
        </w:rPr>
        <w:t xml:space="preserve"> характеризовалась </w:t>
      </w:r>
      <w:r w:rsidR="00E3045C" w:rsidRPr="00A95B07">
        <w:rPr>
          <w:color w:val="000000"/>
          <w:szCs w:val="28"/>
        </w:rPr>
        <w:t>миграционным приростом</w:t>
      </w:r>
      <w:r w:rsidR="001B106F" w:rsidRPr="00A95B07">
        <w:rPr>
          <w:color w:val="000000"/>
          <w:szCs w:val="28"/>
        </w:rPr>
        <w:t>,</w:t>
      </w:r>
      <w:r w:rsidR="00E3045C" w:rsidRPr="00A95B07">
        <w:rPr>
          <w:color w:val="000000"/>
          <w:szCs w:val="28"/>
        </w:rPr>
        <w:t xml:space="preserve"> при</w:t>
      </w:r>
      <w:r w:rsidR="00A95B07" w:rsidRPr="00A95B07">
        <w:rPr>
          <w:color w:val="000000"/>
          <w:szCs w:val="28"/>
        </w:rPr>
        <w:t> </w:t>
      </w:r>
      <w:r w:rsidR="001B106F" w:rsidRPr="00A95B07">
        <w:rPr>
          <w:color w:val="000000"/>
          <w:szCs w:val="28"/>
        </w:rPr>
        <w:t>сохранени</w:t>
      </w:r>
      <w:r w:rsidR="00E3045C" w:rsidRPr="00A95B07">
        <w:rPr>
          <w:color w:val="000000"/>
          <w:szCs w:val="28"/>
        </w:rPr>
        <w:t>и</w:t>
      </w:r>
      <w:r w:rsidR="001B106F" w:rsidRPr="00A95B07">
        <w:rPr>
          <w:color w:val="000000"/>
          <w:szCs w:val="28"/>
        </w:rPr>
        <w:t xml:space="preserve"> </w:t>
      </w:r>
      <w:r w:rsidRPr="00A95B07">
        <w:rPr>
          <w:color w:val="000000"/>
          <w:szCs w:val="28"/>
        </w:rPr>
        <w:t>естественной убыл</w:t>
      </w:r>
      <w:r w:rsidR="001B106F" w:rsidRPr="00A95B07">
        <w:rPr>
          <w:color w:val="000000"/>
          <w:szCs w:val="28"/>
        </w:rPr>
        <w:t>и</w:t>
      </w:r>
      <w:r w:rsidR="00E3045C" w:rsidRPr="00A95B07">
        <w:rPr>
          <w:color w:val="000000"/>
          <w:szCs w:val="28"/>
        </w:rPr>
        <w:t xml:space="preserve"> населения.</w:t>
      </w:r>
    </w:p>
    <w:p w:rsidR="00B53EC6" w:rsidRPr="00B578FB" w:rsidRDefault="000648D3" w:rsidP="00B578FB">
      <w:pPr>
        <w:pStyle w:val="2"/>
        <w:suppressLineNumbers/>
        <w:suppressAutoHyphens/>
        <w:rPr>
          <w:color w:val="000000"/>
          <w:szCs w:val="28"/>
        </w:rPr>
      </w:pPr>
      <w:r w:rsidRPr="00A95B07">
        <w:rPr>
          <w:color w:val="000000"/>
          <w:szCs w:val="28"/>
        </w:rPr>
        <w:t>В</w:t>
      </w:r>
      <w:r w:rsidR="0092116C" w:rsidRPr="00A95B07">
        <w:rPr>
          <w:color w:val="000000"/>
          <w:szCs w:val="28"/>
        </w:rPr>
        <w:t xml:space="preserve"> </w:t>
      </w:r>
      <w:r w:rsidR="00631E12" w:rsidRPr="00A95B07">
        <w:rPr>
          <w:color w:val="000000"/>
          <w:szCs w:val="28"/>
        </w:rPr>
        <w:t xml:space="preserve">январе-марте </w:t>
      </w:r>
      <w:r w:rsidR="005B5E9D" w:rsidRPr="00A95B07">
        <w:rPr>
          <w:color w:val="000000"/>
          <w:szCs w:val="28"/>
        </w:rPr>
        <w:t>202</w:t>
      </w:r>
      <w:r w:rsidR="00631E12" w:rsidRPr="00A95B07">
        <w:rPr>
          <w:color w:val="000000"/>
          <w:szCs w:val="28"/>
        </w:rPr>
        <w:t>2</w:t>
      </w:r>
      <w:r w:rsidR="005B5E9D"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="00B53EC6" w:rsidRPr="00A95B07">
        <w:rPr>
          <w:color w:val="000000"/>
          <w:szCs w:val="28"/>
        </w:rPr>
        <w:t xml:space="preserve"> </w:t>
      </w:r>
      <w:r w:rsidR="00CF39D7" w:rsidRPr="00A95B07">
        <w:rPr>
          <w:color w:val="000000"/>
          <w:szCs w:val="28"/>
        </w:rPr>
        <w:t xml:space="preserve">по сравнению с </w:t>
      </w:r>
      <w:r w:rsidR="00A95B07" w:rsidRPr="00A95B07">
        <w:rPr>
          <w:color w:val="000000"/>
          <w:szCs w:val="28"/>
        </w:rPr>
        <w:t>аналогичным периодом</w:t>
      </w:r>
      <w:r w:rsidR="00631E12" w:rsidRPr="00A95B07">
        <w:rPr>
          <w:color w:val="000000"/>
          <w:szCs w:val="28"/>
        </w:rPr>
        <w:t xml:space="preserve"> </w:t>
      </w:r>
      <w:r w:rsidR="00CF39D7" w:rsidRPr="00A95B07">
        <w:rPr>
          <w:color w:val="000000"/>
          <w:szCs w:val="28"/>
        </w:rPr>
        <w:t>202</w:t>
      </w:r>
      <w:r w:rsidR="00631E12" w:rsidRPr="00A95B07">
        <w:rPr>
          <w:color w:val="000000"/>
          <w:szCs w:val="28"/>
        </w:rPr>
        <w:t>1</w:t>
      </w:r>
      <w:r w:rsidR="00CF39D7"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="00CF39D7" w:rsidRPr="00A95B07">
        <w:rPr>
          <w:color w:val="000000"/>
          <w:szCs w:val="28"/>
        </w:rPr>
        <w:t xml:space="preserve"> </w:t>
      </w:r>
      <w:r w:rsidR="00F46179" w:rsidRPr="00A95B07">
        <w:rPr>
          <w:color w:val="000000"/>
          <w:szCs w:val="28"/>
        </w:rPr>
        <w:t>численность</w:t>
      </w:r>
      <w:r w:rsidR="00CF39D7" w:rsidRPr="00A95B07">
        <w:rPr>
          <w:color w:val="000000"/>
          <w:szCs w:val="28"/>
        </w:rPr>
        <w:t xml:space="preserve"> родившихся сократил</w:t>
      </w:r>
      <w:r w:rsidR="00F46179" w:rsidRPr="00A95B07">
        <w:rPr>
          <w:color w:val="000000"/>
          <w:szCs w:val="28"/>
        </w:rPr>
        <w:t>а</w:t>
      </w:r>
      <w:r w:rsidR="00CF39D7" w:rsidRPr="00A95B07">
        <w:rPr>
          <w:color w:val="000000"/>
          <w:szCs w:val="28"/>
        </w:rPr>
        <w:t>сь на </w:t>
      </w:r>
      <w:r w:rsidR="00631E12" w:rsidRPr="00A95B07">
        <w:rPr>
          <w:color w:val="000000"/>
          <w:szCs w:val="28"/>
        </w:rPr>
        <w:t>239</w:t>
      </w:r>
      <w:r w:rsidR="00CF39D7" w:rsidRPr="00A95B07">
        <w:rPr>
          <w:color w:val="000000"/>
          <w:szCs w:val="28"/>
        </w:rPr>
        <w:t> детей и составил</w:t>
      </w:r>
      <w:r w:rsidR="00F46179" w:rsidRPr="00A95B07">
        <w:rPr>
          <w:color w:val="000000"/>
          <w:szCs w:val="28"/>
        </w:rPr>
        <w:t>а</w:t>
      </w:r>
      <w:r w:rsidR="00B53EC6" w:rsidRPr="00A95B07">
        <w:rPr>
          <w:color w:val="000000"/>
          <w:szCs w:val="28"/>
        </w:rPr>
        <w:t xml:space="preserve"> </w:t>
      </w:r>
      <w:r w:rsidR="00631E12" w:rsidRPr="00A95B07">
        <w:rPr>
          <w:color w:val="000000"/>
          <w:szCs w:val="28"/>
        </w:rPr>
        <w:t>6517</w:t>
      </w:r>
      <w:r w:rsidR="00CF39D7" w:rsidRPr="00A95B07">
        <w:rPr>
          <w:color w:val="000000"/>
          <w:szCs w:val="28"/>
        </w:rPr>
        <w:t xml:space="preserve"> человек. </w:t>
      </w:r>
      <w:r w:rsidR="001A65CE" w:rsidRPr="00A95B07">
        <w:rPr>
          <w:color w:val="000000"/>
          <w:szCs w:val="28"/>
        </w:rPr>
        <w:t>К</w:t>
      </w:r>
      <w:r w:rsidR="00B53EC6" w:rsidRPr="00A95B07">
        <w:rPr>
          <w:color w:val="000000"/>
          <w:szCs w:val="28"/>
        </w:rPr>
        <w:t xml:space="preserve">оэффициент рождаемости </w:t>
      </w:r>
      <w:r w:rsidR="00E3045C" w:rsidRPr="00A95B07">
        <w:rPr>
          <w:color w:val="000000"/>
          <w:szCs w:val="28"/>
        </w:rPr>
        <w:t>снизился</w:t>
      </w:r>
      <w:r w:rsidR="00B53EC6" w:rsidRPr="00A95B07">
        <w:rPr>
          <w:color w:val="000000"/>
          <w:szCs w:val="28"/>
        </w:rPr>
        <w:t xml:space="preserve"> с</w:t>
      </w:r>
      <w:r w:rsidR="00CF39D7" w:rsidRPr="00A95B07">
        <w:rPr>
          <w:color w:val="000000"/>
          <w:szCs w:val="28"/>
        </w:rPr>
        <w:t> </w:t>
      </w:r>
      <w:r w:rsidR="00631E12" w:rsidRPr="00A95B07">
        <w:rPr>
          <w:color w:val="000000"/>
          <w:szCs w:val="28"/>
        </w:rPr>
        <w:t>9,8</w:t>
      </w:r>
      <w:r w:rsidR="00B53EC6" w:rsidRPr="00A95B07">
        <w:rPr>
          <w:color w:val="000000"/>
          <w:szCs w:val="28"/>
        </w:rPr>
        <w:t xml:space="preserve"> промилле (родившихся на 1000 человек населения) до </w:t>
      </w:r>
      <w:r w:rsidR="00631E12" w:rsidRPr="00A95B07">
        <w:rPr>
          <w:color w:val="000000"/>
          <w:szCs w:val="28"/>
        </w:rPr>
        <w:t>9,5</w:t>
      </w:r>
      <w:r w:rsidR="00B53EC6" w:rsidRPr="00A95B07">
        <w:rPr>
          <w:color w:val="000000"/>
          <w:szCs w:val="28"/>
        </w:rPr>
        <w:t>.</w:t>
      </w:r>
    </w:p>
    <w:p w:rsidR="00B53EC6" w:rsidRPr="00B578FB" w:rsidRDefault="00A867BD" w:rsidP="00B578FB">
      <w:pPr>
        <w:pStyle w:val="2"/>
        <w:suppressLineNumbers/>
        <w:suppressAutoHyphens/>
        <w:rPr>
          <w:color w:val="000000"/>
          <w:szCs w:val="28"/>
        </w:rPr>
      </w:pPr>
      <w:r w:rsidRPr="00A95B07">
        <w:rPr>
          <w:color w:val="000000"/>
          <w:szCs w:val="28"/>
        </w:rPr>
        <w:t>Повысилась</w:t>
      </w:r>
      <w:r w:rsidR="00B53EC6" w:rsidRPr="00A95B07">
        <w:rPr>
          <w:color w:val="000000"/>
          <w:szCs w:val="28"/>
        </w:rPr>
        <w:t xml:space="preserve"> смерт</w:t>
      </w:r>
      <w:r w:rsidR="005B5E9D" w:rsidRPr="00A95B07">
        <w:rPr>
          <w:color w:val="000000"/>
          <w:szCs w:val="28"/>
        </w:rPr>
        <w:t>ность населения. По сравнению с</w:t>
      </w:r>
      <w:r w:rsidRPr="00A95B07">
        <w:rPr>
          <w:color w:val="000000"/>
          <w:szCs w:val="28"/>
        </w:rPr>
        <w:t xml:space="preserve"> </w:t>
      </w:r>
      <w:r w:rsidR="00A95B07" w:rsidRPr="00A95B07">
        <w:rPr>
          <w:color w:val="000000"/>
          <w:szCs w:val="28"/>
        </w:rPr>
        <w:t>аналогичным периодом</w:t>
      </w:r>
      <w:r w:rsidR="00631E12" w:rsidRPr="00A95B07">
        <w:rPr>
          <w:color w:val="000000"/>
          <w:szCs w:val="28"/>
        </w:rPr>
        <w:t xml:space="preserve"> </w:t>
      </w:r>
      <w:r w:rsidR="000648D3" w:rsidRPr="00A95B07">
        <w:rPr>
          <w:color w:val="000000"/>
          <w:szCs w:val="28"/>
        </w:rPr>
        <w:t>20</w:t>
      </w:r>
      <w:r w:rsidR="00D172D6" w:rsidRPr="00A95B07">
        <w:rPr>
          <w:color w:val="000000"/>
          <w:szCs w:val="28"/>
        </w:rPr>
        <w:t>2</w:t>
      </w:r>
      <w:r w:rsidR="00631E12" w:rsidRPr="00A95B07">
        <w:rPr>
          <w:color w:val="000000"/>
          <w:szCs w:val="28"/>
        </w:rPr>
        <w:t>1</w:t>
      </w:r>
      <w:r w:rsidR="000648D3"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="00B53EC6" w:rsidRPr="00A95B07">
        <w:rPr>
          <w:color w:val="000000"/>
          <w:szCs w:val="28"/>
        </w:rPr>
        <w:t xml:space="preserve"> численность умерших </w:t>
      </w:r>
      <w:r w:rsidR="00A95B07" w:rsidRPr="00A95B07">
        <w:rPr>
          <w:color w:val="000000"/>
          <w:szCs w:val="28"/>
        </w:rPr>
        <w:t>увеличилась</w:t>
      </w:r>
      <w:r w:rsidR="00B53EC6" w:rsidRPr="00A95B07">
        <w:rPr>
          <w:color w:val="000000"/>
          <w:szCs w:val="28"/>
        </w:rPr>
        <w:t xml:space="preserve"> на </w:t>
      </w:r>
      <w:r w:rsidR="00631E12" w:rsidRPr="00A95B07">
        <w:rPr>
          <w:color w:val="000000"/>
          <w:szCs w:val="28"/>
        </w:rPr>
        <w:t>988</w:t>
      </w:r>
      <w:r w:rsidR="00E3045C" w:rsidRPr="00A95B07">
        <w:rPr>
          <w:color w:val="000000"/>
          <w:szCs w:val="28"/>
        </w:rPr>
        <w:t xml:space="preserve"> </w:t>
      </w:r>
      <w:r w:rsidR="00B53EC6" w:rsidRPr="00A95B07">
        <w:rPr>
          <w:color w:val="000000"/>
          <w:szCs w:val="28"/>
        </w:rPr>
        <w:t xml:space="preserve">человек и составила </w:t>
      </w:r>
      <w:r w:rsidR="005D745E" w:rsidRPr="00A95B07">
        <w:rPr>
          <w:color w:val="000000"/>
          <w:szCs w:val="28"/>
        </w:rPr>
        <w:t xml:space="preserve">в </w:t>
      </w:r>
      <w:r w:rsidR="00631E12" w:rsidRPr="00A95B07">
        <w:rPr>
          <w:color w:val="000000"/>
          <w:szCs w:val="28"/>
        </w:rPr>
        <w:t xml:space="preserve">январе-марте </w:t>
      </w:r>
      <w:r w:rsidR="005D745E" w:rsidRPr="00A95B07">
        <w:rPr>
          <w:color w:val="000000"/>
          <w:szCs w:val="28"/>
        </w:rPr>
        <w:t>202</w:t>
      </w:r>
      <w:r w:rsidR="00631E12" w:rsidRPr="00A95B07">
        <w:rPr>
          <w:color w:val="000000"/>
          <w:szCs w:val="28"/>
        </w:rPr>
        <w:t>2</w:t>
      </w:r>
      <w:r w:rsidR="005D745E"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="005D745E" w:rsidRPr="00A95B07">
        <w:rPr>
          <w:color w:val="000000"/>
          <w:szCs w:val="28"/>
        </w:rPr>
        <w:t xml:space="preserve"> </w:t>
      </w:r>
      <w:r w:rsidR="00631E12" w:rsidRPr="00A95B07">
        <w:rPr>
          <w:color w:val="000000"/>
          <w:szCs w:val="28"/>
        </w:rPr>
        <w:t>11806</w:t>
      </w:r>
      <w:r w:rsidR="00B53EC6" w:rsidRPr="00A95B07">
        <w:rPr>
          <w:color w:val="000000"/>
          <w:szCs w:val="28"/>
        </w:rPr>
        <w:t xml:space="preserve"> человек</w:t>
      </w:r>
      <w:r w:rsidR="001A65CE" w:rsidRPr="00A95B07">
        <w:rPr>
          <w:color w:val="000000"/>
          <w:szCs w:val="28"/>
        </w:rPr>
        <w:t>. К</w:t>
      </w:r>
      <w:r w:rsidR="00B53EC6" w:rsidRPr="00A95B07">
        <w:rPr>
          <w:color w:val="000000"/>
          <w:szCs w:val="28"/>
        </w:rPr>
        <w:t xml:space="preserve">оэффициент смертности </w:t>
      </w:r>
      <w:r w:rsidR="000648D3" w:rsidRPr="00A95B07">
        <w:rPr>
          <w:color w:val="000000"/>
          <w:szCs w:val="28"/>
        </w:rPr>
        <w:t>увеличился</w:t>
      </w:r>
      <w:r w:rsidR="00B53EC6" w:rsidRPr="00A95B07">
        <w:rPr>
          <w:color w:val="000000"/>
          <w:szCs w:val="28"/>
        </w:rPr>
        <w:t xml:space="preserve"> с </w:t>
      </w:r>
      <w:r w:rsidR="00472D2C" w:rsidRPr="00A95B07">
        <w:rPr>
          <w:color w:val="000000"/>
          <w:szCs w:val="28"/>
        </w:rPr>
        <w:t>1</w:t>
      </w:r>
      <w:r w:rsidR="005B5E9D" w:rsidRPr="00A95B07">
        <w:rPr>
          <w:color w:val="000000"/>
          <w:szCs w:val="28"/>
        </w:rPr>
        <w:t>5,</w:t>
      </w:r>
      <w:r w:rsidR="00631E12" w:rsidRPr="00A95B07">
        <w:rPr>
          <w:color w:val="000000"/>
          <w:szCs w:val="28"/>
        </w:rPr>
        <w:t>8</w:t>
      </w:r>
      <w:r w:rsidR="00B53EC6" w:rsidRPr="00A95B07">
        <w:rPr>
          <w:color w:val="000000"/>
          <w:szCs w:val="28"/>
        </w:rPr>
        <w:t xml:space="preserve"> промилле (умерших на 1000 человек населения) до </w:t>
      </w:r>
      <w:r w:rsidR="00E3045C" w:rsidRPr="00A95B07">
        <w:rPr>
          <w:color w:val="000000"/>
          <w:szCs w:val="28"/>
        </w:rPr>
        <w:t>1</w:t>
      </w:r>
      <w:r w:rsidR="00631E12" w:rsidRPr="00A95B07">
        <w:rPr>
          <w:color w:val="000000"/>
          <w:szCs w:val="28"/>
        </w:rPr>
        <w:t>7,2</w:t>
      </w:r>
      <w:r w:rsidR="00B53EC6" w:rsidRPr="00A95B07">
        <w:rPr>
          <w:color w:val="000000"/>
          <w:szCs w:val="28"/>
        </w:rPr>
        <w:t>.</w:t>
      </w:r>
    </w:p>
    <w:p w:rsidR="00B53EC6" w:rsidRPr="00B578FB" w:rsidRDefault="00B53EC6" w:rsidP="00B578FB">
      <w:pPr>
        <w:pStyle w:val="2"/>
        <w:suppressLineNumbers/>
        <w:suppressAutoHyphens/>
        <w:rPr>
          <w:color w:val="000000"/>
          <w:szCs w:val="28"/>
        </w:rPr>
      </w:pPr>
      <w:r w:rsidRPr="00A95B07">
        <w:rPr>
          <w:color w:val="000000"/>
          <w:szCs w:val="28"/>
        </w:rPr>
        <w:t xml:space="preserve">Численность умерших </w:t>
      </w:r>
      <w:r w:rsidR="00CF39D7" w:rsidRPr="00A95B07">
        <w:rPr>
          <w:color w:val="000000"/>
          <w:szCs w:val="28"/>
        </w:rPr>
        <w:t xml:space="preserve">на </w:t>
      </w:r>
      <w:r w:rsidR="00631E12" w:rsidRPr="00A95B07">
        <w:rPr>
          <w:color w:val="000000"/>
          <w:szCs w:val="28"/>
        </w:rPr>
        <w:t>5289</w:t>
      </w:r>
      <w:r w:rsidR="00CF39D7" w:rsidRPr="00A95B07">
        <w:rPr>
          <w:color w:val="000000"/>
          <w:szCs w:val="28"/>
        </w:rPr>
        <w:t xml:space="preserve"> человек </w:t>
      </w:r>
      <w:r w:rsidRPr="00A95B07">
        <w:rPr>
          <w:color w:val="000000"/>
          <w:szCs w:val="28"/>
        </w:rPr>
        <w:t xml:space="preserve">превысила численность родившихся </w:t>
      </w:r>
      <w:r w:rsidR="0092116C" w:rsidRPr="00A95B07">
        <w:rPr>
          <w:color w:val="000000"/>
          <w:szCs w:val="28"/>
        </w:rPr>
        <w:t xml:space="preserve">(в </w:t>
      </w:r>
      <w:r w:rsidR="00631E12" w:rsidRPr="00A95B07">
        <w:rPr>
          <w:color w:val="000000"/>
          <w:szCs w:val="28"/>
        </w:rPr>
        <w:t xml:space="preserve">январе-марте </w:t>
      </w:r>
      <w:r w:rsidR="000648D3" w:rsidRPr="00A95B07">
        <w:rPr>
          <w:color w:val="000000"/>
          <w:szCs w:val="28"/>
        </w:rPr>
        <w:t>20</w:t>
      </w:r>
      <w:r w:rsidR="00FE7877" w:rsidRPr="00A95B07">
        <w:rPr>
          <w:color w:val="000000"/>
          <w:szCs w:val="28"/>
        </w:rPr>
        <w:t>2</w:t>
      </w:r>
      <w:r w:rsidR="00631E12" w:rsidRPr="00A95B07">
        <w:rPr>
          <w:color w:val="000000"/>
          <w:szCs w:val="28"/>
        </w:rPr>
        <w:t>1</w:t>
      </w:r>
      <w:r w:rsidR="000648D3" w:rsidRPr="00A95B07">
        <w:rPr>
          <w:color w:val="000000"/>
          <w:szCs w:val="28"/>
        </w:rPr>
        <w:t xml:space="preserve"> год</w:t>
      </w:r>
      <w:r w:rsidR="00631E12" w:rsidRPr="00A95B07">
        <w:rPr>
          <w:color w:val="000000"/>
          <w:szCs w:val="28"/>
        </w:rPr>
        <w:t>а</w:t>
      </w:r>
      <w:r w:rsidR="0092116C" w:rsidRPr="00A95B07">
        <w:rPr>
          <w:color w:val="000000"/>
          <w:szCs w:val="28"/>
        </w:rPr>
        <w:t xml:space="preserve"> – на </w:t>
      </w:r>
      <w:r w:rsidR="00631E12" w:rsidRPr="00A95B07">
        <w:rPr>
          <w:color w:val="000000"/>
          <w:szCs w:val="28"/>
        </w:rPr>
        <w:t>4062</w:t>
      </w:r>
      <w:r w:rsidR="0092116C" w:rsidRPr="00A95B07">
        <w:rPr>
          <w:color w:val="000000"/>
          <w:szCs w:val="28"/>
        </w:rPr>
        <w:t xml:space="preserve"> человек</w:t>
      </w:r>
      <w:r w:rsidR="00631E12" w:rsidRPr="00A95B07">
        <w:rPr>
          <w:color w:val="000000"/>
          <w:szCs w:val="28"/>
        </w:rPr>
        <w:t>а</w:t>
      </w:r>
      <w:r w:rsidR="0092116C" w:rsidRPr="00A95B07">
        <w:rPr>
          <w:color w:val="000000"/>
          <w:szCs w:val="28"/>
        </w:rPr>
        <w:t>)</w:t>
      </w:r>
      <w:r w:rsidR="00D463CB" w:rsidRPr="00A95B07">
        <w:rPr>
          <w:color w:val="000000"/>
          <w:szCs w:val="28"/>
        </w:rPr>
        <w:t xml:space="preserve">, что свидетельствует об </w:t>
      </w:r>
      <w:r w:rsidR="0083212E" w:rsidRPr="00A95B07">
        <w:rPr>
          <w:color w:val="000000"/>
          <w:szCs w:val="28"/>
        </w:rPr>
        <w:t>усилении</w:t>
      </w:r>
      <w:r w:rsidR="00F46179" w:rsidRPr="00A95B07">
        <w:rPr>
          <w:color w:val="000000"/>
          <w:szCs w:val="28"/>
        </w:rPr>
        <w:t xml:space="preserve"> </w:t>
      </w:r>
      <w:r w:rsidRPr="00A95B07">
        <w:rPr>
          <w:color w:val="000000"/>
          <w:szCs w:val="28"/>
        </w:rPr>
        <w:t>процесс</w:t>
      </w:r>
      <w:r w:rsidR="0092116C" w:rsidRPr="00A95B07">
        <w:rPr>
          <w:color w:val="000000"/>
          <w:szCs w:val="28"/>
        </w:rPr>
        <w:t>а естественной убыли населения.</w:t>
      </w:r>
    </w:p>
    <w:p w:rsidR="00060A59" w:rsidRPr="00D124C1" w:rsidRDefault="00060A59" w:rsidP="00B578FB">
      <w:pPr>
        <w:pStyle w:val="2"/>
        <w:suppressLineNumbers/>
        <w:suppressAutoHyphens/>
        <w:rPr>
          <w:color w:val="000000"/>
          <w:szCs w:val="28"/>
        </w:rPr>
      </w:pPr>
      <w:r w:rsidRPr="00D124C1">
        <w:rPr>
          <w:color w:val="000000"/>
          <w:szCs w:val="28"/>
        </w:rPr>
        <w:t>На численность населения области заметное влияние оказывают как</w:t>
      </w:r>
      <w:r w:rsidR="00AF7FA8" w:rsidRPr="00D124C1">
        <w:rPr>
          <w:color w:val="000000"/>
          <w:szCs w:val="28"/>
        </w:rPr>
        <w:t xml:space="preserve"> процессы </w:t>
      </w:r>
      <w:r w:rsidRPr="00D124C1">
        <w:rPr>
          <w:color w:val="000000"/>
          <w:szCs w:val="28"/>
        </w:rPr>
        <w:t>естественно</w:t>
      </w:r>
      <w:r w:rsidR="00AF7FA8" w:rsidRPr="00D124C1">
        <w:rPr>
          <w:color w:val="000000"/>
          <w:szCs w:val="28"/>
        </w:rPr>
        <w:t>го</w:t>
      </w:r>
      <w:r w:rsidRPr="00D124C1">
        <w:rPr>
          <w:color w:val="000000"/>
          <w:szCs w:val="28"/>
        </w:rPr>
        <w:t xml:space="preserve"> движени</w:t>
      </w:r>
      <w:r w:rsidR="00AF7FA8" w:rsidRPr="00D124C1">
        <w:rPr>
          <w:color w:val="000000"/>
          <w:szCs w:val="28"/>
        </w:rPr>
        <w:t>я</w:t>
      </w:r>
      <w:r w:rsidRPr="00D124C1">
        <w:rPr>
          <w:color w:val="000000"/>
          <w:szCs w:val="28"/>
        </w:rPr>
        <w:t xml:space="preserve"> населения, так и миграции.</w:t>
      </w:r>
    </w:p>
    <w:p w:rsidR="006E2F27" w:rsidRPr="00D124C1" w:rsidRDefault="006E2F27" w:rsidP="006E2F27">
      <w:pPr>
        <w:pStyle w:val="2"/>
        <w:suppressLineNumbers/>
        <w:suppressAutoHyphens/>
        <w:rPr>
          <w:color w:val="000000" w:themeColor="text1"/>
          <w:szCs w:val="28"/>
        </w:rPr>
      </w:pPr>
      <w:r w:rsidRPr="00D124C1">
        <w:rPr>
          <w:color w:val="000000" w:themeColor="text1"/>
          <w:szCs w:val="28"/>
        </w:rPr>
        <w:t>В январе-марте 2022 года общий объем миграции населения (сумма числа прибывших на территорию и выбывших за ее пределы) сократился на 1102 человека (на 3,5%). Численность прибывших сократилась на 589 человек</w:t>
      </w:r>
      <w:r w:rsidR="00A95B07" w:rsidRPr="00D124C1">
        <w:rPr>
          <w:color w:val="000000" w:themeColor="text1"/>
          <w:szCs w:val="28"/>
        </w:rPr>
        <w:t>,</w:t>
      </w:r>
      <w:r w:rsidRPr="00D124C1">
        <w:rPr>
          <w:color w:val="000000" w:themeColor="text1"/>
          <w:szCs w:val="28"/>
        </w:rPr>
        <w:t xml:space="preserve"> выбывших</w:t>
      </w:r>
      <w:r w:rsidR="00FB1A8B" w:rsidRPr="00D124C1">
        <w:rPr>
          <w:color w:val="000000" w:themeColor="text1"/>
          <w:szCs w:val="28"/>
        </w:rPr>
        <w:t> </w:t>
      </w:r>
      <w:r w:rsidRPr="00D124C1">
        <w:rPr>
          <w:color w:val="000000" w:themeColor="text1"/>
          <w:szCs w:val="28"/>
        </w:rPr>
        <w:t>–</w:t>
      </w:r>
      <w:r w:rsidR="00FB1A8B" w:rsidRPr="00D124C1">
        <w:rPr>
          <w:color w:val="000000" w:themeColor="text1"/>
          <w:szCs w:val="28"/>
        </w:rPr>
        <w:t> </w:t>
      </w:r>
      <w:r w:rsidRPr="00D124C1">
        <w:rPr>
          <w:color w:val="000000" w:themeColor="text1"/>
          <w:szCs w:val="28"/>
        </w:rPr>
        <w:t>на 513 человек</w:t>
      </w:r>
      <w:r w:rsidR="00FB1A8B" w:rsidRPr="00D124C1">
        <w:rPr>
          <w:color w:val="000000" w:themeColor="text1"/>
          <w:szCs w:val="28"/>
        </w:rPr>
        <w:t>.</w:t>
      </w:r>
      <w:r w:rsidRPr="00D124C1">
        <w:rPr>
          <w:color w:val="000000" w:themeColor="text1"/>
          <w:szCs w:val="28"/>
        </w:rPr>
        <w:t xml:space="preserve"> Миграционный прирост в целом по области снизился на 2,5%, составив 2943 человека </w:t>
      </w:r>
      <w:r w:rsidRPr="00D124C1">
        <w:rPr>
          <w:color w:val="000000"/>
          <w:szCs w:val="28"/>
        </w:rPr>
        <w:t>(в январе-марте 2021 года – 3019 человек).</w:t>
      </w:r>
    </w:p>
    <w:p w:rsidR="003E2370" w:rsidRDefault="007E679F" w:rsidP="00B578FB">
      <w:pPr>
        <w:pStyle w:val="2"/>
        <w:suppressLineNumbers/>
        <w:suppressAutoHyphens/>
        <w:rPr>
          <w:color w:val="000000"/>
          <w:szCs w:val="28"/>
        </w:rPr>
      </w:pPr>
      <w:r w:rsidRPr="00D124C1">
        <w:rPr>
          <w:color w:val="000000"/>
          <w:szCs w:val="28"/>
        </w:rPr>
        <w:t xml:space="preserve">Несмотря на </w:t>
      </w:r>
      <w:r w:rsidR="00FB1A8B" w:rsidRPr="00D124C1">
        <w:rPr>
          <w:color w:val="000000"/>
          <w:szCs w:val="28"/>
        </w:rPr>
        <w:t>положительный</w:t>
      </w:r>
      <w:r w:rsidRPr="00D124C1">
        <w:rPr>
          <w:color w:val="000000"/>
          <w:szCs w:val="28"/>
        </w:rPr>
        <w:t xml:space="preserve"> приток мигрантов м</w:t>
      </w:r>
      <w:r w:rsidR="000F4569" w:rsidRPr="00D124C1">
        <w:rPr>
          <w:color w:val="000000"/>
          <w:szCs w:val="28"/>
        </w:rPr>
        <w:t>играци</w:t>
      </w:r>
      <w:r w:rsidR="00F23517" w:rsidRPr="00D124C1">
        <w:rPr>
          <w:color w:val="000000"/>
          <w:szCs w:val="28"/>
        </w:rPr>
        <w:t xml:space="preserve">онный прирост </w:t>
      </w:r>
      <w:r w:rsidRPr="00D124C1">
        <w:rPr>
          <w:color w:val="000000"/>
          <w:szCs w:val="28"/>
        </w:rPr>
        <w:t>не</w:t>
      </w:r>
      <w:r w:rsidR="00A95B07" w:rsidRPr="00D124C1">
        <w:rPr>
          <w:color w:val="000000"/>
          <w:szCs w:val="28"/>
        </w:rPr>
        <w:t> </w:t>
      </w:r>
      <w:r w:rsidRPr="00D124C1">
        <w:rPr>
          <w:color w:val="000000"/>
          <w:szCs w:val="28"/>
        </w:rPr>
        <w:t xml:space="preserve">компенсирует </w:t>
      </w:r>
      <w:r w:rsidR="00FB1A8B" w:rsidRPr="00D124C1">
        <w:rPr>
          <w:color w:val="000000"/>
          <w:szCs w:val="28"/>
        </w:rPr>
        <w:t>третий</w:t>
      </w:r>
      <w:r w:rsidR="00C00F9A" w:rsidRPr="00D124C1">
        <w:rPr>
          <w:color w:val="000000"/>
          <w:szCs w:val="28"/>
        </w:rPr>
        <w:t xml:space="preserve"> год подряд </w:t>
      </w:r>
      <w:r w:rsidR="0024015A">
        <w:rPr>
          <w:color w:val="000000"/>
          <w:szCs w:val="28"/>
        </w:rPr>
        <w:t xml:space="preserve">в анализируемом периоде </w:t>
      </w:r>
      <w:r w:rsidR="00A95B07" w:rsidRPr="00D124C1">
        <w:rPr>
          <w:color w:val="000000"/>
          <w:szCs w:val="28"/>
        </w:rPr>
        <w:t xml:space="preserve">численные </w:t>
      </w:r>
      <w:r w:rsidRPr="00D124C1">
        <w:rPr>
          <w:color w:val="000000"/>
          <w:szCs w:val="28"/>
        </w:rPr>
        <w:t>потери населения от </w:t>
      </w:r>
      <w:r w:rsidR="000F4569" w:rsidRPr="00D124C1">
        <w:rPr>
          <w:color w:val="000000"/>
          <w:szCs w:val="28"/>
        </w:rPr>
        <w:t>естественн</w:t>
      </w:r>
      <w:r w:rsidRPr="00D124C1">
        <w:rPr>
          <w:color w:val="000000"/>
          <w:szCs w:val="28"/>
        </w:rPr>
        <w:t>ой</w:t>
      </w:r>
      <w:r w:rsidR="000F4569" w:rsidRPr="00D124C1">
        <w:rPr>
          <w:color w:val="000000"/>
          <w:szCs w:val="28"/>
        </w:rPr>
        <w:t xml:space="preserve"> убыл</w:t>
      </w:r>
      <w:r w:rsidRPr="00D124C1">
        <w:rPr>
          <w:color w:val="000000"/>
          <w:szCs w:val="28"/>
        </w:rPr>
        <w:t>и</w:t>
      </w:r>
      <w:r w:rsidR="000F4569" w:rsidRPr="00D124C1">
        <w:rPr>
          <w:color w:val="000000"/>
          <w:szCs w:val="28"/>
        </w:rPr>
        <w:t>.</w:t>
      </w:r>
      <w:r w:rsidR="0033141D" w:rsidRPr="00D124C1">
        <w:rPr>
          <w:color w:val="000000"/>
          <w:szCs w:val="28"/>
        </w:rPr>
        <w:t xml:space="preserve"> </w:t>
      </w:r>
      <w:r w:rsidR="00C00F9A" w:rsidRPr="00D124C1">
        <w:rPr>
          <w:color w:val="000000"/>
          <w:szCs w:val="28"/>
        </w:rPr>
        <w:t>Так, за </w:t>
      </w:r>
      <w:r w:rsidR="00E62048" w:rsidRPr="00D124C1">
        <w:rPr>
          <w:color w:val="000000"/>
          <w:szCs w:val="28"/>
        </w:rPr>
        <w:t xml:space="preserve">последние </w:t>
      </w:r>
      <w:r w:rsidR="00730752" w:rsidRPr="00D124C1">
        <w:rPr>
          <w:color w:val="000000"/>
          <w:szCs w:val="28"/>
        </w:rPr>
        <w:t>три</w:t>
      </w:r>
      <w:r w:rsidR="00E62048" w:rsidRPr="00D124C1">
        <w:rPr>
          <w:color w:val="000000"/>
          <w:szCs w:val="28"/>
        </w:rPr>
        <w:t xml:space="preserve"> года</w:t>
      </w:r>
      <w:r w:rsidR="000768B9" w:rsidRPr="00D124C1">
        <w:rPr>
          <w:color w:val="000000"/>
          <w:szCs w:val="28"/>
        </w:rPr>
        <w:t xml:space="preserve"> </w:t>
      </w:r>
      <w:r w:rsidR="00B53EC6" w:rsidRPr="00D124C1">
        <w:rPr>
          <w:color w:val="000000"/>
          <w:szCs w:val="28"/>
        </w:rPr>
        <w:t xml:space="preserve">численность населения Новосибирской области </w:t>
      </w:r>
      <w:r w:rsidR="00A95B07" w:rsidRPr="00D124C1">
        <w:rPr>
          <w:color w:val="000000"/>
          <w:szCs w:val="28"/>
        </w:rPr>
        <w:t xml:space="preserve">в анализируемом периоде </w:t>
      </w:r>
      <w:r w:rsidR="000A7F96" w:rsidRPr="00D124C1">
        <w:rPr>
          <w:color w:val="000000"/>
          <w:szCs w:val="28"/>
        </w:rPr>
        <w:t xml:space="preserve">сократилась на </w:t>
      </w:r>
      <w:r w:rsidR="00A95B07" w:rsidRPr="00D124C1">
        <w:rPr>
          <w:color w:val="000000"/>
          <w:szCs w:val="28"/>
        </w:rPr>
        <w:t>3,4</w:t>
      </w:r>
      <w:r w:rsidR="000A7F96" w:rsidRPr="00D124C1">
        <w:rPr>
          <w:color w:val="000000"/>
          <w:szCs w:val="28"/>
        </w:rPr>
        <w:t xml:space="preserve"> тыс. человек </w:t>
      </w:r>
      <w:r w:rsidR="00AC5B95" w:rsidRPr="00D124C1">
        <w:rPr>
          <w:color w:val="000000"/>
          <w:szCs w:val="28"/>
        </w:rPr>
        <w:t xml:space="preserve">и составила на 1 </w:t>
      </w:r>
      <w:r w:rsidR="00730752" w:rsidRPr="00D124C1">
        <w:rPr>
          <w:color w:val="000000"/>
          <w:szCs w:val="28"/>
        </w:rPr>
        <w:t>апреля</w:t>
      </w:r>
      <w:r w:rsidR="00AC5B95" w:rsidRPr="00D124C1">
        <w:rPr>
          <w:color w:val="000000"/>
          <w:szCs w:val="28"/>
        </w:rPr>
        <w:t xml:space="preserve"> 202</w:t>
      </w:r>
      <w:r w:rsidR="005B5E9D" w:rsidRPr="00D124C1">
        <w:rPr>
          <w:color w:val="000000"/>
          <w:szCs w:val="28"/>
        </w:rPr>
        <w:t>2</w:t>
      </w:r>
      <w:r w:rsidR="00AC5B95" w:rsidRPr="00D124C1">
        <w:rPr>
          <w:color w:val="000000"/>
          <w:szCs w:val="28"/>
        </w:rPr>
        <w:t xml:space="preserve"> года </w:t>
      </w:r>
      <w:r w:rsidR="00730752" w:rsidRPr="00D124C1">
        <w:rPr>
          <w:color w:val="000000"/>
          <w:szCs w:val="28"/>
        </w:rPr>
        <w:t>277</w:t>
      </w:r>
      <w:r w:rsidR="00A95B07" w:rsidRPr="00D124C1">
        <w:rPr>
          <w:color w:val="000000"/>
          <w:szCs w:val="28"/>
        </w:rPr>
        <w:t>7,9</w:t>
      </w:r>
      <w:r w:rsidR="00AC5B95" w:rsidRPr="00D124C1">
        <w:rPr>
          <w:color w:val="000000"/>
          <w:szCs w:val="28"/>
        </w:rPr>
        <w:t xml:space="preserve"> тыс. человек</w:t>
      </w:r>
      <w:r w:rsidR="00721E3D" w:rsidRPr="00D124C1">
        <w:rPr>
          <w:color w:val="000000"/>
          <w:szCs w:val="28"/>
        </w:rPr>
        <w:t>.</w:t>
      </w:r>
      <w:r w:rsidR="00DE3A37" w:rsidRPr="00D124C1">
        <w:rPr>
          <w:color w:val="000000"/>
          <w:szCs w:val="28"/>
        </w:rPr>
        <w:t xml:space="preserve"> </w:t>
      </w:r>
    </w:p>
    <w:p w:rsidR="003E2370" w:rsidRDefault="003E2370" w:rsidP="003E2370">
      <w:pPr>
        <w:pStyle w:val="2"/>
        <w:suppressLineNumbers/>
        <w:suppressAutoHyphens/>
        <w:rPr>
          <w:color w:val="000000"/>
          <w:szCs w:val="28"/>
        </w:rPr>
      </w:pPr>
      <w:r>
        <w:t>Компоненты изменения численности населения</w:t>
      </w:r>
      <w:r w:rsidRPr="00B578FB">
        <w:t xml:space="preserve"> </w:t>
      </w:r>
      <w:r w:rsidR="00FB6AF3">
        <w:t xml:space="preserve">Новосибирской области </w:t>
      </w:r>
      <w:r w:rsidRPr="00B578FB">
        <w:t>приведен</w:t>
      </w:r>
      <w:r>
        <w:t>ы</w:t>
      </w:r>
      <w:r w:rsidRPr="00B578FB">
        <w:t xml:space="preserve"> на диаграмме</w:t>
      </w:r>
      <w:r>
        <w:t xml:space="preserve"> </w:t>
      </w:r>
      <w:r w:rsidR="0024015A">
        <w:t>4</w:t>
      </w:r>
      <w:r>
        <w:t>.</w:t>
      </w:r>
    </w:p>
    <w:p w:rsidR="004721DC" w:rsidRDefault="004721DC" w:rsidP="00B578FB">
      <w:pPr>
        <w:pStyle w:val="2"/>
        <w:suppressLineNumbers/>
        <w:suppressAutoHyphens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531F8" w:rsidRPr="00B578FB" w:rsidRDefault="00260663" w:rsidP="00B578FB">
      <w:pPr>
        <w:pStyle w:val="1"/>
        <w:rPr>
          <w:b/>
          <w:smallCaps/>
          <w:sz w:val="22"/>
          <w:szCs w:val="22"/>
        </w:rPr>
      </w:pPr>
      <w:bookmarkStart w:id="7" w:name="_Toc73974394"/>
      <w:r w:rsidRPr="00B578FB">
        <w:rPr>
          <w:b/>
          <w:smallCaps/>
        </w:rPr>
        <w:lastRenderedPageBreak/>
        <w:t>7</w:t>
      </w:r>
      <w:r w:rsidR="000F259A" w:rsidRPr="00B578FB">
        <w:rPr>
          <w:b/>
          <w:smallCaps/>
        </w:rPr>
        <w:t>.</w:t>
      </w:r>
      <w:r w:rsidR="0014447D" w:rsidRPr="00B578FB">
        <w:rPr>
          <w:b/>
          <w:smallCaps/>
        </w:rPr>
        <w:t> </w:t>
      </w:r>
      <w:r w:rsidR="009531F8" w:rsidRPr="00B578FB">
        <w:rPr>
          <w:b/>
          <w:smallCaps/>
        </w:rPr>
        <w:t>Динамика основных показателей социально-трудовой сферы</w:t>
      </w:r>
      <w:bookmarkEnd w:id="7"/>
    </w:p>
    <w:p w:rsidR="0022314B" w:rsidRPr="00DD3D47" w:rsidRDefault="0022314B" w:rsidP="00B578FB">
      <w:pPr>
        <w:rPr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1"/>
        <w:gridCol w:w="1267"/>
        <w:gridCol w:w="1276"/>
        <w:gridCol w:w="284"/>
        <w:gridCol w:w="2693"/>
      </w:tblGrid>
      <w:tr w:rsidR="00565514" w:rsidRPr="00B578FB" w:rsidTr="00D124C1">
        <w:trPr>
          <w:trHeight w:val="297"/>
          <w:tblHeader/>
          <w:jc w:val="center"/>
        </w:trPr>
        <w:tc>
          <w:tcPr>
            <w:tcW w:w="4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D124C1" w:rsidRDefault="00565514" w:rsidP="00B578FB">
            <w:pPr>
              <w:jc w:val="center"/>
              <w:rPr>
                <w:b/>
              </w:rPr>
            </w:pPr>
            <w:r w:rsidRPr="00D124C1">
              <w:rPr>
                <w:b/>
              </w:rPr>
              <w:t>Наименование показателей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D124C1" w:rsidRDefault="003D185B" w:rsidP="00B578FB">
            <w:pPr>
              <w:jc w:val="center"/>
              <w:rPr>
                <w:b/>
              </w:rPr>
            </w:pPr>
            <w:r w:rsidRPr="00D124C1">
              <w:rPr>
                <w:b/>
              </w:rPr>
              <w:t>Январь-март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521975" w:rsidRDefault="00565514" w:rsidP="003D185B">
            <w:pPr>
              <w:jc w:val="center"/>
              <w:rPr>
                <w:b/>
              </w:rPr>
            </w:pPr>
            <w:r w:rsidRPr="00521975">
              <w:rPr>
                <w:b/>
              </w:rPr>
              <w:t xml:space="preserve">Изменение показателя </w:t>
            </w:r>
            <w:r w:rsidR="00D124C1" w:rsidRPr="00521975">
              <w:rPr>
                <w:b/>
              </w:rPr>
              <w:t>в </w:t>
            </w:r>
            <w:r w:rsidR="003D185B" w:rsidRPr="00521975">
              <w:rPr>
                <w:b/>
              </w:rPr>
              <w:t>январ</w:t>
            </w:r>
            <w:r w:rsidR="00D124C1" w:rsidRPr="00521975">
              <w:rPr>
                <w:b/>
              </w:rPr>
              <w:t>е</w:t>
            </w:r>
            <w:r w:rsidR="003D185B" w:rsidRPr="00521975">
              <w:rPr>
                <w:b/>
              </w:rPr>
              <w:t>-март</w:t>
            </w:r>
            <w:r w:rsidR="00D124C1" w:rsidRPr="00521975">
              <w:rPr>
                <w:b/>
              </w:rPr>
              <w:t>е</w:t>
            </w:r>
            <w:r w:rsidR="00EC40A7">
              <w:rPr>
                <w:b/>
              </w:rPr>
              <w:t xml:space="preserve"> </w:t>
            </w:r>
            <w:r w:rsidRPr="00521975">
              <w:rPr>
                <w:b/>
              </w:rPr>
              <w:t>202</w:t>
            </w:r>
            <w:r w:rsidR="003D185B" w:rsidRPr="00521975">
              <w:rPr>
                <w:b/>
              </w:rPr>
              <w:t>2</w:t>
            </w:r>
            <w:r w:rsidRPr="00521975">
              <w:rPr>
                <w:b/>
              </w:rPr>
              <w:t> года по сравнению с </w:t>
            </w:r>
            <w:r w:rsidR="003D185B" w:rsidRPr="00521975">
              <w:rPr>
                <w:b/>
              </w:rPr>
              <w:t xml:space="preserve">январем-мартом </w:t>
            </w:r>
            <w:r w:rsidRPr="00521975">
              <w:rPr>
                <w:b/>
              </w:rPr>
              <w:t>202</w:t>
            </w:r>
            <w:r w:rsidR="003D185B" w:rsidRPr="00521975">
              <w:rPr>
                <w:b/>
              </w:rPr>
              <w:t>1</w:t>
            </w:r>
            <w:r w:rsidRPr="00521975">
              <w:rPr>
                <w:b/>
              </w:rPr>
              <w:t> год</w:t>
            </w:r>
            <w:r w:rsidR="0023075B">
              <w:rPr>
                <w:b/>
              </w:rPr>
              <w:t>а</w:t>
            </w:r>
          </w:p>
          <w:p w:rsidR="0019444B" w:rsidRPr="00D124C1" w:rsidRDefault="0019444B" w:rsidP="003D185B">
            <w:pPr>
              <w:jc w:val="center"/>
            </w:pPr>
            <w:r w:rsidRPr="00D124C1">
              <w:t>(</w:t>
            </w:r>
            <w:r w:rsidRPr="00D124C1">
              <w:rPr>
                <w:sz w:val="20"/>
                <w:szCs w:val="20"/>
              </w:rPr>
              <w:t>п.п – процентные пункты)</w:t>
            </w:r>
          </w:p>
        </w:tc>
      </w:tr>
      <w:tr w:rsidR="00565514" w:rsidRPr="00B578FB" w:rsidTr="00D124C1">
        <w:trPr>
          <w:trHeight w:val="596"/>
          <w:tblHeader/>
          <w:jc w:val="center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B578FB" w:rsidRDefault="00565514" w:rsidP="00B57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A60EFE" w:rsidRDefault="003D185B" w:rsidP="00B578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A60EFE" w:rsidRDefault="00565514" w:rsidP="003D185B">
            <w:pPr>
              <w:jc w:val="center"/>
              <w:rPr>
                <w:b/>
                <w:sz w:val="28"/>
                <w:szCs w:val="28"/>
              </w:rPr>
            </w:pPr>
            <w:r w:rsidRPr="00A60EFE">
              <w:rPr>
                <w:b/>
              </w:rPr>
              <w:t>202</w:t>
            </w:r>
            <w:r w:rsidR="003D185B">
              <w:rPr>
                <w:b/>
              </w:rPr>
              <w:t>2 года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diagStripe" w:color="B8CCE4" w:themeColor="accent1" w:themeTint="66" w:fill="auto"/>
            <w:vAlign w:val="center"/>
          </w:tcPr>
          <w:p w:rsidR="00565514" w:rsidRPr="00B578FB" w:rsidRDefault="00565514" w:rsidP="00B578FB">
            <w:pPr>
              <w:jc w:val="center"/>
              <w:rPr>
                <w:sz w:val="28"/>
                <w:szCs w:val="28"/>
              </w:rPr>
            </w:pPr>
          </w:p>
        </w:tc>
      </w:tr>
      <w:tr w:rsidR="00730752" w:rsidRPr="00B578FB" w:rsidTr="00D124C1">
        <w:trPr>
          <w:trHeight w:val="6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52" w:rsidRPr="00B578FB" w:rsidRDefault="00730752" w:rsidP="0073075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Численность рабочей силы</w:t>
            </w: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, </w:t>
            </w:r>
          </w:p>
          <w:p w:rsidR="00730752" w:rsidRPr="00B578FB" w:rsidRDefault="00730752" w:rsidP="00730752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тыс. человек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752" w:rsidRPr="00D124C1" w:rsidRDefault="00730752" w:rsidP="00730752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1418,0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0752" w:rsidRPr="00D124C1" w:rsidRDefault="00730752" w:rsidP="00730752">
            <w:pPr>
              <w:jc w:val="center"/>
              <w:rPr>
                <w:b/>
                <w:sz w:val="28"/>
                <w:szCs w:val="28"/>
              </w:rPr>
            </w:pPr>
            <w:r w:rsidRPr="00D124C1">
              <w:rPr>
                <w:b/>
                <w:sz w:val="28"/>
                <w:szCs w:val="28"/>
              </w:rPr>
              <w:t>1377,3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752" w:rsidRPr="00D124C1" w:rsidRDefault="00730752" w:rsidP="00730752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52" w:rsidRPr="00D124C1" w:rsidRDefault="00730752" w:rsidP="00730752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уменьшилась на 40,7 тыс. человек</w:t>
            </w:r>
          </w:p>
        </w:tc>
      </w:tr>
      <w:tr w:rsidR="008820DD" w:rsidRPr="00B578FB" w:rsidTr="00D124C1">
        <w:trPr>
          <w:trHeight w:val="6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B578FB" w:rsidRDefault="008820DD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Уровень официальной безработицы, </w:t>
            </w:r>
          </w:p>
          <w:p w:rsidR="008820DD" w:rsidRPr="00B578FB" w:rsidRDefault="004358FF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в </w:t>
            </w:r>
            <w:r w:rsidR="008820DD"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% к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численности рабочей силы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D124C1" w:rsidRDefault="00730752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0DD" w:rsidRPr="00D124C1" w:rsidRDefault="00730752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b/>
                <w:snapToGrid w:val="0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0DD" w:rsidRPr="00D124C1" w:rsidRDefault="008820DD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DD" w:rsidRPr="00D124C1" w:rsidRDefault="00B81443" w:rsidP="00730752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снизился</w:t>
            </w:r>
            <w:r w:rsidR="008820DD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на </w:t>
            </w:r>
            <w:r w:rsidR="00730752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2,4</w:t>
            </w:r>
            <w:r w:rsidR="008820DD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 п.п.</w:t>
            </w:r>
          </w:p>
        </w:tc>
      </w:tr>
      <w:tr w:rsidR="009E0E07" w:rsidRPr="00B578FB" w:rsidTr="00D124C1">
        <w:trPr>
          <w:trHeight w:val="6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B578FB" w:rsidRDefault="009E0E07" w:rsidP="00B578FB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 xml:space="preserve">Темп изменения среднесписочной численности работников организаций, </w:t>
            </w:r>
          </w:p>
          <w:p w:rsidR="009E0E07" w:rsidRPr="00B578FB" w:rsidRDefault="009E0E07" w:rsidP="00B578FB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snapToGrid w:val="0"/>
              </w:rPr>
              <w:t xml:space="preserve">в % к соответствующему периоду </w:t>
            </w:r>
            <w:r w:rsidR="00CB3B98" w:rsidRPr="00B578FB">
              <w:rPr>
                <w:snapToGrid w:val="0"/>
              </w:rPr>
              <w:t>предыдущего</w:t>
            </w:r>
            <w:r w:rsidRPr="00B578FB">
              <w:rPr>
                <w:snapToGrid w:val="0"/>
              </w:rPr>
              <w:t xml:space="preserve"> года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07" w:rsidRPr="00D124C1" w:rsidRDefault="00B47DA8" w:rsidP="00B578FB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D124C1">
              <w:rPr>
                <w:snapToGrid w:val="0"/>
                <w:sz w:val="28"/>
                <w:szCs w:val="28"/>
              </w:rPr>
              <w:t>97,6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07" w:rsidRPr="00D124C1" w:rsidRDefault="00B47DA8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D124C1">
              <w:rPr>
                <w:b/>
                <w:snapToGrid w:val="0"/>
                <w:sz w:val="28"/>
                <w:szCs w:val="28"/>
              </w:rPr>
              <w:t>100,5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AC4F37" w:rsidP="003C502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темп </w:t>
            </w:r>
            <w:r w:rsidR="003C5021"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сложился положительным</w:t>
            </w:r>
          </w:p>
        </w:tc>
      </w:tr>
      <w:tr w:rsidR="009E0E07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B578FB" w:rsidRDefault="009E0E07" w:rsidP="00B578FB">
            <w:pPr>
              <w:suppressLineNumbers/>
              <w:suppressAutoHyphens/>
              <w:rPr>
                <w:b/>
                <w:snapToGrid w:val="0"/>
              </w:rPr>
            </w:pPr>
            <w:r w:rsidRPr="00B578FB">
              <w:rPr>
                <w:b/>
                <w:snapToGrid w:val="0"/>
              </w:rPr>
              <w:t xml:space="preserve">Темп изменения среднемесячной номинальной заработной платы работников организаций, </w:t>
            </w:r>
          </w:p>
          <w:p w:rsidR="009E0E07" w:rsidRPr="00B578FB" w:rsidRDefault="009E0E07" w:rsidP="00B578FB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snapToGrid w:val="0"/>
              </w:rPr>
              <w:t xml:space="preserve">в % к соответствующему периоду </w:t>
            </w:r>
            <w:r w:rsidR="00CB3B98" w:rsidRPr="00B578FB">
              <w:rPr>
                <w:snapToGrid w:val="0"/>
              </w:rPr>
              <w:t xml:space="preserve">предыдущего </w:t>
            </w:r>
            <w:r w:rsidRPr="00B578FB">
              <w:rPr>
                <w:snapToGrid w:val="0"/>
              </w:rPr>
              <w:t>года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E37838">
            <w:pPr>
              <w:suppressLineNumbers/>
              <w:suppressAutoHyphens/>
              <w:jc w:val="center"/>
              <w:rPr>
                <w:snapToGrid w:val="0"/>
                <w:sz w:val="28"/>
                <w:szCs w:val="28"/>
              </w:rPr>
            </w:pPr>
            <w:r w:rsidRPr="00D124C1">
              <w:rPr>
                <w:snapToGrid w:val="0"/>
                <w:sz w:val="28"/>
                <w:szCs w:val="28"/>
              </w:rPr>
              <w:t>106,</w:t>
            </w:r>
            <w:r w:rsidR="00E37838" w:rsidRPr="00D124C1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E37838" w:rsidP="00B578FB">
            <w:pPr>
              <w:suppressLineNumbers/>
              <w:suppressAutoHyphens/>
              <w:jc w:val="center"/>
              <w:rPr>
                <w:b/>
                <w:snapToGrid w:val="0"/>
                <w:sz w:val="28"/>
                <w:szCs w:val="28"/>
              </w:rPr>
            </w:pPr>
            <w:r w:rsidRPr="00D124C1">
              <w:rPr>
                <w:b/>
                <w:snapToGrid w:val="0"/>
                <w:sz w:val="28"/>
                <w:szCs w:val="28"/>
              </w:rPr>
              <w:t>113,4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A60EFE" w:rsidP="00E37838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темп роста </w:t>
            </w:r>
            <w:r w:rsidR="009E0E07"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увеличился на </w:t>
            </w:r>
            <w:r w:rsidR="00E37838"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6,9</w:t>
            </w:r>
            <w:r w:rsidR="009E0E07"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п.п.</w:t>
            </w:r>
          </w:p>
        </w:tc>
      </w:tr>
      <w:tr w:rsidR="009E0E07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B578FB" w:rsidRDefault="009E0E07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заработной платы,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прожиточному минимуму трудоспособного населения,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3C502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3,</w:t>
            </w:r>
            <w:r w:rsidR="003C5021" w:rsidRPr="00D124C1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3C5021" w:rsidRPr="00D124C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3C502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увеличилась на </w:t>
            </w:r>
            <w:r w:rsidR="003C5021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6,3</w:t>
            </w: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%</w:t>
            </w:r>
          </w:p>
        </w:tc>
      </w:tr>
      <w:tr w:rsidR="009E0E07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B578FB" w:rsidRDefault="009E0E07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Межотраслевая дифференциация среднемесячной заработной платы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 раз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3,</w:t>
            </w:r>
            <w:r w:rsidR="003C5021" w:rsidRPr="00D124C1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b/>
                <w:snapToGrid w:val="0"/>
                <w:color w:val="000000"/>
                <w:sz w:val="28"/>
                <w:szCs w:val="28"/>
              </w:rPr>
              <w:t>3,</w:t>
            </w:r>
            <w:r w:rsidR="003C5021" w:rsidRPr="00D124C1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3C5021" w:rsidP="00B578FB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не изменилась</w:t>
            </w:r>
          </w:p>
        </w:tc>
      </w:tr>
      <w:tr w:rsidR="003F082C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C" w:rsidRPr="00B578FB" w:rsidRDefault="003F082C" w:rsidP="003F082C">
            <w:pPr>
              <w:suppressLineNumbers/>
              <w:suppressAutoHyphens/>
              <w:rPr>
                <w:snapToGrid w:val="0"/>
              </w:rPr>
            </w:pPr>
            <w:r w:rsidRPr="00B578FB">
              <w:rPr>
                <w:b/>
                <w:snapToGrid w:val="0"/>
              </w:rPr>
              <w:t>Зарегистрированная просроченная задолженность по заработной плате</w:t>
            </w:r>
            <w:r w:rsidRPr="00B578FB">
              <w:rPr>
                <w:snapToGrid w:val="0"/>
              </w:rPr>
              <w:t xml:space="preserve">, </w:t>
            </w:r>
          </w:p>
          <w:p w:rsidR="003F082C" w:rsidRPr="00B578FB" w:rsidRDefault="00F76201" w:rsidP="003F082C">
            <w:pPr>
              <w:suppressLineNumbers/>
              <w:suppressAutoHyphens/>
              <w:rPr>
                <w:i/>
                <w:smallCaps/>
              </w:rPr>
            </w:pPr>
            <w:r>
              <w:rPr>
                <w:snapToGrid w:val="0"/>
              </w:rPr>
              <w:t>млн</w:t>
            </w:r>
            <w:r w:rsidR="003F082C" w:rsidRPr="00B578FB">
              <w:rPr>
                <w:snapToGrid w:val="0"/>
              </w:rPr>
              <w:t xml:space="preserve"> рублей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C" w:rsidRPr="00D124C1" w:rsidRDefault="003C5021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C" w:rsidRPr="00D124C1" w:rsidRDefault="003C5021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b/>
                <w:snapToGrid w:val="0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82C" w:rsidRPr="00D124C1" w:rsidRDefault="003F082C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2C" w:rsidRPr="00D124C1" w:rsidRDefault="003F082C" w:rsidP="003C502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снизилась в </w:t>
            </w:r>
            <w:r w:rsidR="003C5021"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1,3</w:t>
            </w: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 раза</w:t>
            </w:r>
          </w:p>
        </w:tc>
      </w:tr>
      <w:tr w:rsidR="00AC4F37" w:rsidRPr="00B578FB" w:rsidTr="00D124C1">
        <w:trPr>
          <w:trHeight w:val="64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37" w:rsidRPr="00B578FB" w:rsidRDefault="00AC4F37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>Средний размер пенсии</w:t>
            </w:r>
          </w:p>
          <w:p w:rsidR="00AC4F37" w:rsidRPr="00B578FB" w:rsidRDefault="00AC4F37" w:rsidP="00752873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на 1 </w:t>
            </w:r>
            <w:r w:rsidR="00752873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апреля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,</w:t>
            </w: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рублей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C4F37" w:rsidRPr="00D124C1" w:rsidRDefault="00224E13" w:rsidP="00021CFC">
            <w:pPr>
              <w:rPr>
                <w:sz w:val="28"/>
                <w:szCs w:val="28"/>
              </w:rPr>
            </w:pPr>
            <w:r w:rsidRPr="00D124C1">
              <w:rPr>
                <w:sz w:val="28"/>
                <w:szCs w:val="28"/>
              </w:rPr>
              <w:t>15495,9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F37" w:rsidRPr="00D124C1" w:rsidRDefault="00224E13" w:rsidP="00B578FB">
            <w:pPr>
              <w:rPr>
                <w:b/>
                <w:sz w:val="28"/>
                <w:szCs w:val="28"/>
              </w:rPr>
            </w:pPr>
            <w:r w:rsidRPr="00D124C1">
              <w:rPr>
                <w:b/>
                <w:sz w:val="28"/>
                <w:szCs w:val="28"/>
              </w:rPr>
              <w:t>16647,9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F37" w:rsidRPr="00D124C1" w:rsidRDefault="00AC4F3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37" w:rsidRPr="00D124C1" w:rsidRDefault="00AC4F37" w:rsidP="00224E13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увеличился на </w:t>
            </w:r>
            <w:r w:rsidR="00CE12C6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7,</w:t>
            </w:r>
            <w:r w:rsidR="00224E13"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4</w:t>
            </w:r>
            <w:r w:rsidRP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%</w:t>
            </w:r>
          </w:p>
        </w:tc>
      </w:tr>
      <w:tr w:rsidR="009E0E07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D1518" w:rsidRDefault="009E0E07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пенсии, </w:t>
            </w:r>
          </w:p>
          <w:p w:rsidR="009E0E07" w:rsidRPr="00B578FB" w:rsidRDefault="009E0E07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прожиточному минимуму пенсионера, раз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E0E07" w:rsidRPr="00D124C1" w:rsidRDefault="009E0E07" w:rsidP="00224E13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snapToGrid w:val="0"/>
                <w:color w:val="000000"/>
                <w:sz w:val="28"/>
                <w:szCs w:val="28"/>
              </w:rPr>
              <w:t>1,</w:t>
            </w:r>
            <w:r w:rsidR="00224E13" w:rsidRPr="00D124C1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E07" w:rsidRPr="00D124C1" w:rsidRDefault="009E0E07" w:rsidP="00224E13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124C1">
              <w:rPr>
                <w:b/>
                <w:snapToGrid w:val="0"/>
                <w:color w:val="000000"/>
                <w:sz w:val="28"/>
                <w:szCs w:val="28"/>
              </w:rPr>
              <w:t>1,</w:t>
            </w:r>
            <w:r w:rsidR="00224E13" w:rsidRPr="00D124C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E07" w:rsidRPr="00D124C1" w:rsidRDefault="009E0E07" w:rsidP="00B578FB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не изменилась</w:t>
            </w:r>
          </w:p>
        </w:tc>
      </w:tr>
      <w:tr w:rsidR="0009325A" w:rsidRPr="00B578FB" w:rsidTr="00D124C1">
        <w:trPr>
          <w:trHeight w:val="6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5A" w:rsidRPr="00B578FB" w:rsidRDefault="0009325A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09325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Среднедушевые денежные доходы населения, </w:t>
            </w:r>
            <w:r w:rsidRPr="0009325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рублей в месяц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9325A" w:rsidRPr="00B578FB" w:rsidRDefault="00D124C1" w:rsidP="00B578FB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28175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25A" w:rsidRPr="00B578FB" w:rsidRDefault="00D124C1" w:rsidP="00B578FB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31737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25A" w:rsidRPr="00B578FB" w:rsidRDefault="0009325A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5A" w:rsidRPr="00B578FB" w:rsidRDefault="0009325A" w:rsidP="00D124C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увеличились на </w:t>
            </w:r>
            <w:r w:rsid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12,6</w:t>
            </w: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%</w:t>
            </w:r>
          </w:p>
        </w:tc>
      </w:tr>
      <w:tr w:rsidR="0009325A" w:rsidRPr="00B578FB" w:rsidTr="00D124C1">
        <w:trPr>
          <w:trHeight w:val="85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5A" w:rsidRPr="0009325A" w:rsidRDefault="0009325A" w:rsidP="00F83FE3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09325A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Покупательная способность среднедушевых денежных доходов населения, </w:t>
            </w:r>
            <w:r w:rsidRPr="0009325A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к прожиточному минимуму на душу населения, раз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9325A" w:rsidRDefault="0009325A" w:rsidP="00D124C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2,</w:t>
            </w:r>
            <w:r w:rsidR="00D124C1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25A" w:rsidRDefault="0009325A" w:rsidP="00D124C1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2,</w:t>
            </w:r>
            <w:r w:rsidR="00D124C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25A" w:rsidRPr="00B578FB" w:rsidRDefault="0009325A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5A" w:rsidRDefault="0009325A" w:rsidP="00D124C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 xml:space="preserve">увеличилась на </w:t>
            </w:r>
            <w:r w:rsidR="00D124C1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8,7</w:t>
            </w:r>
            <w:r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%</w:t>
            </w:r>
          </w:p>
        </w:tc>
      </w:tr>
      <w:tr w:rsidR="005A0EDD" w:rsidRPr="00B578FB" w:rsidTr="00D124C1">
        <w:trPr>
          <w:trHeight w:val="70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Естественный прирост (+), убыль (-) населения,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D124C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snapToGrid w:val="0"/>
                <w:color w:val="000000"/>
                <w:sz w:val="28"/>
                <w:szCs w:val="28"/>
              </w:rPr>
              <w:t>-</w:t>
            </w:r>
            <w:r w:rsidR="00D124C1">
              <w:rPr>
                <w:snapToGrid w:val="0"/>
                <w:color w:val="000000"/>
                <w:sz w:val="28"/>
                <w:szCs w:val="28"/>
              </w:rPr>
              <w:t>4062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D124C1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D124C1">
              <w:rPr>
                <w:b/>
                <w:snapToGrid w:val="0"/>
                <w:color w:val="000000"/>
                <w:sz w:val="28"/>
                <w:szCs w:val="28"/>
              </w:rPr>
              <w:t>5289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естественная убыль населения ускорилась </w:t>
            </w:r>
          </w:p>
        </w:tc>
      </w:tr>
      <w:tr w:rsidR="005A0EDD" w:rsidRPr="00B578FB" w:rsidTr="00D124C1">
        <w:trPr>
          <w:trHeight w:val="7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Миграционный прирост </w:t>
            </w:r>
            <w:r w:rsidRPr="00B578FB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>(+)</w:t>
            </w: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, убыль </w:t>
            </w:r>
            <w:r w:rsidRPr="00B578FB">
              <w:rPr>
                <w:rFonts w:ascii="Times New Roman" w:hAnsi="Times New Roman"/>
                <w:i w:val="0"/>
                <w:smallCaps w:val="0"/>
                <w:sz w:val="22"/>
                <w:szCs w:val="22"/>
              </w:rPr>
              <w:t xml:space="preserve">(-) </w:t>
            </w: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населения,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D124C1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snapToGrid w:val="0"/>
                <w:color w:val="000000"/>
                <w:sz w:val="28"/>
                <w:szCs w:val="28"/>
              </w:rPr>
              <w:t>+</w:t>
            </w:r>
            <w:r w:rsidR="00D124C1">
              <w:rPr>
                <w:snapToGrid w:val="0"/>
                <w:color w:val="000000"/>
                <w:sz w:val="28"/>
                <w:szCs w:val="28"/>
              </w:rPr>
              <w:t>3019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D124C1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b/>
                <w:snapToGrid w:val="0"/>
                <w:color w:val="000000"/>
                <w:sz w:val="28"/>
                <w:szCs w:val="28"/>
              </w:rPr>
              <w:t>+</w:t>
            </w:r>
            <w:r w:rsidR="00D124C1">
              <w:rPr>
                <w:b/>
                <w:snapToGrid w:val="0"/>
                <w:color w:val="000000"/>
                <w:sz w:val="28"/>
                <w:szCs w:val="28"/>
              </w:rPr>
              <w:t>2943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D124C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миграционный прирост </w:t>
            </w:r>
            <w:r w:rsidR="00D124C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населения замедлился</w:t>
            </w:r>
          </w:p>
        </w:tc>
      </w:tr>
      <w:tr w:rsidR="005A0EDD" w:rsidRPr="00B578FB" w:rsidTr="00D124C1">
        <w:trPr>
          <w:trHeight w:val="93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ind w:right="17"/>
              <w:jc w:val="left"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  <w:t xml:space="preserve">Прирост (+), убыль (-) общей численности населения, </w:t>
            </w:r>
            <w:r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чел</w:t>
            </w:r>
            <w:r w:rsidR="006C60B3" w:rsidRPr="00B578FB">
              <w:rPr>
                <w:rFonts w:ascii="Times New Roman" w:hAnsi="Times New Roman"/>
                <w:b w:val="0"/>
                <w:i w:val="0"/>
                <w:smallCaps w:val="0"/>
                <w:sz w:val="24"/>
                <w:szCs w:val="24"/>
              </w:rPr>
              <w:t>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46126A">
            <w:pPr>
              <w:suppressLineNumbers/>
              <w:suppressAutoHyphens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snapToGrid w:val="0"/>
                <w:color w:val="000000"/>
                <w:sz w:val="28"/>
                <w:szCs w:val="28"/>
              </w:rPr>
              <w:t>-</w:t>
            </w:r>
            <w:r w:rsidR="00784FD2" w:rsidRPr="00B578FB">
              <w:rPr>
                <w:snapToGrid w:val="0"/>
                <w:color w:val="000000"/>
                <w:sz w:val="28"/>
                <w:szCs w:val="28"/>
              </w:rPr>
              <w:t>1</w:t>
            </w:r>
            <w:r w:rsidR="0046126A">
              <w:rPr>
                <w:snapToGrid w:val="0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46126A">
            <w:pPr>
              <w:suppressLineNumbers/>
              <w:suppressAutoHyphens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78FB">
              <w:rPr>
                <w:b/>
                <w:snapToGrid w:val="0"/>
                <w:color w:val="000000"/>
                <w:sz w:val="28"/>
                <w:szCs w:val="28"/>
              </w:rPr>
              <w:t>-</w:t>
            </w:r>
            <w:r w:rsidR="0046126A">
              <w:rPr>
                <w:b/>
                <w:snapToGrid w:val="0"/>
                <w:color w:val="000000"/>
                <w:sz w:val="28"/>
                <w:szCs w:val="28"/>
              </w:rPr>
              <w:t>2346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0EDD" w:rsidRPr="00B578FB" w:rsidRDefault="005A0EDD" w:rsidP="00B578FB">
            <w:pPr>
              <w:pStyle w:val="a3"/>
              <w:suppressLineNumbers/>
              <w:suppressAutoHyphens/>
              <w:rPr>
                <w:rFonts w:ascii="Times New Roman" w:hAnsi="Times New Roman"/>
                <w:i w:val="0"/>
                <w:smallCap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DD" w:rsidRPr="00B578FB" w:rsidRDefault="005A0EDD" w:rsidP="00F81301">
            <w:pPr>
              <w:pStyle w:val="a3"/>
              <w:suppressLineNumbers/>
              <w:suppressAutoHyphens/>
              <w:jc w:val="left"/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</w:pPr>
            <w:r w:rsidRPr="00B578FB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 xml:space="preserve">снижение общей численности населения </w:t>
            </w:r>
            <w:r w:rsidR="00F81301">
              <w:rPr>
                <w:rFonts w:ascii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</w:rPr>
              <w:t>продолжилось</w:t>
            </w:r>
          </w:p>
        </w:tc>
      </w:tr>
    </w:tbl>
    <w:p w:rsidR="005478F3" w:rsidRPr="00B578FB" w:rsidRDefault="006B212F" w:rsidP="00B578FB">
      <w:pPr>
        <w:pStyle w:val="1"/>
        <w:keepNext w:val="0"/>
        <w:jc w:val="left"/>
        <w:rPr>
          <w:b/>
          <w:bCs/>
          <w:smallCaps/>
          <w:szCs w:val="28"/>
        </w:rPr>
      </w:pPr>
      <w:bookmarkStart w:id="8" w:name="_Toc73974395"/>
      <w:r w:rsidRPr="00B578FB">
        <w:rPr>
          <w:b/>
          <w:bCs/>
          <w:smallCaps/>
          <w:szCs w:val="28"/>
        </w:rPr>
        <w:lastRenderedPageBreak/>
        <w:t>8</w:t>
      </w:r>
      <w:r w:rsidR="005478F3" w:rsidRPr="00B578FB">
        <w:rPr>
          <w:b/>
          <w:bCs/>
          <w:smallCaps/>
          <w:szCs w:val="28"/>
        </w:rPr>
        <w:t>. Основные тенденции</w:t>
      </w:r>
      <w:bookmarkEnd w:id="8"/>
    </w:p>
    <w:p w:rsidR="007F105C" w:rsidRPr="00B578FB" w:rsidRDefault="007F105C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5478F3" w:rsidRPr="00B578FB" w:rsidRDefault="005478F3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B578FB">
        <w:rPr>
          <w:rFonts w:ascii="Times New Roman" w:hAnsi="Times New Roman"/>
          <w:i w:val="0"/>
          <w:smallCaps w:val="0"/>
        </w:rPr>
        <w:t xml:space="preserve">В </w:t>
      </w:r>
      <w:r w:rsidR="00D124C1">
        <w:rPr>
          <w:rFonts w:ascii="Times New Roman" w:hAnsi="Times New Roman"/>
          <w:i w:val="0"/>
          <w:smallCaps w:val="0"/>
        </w:rPr>
        <w:t xml:space="preserve">январе-марте </w:t>
      </w:r>
      <w:r w:rsidRPr="00B578FB">
        <w:rPr>
          <w:rFonts w:ascii="Times New Roman" w:hAnsi="Times New Roman"/>
          <w:i w:val="0"/>
          <w:smallCaps w:val="0"/>
        </w:rPr>
        <w:t>20</w:t>
      </w:r>
      <w:r w:rsidR="00174E75" w:rsidRPr="00B578FB">
        <w:rPr>
          <w:rFonts w:ascii="Times New Roman" w:hAnsi="Times New Roman"/>
          <w:i w:val="0"/>
          <w:smallCaps w:val="0"/>
        </w:rPr>
        <w:t>2</w:t>
      </w:r>
      <w:r w:rsidR="00D124C1">
        <w:rPr>
          <w:rFonts w:ascii="Times New Roman" w:hAnsi="Times New Roman"/>
          <w:i w:val="0"/>
          <w:smallCaps w:val="0"/>
        </w:rPr>
        <w:t>2</w:t>
      </w:r>
      <w:r w:rsidR="00060C7D" w:rsidRPr="00B578FB">
        <w:rPr>
          <w:rFonts w:ascii="Times New Roman" w:hAnsi="Times New Roman"/>
          <w:i w:val="0"/>
          <w:smallCaps w:val="0"/>
        </w:rPr>
        <w:t xml:space="preserve"> </w:t>
      </w:r>
      <w:r w:rsidRPr="00B578FB">
        <w:rPr>
          <w:rFonts w:ascii="Times New Roman" w:hAnsi="Times New Roman"/>
          <w:i w:val="0"/>
          <w:smallCaps w:val="0"/>
        </w:rPr>
        <w:t>год</w:t>
      </w:r>
      <w:r w:rsidR="00D124C1">
        <w:rPr>
          <w:rFonts w:ascii="Times New Roman" w:hAnsi="Times New Roman"/>
          <w:i w:val="0"/>
          <w:smallCaps w:val="0"/>
        </w:rPr>
        <w:t>а</w:t>
      </w:r>
      <w:r w:rsidRPr="00B578FB">
        <w:rPr>
          <w:rFonts w:ascii="Times New Roman" w:hAnsi="Times New Roman"/>
          <w:i w:val="0"/>
          <w:smallCaps w:val="0"/>
        </w:rPr>
        <w:t xml:space="preserve"> динамика развития социально-трудовой </w:t>
      </w:r>
      <w:r w:rsidR="0011232B" w:rsidRPr="00B578FB">
        <w:rPr>
          <w:rFonts w:ascii="Times New Roman" w:hAnsi="Times New Roman"/>
          <w:i w:val="0"/>
          <w:smallCaps w:val="0"/>
        </w:rPr>
        <w:t>сферы</w:t>
      </w:r>
      <w:r w:rsidRPr="00B578FB">
        <w:rPr>
          <w:rFonts w:ascii="Times New Roman" w:hAnsi="Times New Roman"/>
          <w:i w:val="0"/>
          <w:smallCaps w:val="0"/>
        </w:rPr>
        <w:t xml:space="preserve"> Новосибирской области характеризовалась следующими тенденциями:</w:t>
      </w:r>
    </w:p>
    <w:p w:rsidR="00275D51" w:rsidRPr="00B578FB" w:rsidRDefault="00275D51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</w:p>
    <w:p w:rsidR="00EC3DEF" w:rsidRPr="00B578FB" w:rsidRDefault="00275D51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  <w:sz w:val="20"/>
        </w:rPr>
      </w:pPr>
      <w:r w:rsidRPr="00B578FB">
        <w:rPr>
          <w:rFonts w:ascii="Times New Roman" w:hAnsi="Times New Roman"/>
          <w:i w:val="0"/>
          <w:smallCaps w:val="0"/>
        </w:rPr>
        <w:t>Позитивные тенденции:</w:t>
      </w:r>
    </w:p>
    <w:p w:rsidR="001F5BE4" w:rsidRPr="00D12073" w:rsidRDefault="001F5BE4" w:rsidP="001F5BE4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 w:val="0"/>
          <w:color w:val="76923C"/>
          <w:szCs w:val="28"/>
        </w:rPr>
        <w:t> </w:t>
      </w:r>
      <w:r w:rsidRPr="00D12073">
        <w:rPr>
          <w:rFonts w:ascii="Times New Roman" w:hAnsi="Times New Roman"/>
          <w:b w:val="0"/>
          <w:i w:val="0"/>
          <w:smallCaps w:val="0"/>
        </w:rPr>
        <w:t>Уменьшил</w:t>
      </w:r>
      <w:r w:rsidR="00D124C1" w:rsidRPr="00D12073">
        <w:rPr>
          <w:rFonts w:ascii="Times New Roman" w:hAnsi="Times New Roman"/>
          <w:b w:val="0"/>
          <w:i w:val="0"/>
          <w:smallCaps w:val="0"/>
        </w:rPr>
        <w:t>ись</w:t>
      </w:r>
      <w:r w:rsidRPr="00D12073">
        <w:rPr>
          <w:rFonts w:ascii="Times New Roman" w:hAnsi="Times New Roman"/>
          <w:b w:val="0"/>
          <w:i w:val="0"/>
          <w:smallCaps w:val="0"/>
        </w:rPr>
        <w:t xml:space="preserve"> численность зарегистрированных безработных и уровень официальной безработицы;</w:t>
      </w:r>
    </w:p>
    <w:p w:rsidR="003A5D99" w:rsidRPr="00D12073" w:rsidRDefault="003A5D99" w:rsidP="00B578FB">
      <w:pPr>
        <w:pStyle w:val="2"/>
        <w:suppressLineNumbers/>
        <w:suppressAutoHyphens/>
        <w:rPr>
          <w:szCs w:val="28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/>
          <w:color w:val="76923C"/>
          <w:szCs w:val="28"/>
        </w:rPr>
        <w:t> </w:t>
      </w:r>
      <w:r w:rsidR="00D313D7" w:rsidRPr="00D12073">
        <w:rPr>
          <w:szCs w:val="28"/>
        </w:rPr>
        <w:t>Продолжился</w:t>
      </w:r>
      <w:r w:rsidR="00DB0DF8" w:rsidRPr="00D12073">
        <w:rPr>
          <w:szCs w:val="28"/>
        </w:rPr>
        <w:t xml:space="preserve"> рост номинальной </w:t>
      </w:r>
      <w:r w:rsidR="00BC33C5" w:rsidRPr="00D12073">
        <w:rPr>
          <w:szCs w:val="28"/>
        </w:rPr>
        <w:t xml:space="preserve">и реальной </w:t>
      </w:r>
      <w:r w:rsidR="00DB0DF8" w:rsidRPr="00D12073">
        <w:rPr>
          <w:szCs w:val="28"/>
        </w:rPr>
        <w:t>заработной платы</w:t>
      </w:r>
      <w:r w:rsidR="00D12073" w:rsidRPr="00D12073">
        <w:rPr>
          <w:szCs w:val="28"/>
        </w:rPr>
        <w:t>, и номинальной пенсии</w:t>
      </w:r>
      <w:r w:rsidR="00AC6079" w:rsidRPr="00D12073">
        <w:rPr>
          <w:szCs w:val="28"/>
        </w:rPr>
        <w:t>;</w:t>
      </w:r>
    </w:p>
    <w:p w:rsidR="00E82B01" w:rsidRPr="00D12073" w:rsidRDefault="00E82B01" w:rsidP="00B578FB">
      <w:pPr>
        <w:pStyle w:val="2"/>
        <w:suppressLineNumbers/>
        <w:suppressAutoHyphens/>
        <w:rPr>
          <w:szCs w:val="28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/>
          <w:color w:val="76923C"/>
          <w:szCs w:val="28"/>
        </w:rPr>
        <w:t> </w:t>
      </w:r>
      <w:r w:rsidR="004432FD" w:rsidRPr="00D12073">
        <w:rPr>
          <w:szCs w:val="28"/>
        </w:rPr>
        <w:t xml:space="preserve">Увеличились </w:t>
      </w:r>
      <w:r w:rsidR="00D12073" w:rsidRPr="00D12073">
        <w:rPr>
          <w:szCs w:val="28"/>
        </w:rPr>
        <w:t>среднедушевые</w:t>
      </w:r>
      <w:r w:rsidR="0061186D" w:rsidRPr="00D12073">
        <w:rPr>
          <w:szCs w:val="28"/>
        </w:rPr>
        <w:t xml:space="preserve"> </w:t>
      </w:r>
      <w:r w:rsidR="004432FD" w:rsidRPr="00D12073">
        <w:rPr>
          <w:szCs w:val="28"/>
        </w:rPr>
        <w:t>денежные доходы населения</w:t>
      </w:r>
      <w:r w:rsidRPr="00D12073">
        <w:rPr>
          <w:szCs w:val="28"/>
        </w:rPr>
        <w:t>;</w:t>
      </w:r>
    </w:p>
    <w:p w:rsidR="00D12073" w:rsidRPr="00D12073" w:rsidRDefault="00D12073" w:rsidP="00D12073">
      <w:pPr>
        <w:pStyle w:val="2"/>
        <w:suppressLineNumbers/>
        <w:suppressAutoHyphens/>
        <w:rPr>
          <w:szCs w:val="28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/>
          <w:color w:val="76923C"/>
          <w:szCs w:val="28"/>
        </w:rPr>
        <w:t> </w:t>
      </w:r>
      <w:r w:rsidRPr="00D12073">
        <w:rPr>
          <w:szCs w:val="28"/>
        </w:rPr>
        <w:t>Увеличилась среднесписочная численность работников организаций;</w:t>
      </w:r>
    </w:p>
    <w:p w:rsidR="00E96261" w:rsidRPr="00D12073" w:rsidRDefault="00E96261" w:rsidP="00B578FB">
      <w:pPr>
        <w:pStyle w:val="2"/>
        <w:suppressLineNumbers/>
        <w:suppressAutoHyphens/>
        <w:rPr>
          <w:szCs w:val="28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/>
          <w:color w:val="76923C"/>
          <w:szCs w:val="28"/>
        </w:rPr>
        <w:t> </w:t>
      </w:r>
      <w:r w:rsidR="00D313D7" w:rsidRPr="00D12073">
        <w:rPr>
          <w:szCs w:val="28"/>
        </w:rPr>
        <w:t>Уменьшилась сумма</w:t>
      </w:r>
      <w:r w:rsidRPr="00D12073">
        <w:rPr>
          <w:szCs w:val="28"/>
        </w:rPr>
        <w:t xml:space="preserve"> просроченн</w:t>
      </w:r>
      <w:r w:rsidR="00D313D7" w:rsidRPr="00D12073">
        <w:rPr>
          <w:szCs w:val="28"/>
        </w:rPr>
        <w:t>ой</w:t>
      </w:r>
      <w:r w:rsidRPr="00D12073">
        <w:rPr>
          <w:szCs w:val="28"/>
        </w:rPr>
        <w:t xml:space="preserve"> задолженност</w:t>
      </w:r>
      <w:r w:rsidR="00D313D7" w:rsidRPr="00D12073">
        <w:rPr>
          <w:szCs w:val="28"/>
        </w:rPr>
        <w:t>и</w:t>
      </w:r>
      <w:r w:rsidRPr="00D12073">
        <w:rPr>
          <w:szCs w:val="28"/>
        </w:rPr>
        <w:t xml:space="preserve"> по выплате заработной платы</w:t>
      </w:r>
      <w:r w:rsidR="00AC6079" w:rsidRPr="00D12073">
        <w:rPr>
          <w:szCs w:val="28"/>
        </w:rPr>
        <w:t>;</w:t>
      </w:r>
    </w:p>
    <w:p w:rsidR="00CC0EB6" w:rsidRPr="00B578FB" w:rsidRDefault="00CC0EB6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D12073">
        <w:rPr>
          <w:color w:val="76923C"/>
          <w:sz w:val="40"/>
          <w:szCs w:val="40"/>
        </w:rPr>
        <w:t>◙</w:t>
      </w:r>
      <w:r w:rsidRPr="00D12073">
        <w:rPr>
          <w:b w:val="0"/>
          <w:color w:val="76923C"/>
          <w:szCs w:val="28"/>
        </w:rPr>
        <w:t> </w:t>
      </w:r>
      <w:r w:rsidR="00D12073" w:rsidRPr="00D12073">
        <w:rPr>
          <w:rFonts w:ascii="Times New Roman" w:hAnsi="Times New Roman"/>
          <w:b w:val="0"/>
          <w:i w:val="0"/>
          <w:smallCaps w:val="0"/>
        </w:rPr>
        <w:t>Сохранился</w:t>
      </w:r>
      <w:r w:rsidR="00D313D7" w:rsidRPr="00D12073">
        <w:rPr>
          <w:rFonts w:ascii="Times New Roman" w:hAnsi="Times New Roman"/>
          <w:b w:val="0"/>
          <w:i w:val="0"/>
          <w:smallCaps w:val="0"/>
        </w:rPr>
        <w:t xml:space="preserve"> </w:t>
      </w:r>
      <w:r w:rsidR="000E1B9F" w:rsidRPr="00D12073">
        <w:rPr>
          <w:rFonts w:ascii="Times New Roman" w:hAnsi="Times New Roman"/>
          <w:b w:val="0"/>
          <w:i w:val="0"/>
          <w:smallCaps w:val="0"/>
        </w:rPr>
        <w:t xml:space="preserve">миграционный прирост </w:t>
      </w:r>
      <w:r w:rsidR="00D313D7" w:rsidRPr="00D12073">
        <w:rPr>
          <w:rFonts w:ascii="Times New Roman" w:hAnsi="Times New Roman"/>
          <w:b w:val="0"/>
          <w:i w:val="0"/>
          <w:smallCaps w:val="0"/>
        </w:rPr>
        <w:t xml:space="preserve">численности </w:t>
      </w:r>
      <w:r w:rsidR="000E1B9F" w:rsidRPr="00D12073">
        <w:rPr>
          <w:rFonts w:ascii="Times New Roman" w:hAnsi="Times New Roman"/>
          <w:b w:val="0"/>
          <w:i w:val="0"/>
          <w:smallCaps w:val="0"/>
        </w:rPr>
        <w:t>населения</w:t>
      </w:r>
      <w:r w:rsidRPr="00D12073">
        <w:rPr>
          <w:rFonts w:ascii="Times New Roman" w:hAnsi="Times New Roman"/>
          <w:b w:val="0"/>
          <w:i w:val="0"/>
          <w:smallCaps w:val="0"/>
        </w:rPr>
        <w:t>.</w:t>
      </w:r>
    </w:p>
    <w:p w:rsidR="00CC0EB6" w:rsidRPr="00B578FB" w:rsidRDefault="00CC0EB6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E96261" w:rsidRPr="00B578FB" w:rsidRDefault="00E96261" w:rsidP="00B578FB">
      <w:pPr>
        <w:pStyle w:val="2"/>
        <w:suppressLineNumbers/>
        <w:suppressAutoHyphens/>
        <w:rPr>
          <w:i/>
          <w:smallCaps/>
        </w:rPr>
      </w:pPr>
    </w:p>
    <w:p w:rsidR="00ED2FE6" w:rsidRPr="00B578FB" w:rsidRDefault="00ED2FE6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</w:p>
    <w:p w:rsidR="00275D51" w:rsidRPr="00B578FB" w:rsidRDefault="00275D51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i w:val="0"/>
          <w:smallCaps w:val="0"/>
        </w:rPr>
      </w:pPr>
      <w:r w:rsidRPr="00B578FB">
        <w:rPr>
          <w:rFonts w:ascii="Times New Roman" w:hAnsi="Times New Roman"/>
          <w:i w:val="0"/>
          <w:smallCaps w:val="0"/>
        </w:rPr>
        <w:t>Негативные тенденции:</w:t>
      </w:r>
    </w:p>
    <w:p w:rsidR="00AC174D" w:rsidRPr="00B578FB" w:rsidRDefault="00AC174D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  <w:szCs w:val="28"/>
        </w:rPr>
      </w:pPr>
      <w:r w:rsidRPr="00B578FB">
        <w:rPr>
          <w:color w:val="D99694"/>
          <w:sz w:val="40"/>
          <w:szCs w:val="40"/>
        </w:rPr>
        <w:t>◙</w:t>
      </w:r>
      <w:r w:rsidRPr="00B578FB">
        <w:rPr>
          <w:i w:val="0"/>
          <w:color w:val="D99694"/>
          <w:sz w:val="40"/>
          <w:szCs w:val="40"/>
        </w:rPr>
        <w:t> </w:t>
      </w:r>
      <w:r w:rsidRPr="00B578FB">
        <w:rPr>
          <w:rFonts w:ascii="Times New Roman" w:hAnsi="Times New Roman"/>
          <w:b w:val="0"/>
          <w:i w:val="0"/>
          <w:smallCaps w:val="0"/>
          <w:szCs w:val="28"/>
        </w:rPr>
        <w:t>Снизил</w:t>
      </w:r>
      <w:r w:rsidR="004721DC">
        <w:rPr>
          <w:rFonts w:ascii="Times New Roman" w:hAnsi="Times New Roman"/>
          <w:b w:val="0"/>
          <w:i w:val="0"/>
          <w:smallCaps w:val="0"/>
          <w:szCs w:val="28"/>
        </w:rPr>
        <w:t>ись реальные денежные доходы населения и</w:t>
      </w:r>
      <w:r w:rsidRPr="00B578FB">
        <w:rPr>
          <w:rFonts w:ascii="Times New Roman" w:hAnsi="Times New Roman"/>
          <w:b w:val="0"/>
          <w:i w:val="0"/>
          <w:smallCaps w:val="0"/>
          <w:szCs w:val="28"/>
        </w:rPr>
        <w:t xml:space="preserve"> реальный размер пенсии</w:t>
      </w:r>
      <w:r w:rsidRPr="00B578FB">
        <w:rPr>
          <w:rFonts w:ascii="Times New Roman" w:hAnsi="Times New Roman"/>
          <w:b w:val="0"/>
          <w:i w:val="0"/>
          <w:smallCaps w:val="0"/>
        </w:rPr>
        <w:t>;</w:t>
      </w:r>
    </w:p>
    <w:p w:rsidR="006C3E37" w:rsidRDefault="006C3E37" w:rsidP="00B578FB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B578FB">
        <w:rPr>
          <w:color w:val="D99694"/>
          <w:sz w:val="40"/>
          <w:szCs w:val="40"/>
        </w:rPr>
        <w:t>◙</w:t>
      </w:r>
      <w:r w:rsidRPr="00B578FB">
        <w:rPr>
          <w:i w:val="0"/>
          <w:color w:val="D99694"/>
          <w:sz w:val="40"/>
          <w:szCs w:val="40"/>
        </w:rPr>
        <w:t> </w:t>
      </w:r>
      <w:r w:rsidRPr="00B578FB">
        <w:rPr>
          <w:rFonts w:ascii="Times New Roman" w:hAnsi="Times New Roman"/>
          <w:b w:val="0"/>
          <w:i w:val="0"/>
          <w:smallCaps w:val="0"/>
          <w:szCs w:val="28"/>
        </w:rPr>
        <w:t>Увеличился разрыв между средним размером пенсии и средним размером заработной платы</w:t>
      </w:r>
      <w:r w:rsidRPr="00B578FB">
        <w:rPr>
          <w:rFonts w:ascii="Times New Roman" w:hAnsi="Times New Roman"/>
          <w:b w:val="0"/>
          <w:i w:val="0"/>
          <w:smallCaps w:val="0"/>
        </w:rPr>
        <w:t>;</w:t>
      </w:r>
    </w:p>
    <w:p w:rsidR="00EC3DEF" w:rsidRPr="00B578FB" w:rsidRDefault="00EC3DEF" w:rsidP="00B578FB">
      <w:pPr>
        <w:pStyle w:val="a3"/>
        <w:ind w:firstLine="709"/>
        <w:jc w:val="both"/>
        <w:rPr>
          <w:rFonts w:ascii="Times New Roman" w:hAnsi="Times New Roman"/>
          <w:b w:val="0"/>
          <w:i w:val="0"/>
          <w:smallCaps w:val="0"/>
        </w:rPr>
      </w:pPr>
      <w:r w:rsidRPr="00B578FB">
        <w:rPr>
          <w:color w:val="D99694"/>
          <w:sz w:val="40"/>
          <w:szCs w:val="40"/>
        </w:rPr>
        <w:t>◙</w:t>
      </w:r>
      <w:r w:rsidRPr="00B578FB">
        <w:rPr>
          <w:i w:val="0"/>
          <w:color w:val="D99694"/>
          <w:sz w:val="40"/>
          <w:szCs w:val="40"/>
        </w:rPr>
        <w:t> </w:t>
      </w:r>
      <w:r w:rsidR="00D12073">
        <w:rPr>
          <w:rFonts w:ascii="Times New Roman" w:hAnsi="Times New Roman"/>
          <w:b w:val="0"/>
          <w:i w:val="0"/>
          <w:smallCaps w:val="0"/>
        </w:rPr>
        <w:t>Увеличилась</w:t>
      </w:r>
      <w:r w:rsidR="00687852" w:rsidRPr="00B578FB">
        <w:rPr>
          <w:rFonts w:ascii="Times New Roman" w:hAnsi="Times New Roman"/>
          <w:b w:val="0"/>
          <w:i w:val="0"/>
          <w:smallCaps w:val="0"/>
        </w:rPr>
        <w:t xml:space="preserve"> смертность,</w:t>
      </w:r>
      <w:r w:rsidRPr="00B578FB">
        <w:rPr>
          <w:rFonts w:ascii="Times New Roman" w:hAnsi="Times New Roman"/>
          <w:b w:val="0"/>
          <w:i w:val="0"/>
          <w:smallCaps w:val="0"/>
        </w:rPr>
        <w:t xml:space="preserve"> </w:t>
      </w:r>
      <w:r w:rsidR="002E3DF2" w:rsidRPr="00B578FB">
        <w:rPr>
          <w:rFonts w:ascii="Times New Roman" w:hAnsi="Times New Roman"/>
          <w:b w:val="0"/>
          <w:i w:val="0"/>
          <w:smallCaps w:val="0"/>
        </w:rPr>
        <w:t xml:space="preserve">снизилась рождаемость, </w:t>
      </w:r>
      <w:r w:rsidR="00986F4C" w:rsidRPr="00B578FB">
        <w:rPr>
          <w:rFonts w:ascii="Times New Roman" w:hAnsi="Times New Roman"/>
          <w:b w:val="0"/>
          <w:i w:val="0"/>
          <w:smallCaps w:val="0"/>
        </w:rPr>
        <w:t>ускорилась</w:t>
      </w:r>
      <w:r w:rsidR="00687852" w:rsidRPr="00B578FB">
        <w:rPr>
          <w:rFonts w:ascii="Times New Roman" w:hAnsi="Times New Roman"/>
          <w:b w:val="0"/>
          <w:i w:val="0"/>
          <w:smallCaps w:val="0"/>
        </w:rPr>
        <w:t xml:space="preserve"> естественная убыль</w:t>
      </w:r>
      <w:r w:rsidR="007B284B">
        <w:rPr>
          <w:rFonts w:ascii="Times New Roman" w:hAnsi="Times New Roman"/>
          <w:b w:val="0"/>
          <w:i w:val="0"/>
          <w:smallCaps w:val="0"/>
        </w:rPr>
        <w:t>, продолжил</w:t>
      </w:r>
      <w:r w:rsidR="00DE712D">
        <w:rPr>
          <w:rFonts w:ascii="Times New Roman" w:hAnsi="Times New Roman"/>
          <w:b w:val="0"/>
          <w:i w:val="0"/>
          <w:smallCaps w:val="0"/>
        </w:rPr>
        <w:t>ось</w:t>
      </w:r>
      <w:r w:rsidR="007B284B">
        <w:rPr>
          <w:rFonts w:ascii="Times New Roman" w:hAnsi="Times New Roman"/>
          <w:b w:val="0"/>
          <w:i w:val="0"/>
          <w:smallCaps w:val="0"/>
        </w:rPr>
        <w:t xml:space="preserve"> </w:t>
      </w:r>
      <w:r w:rsidR="00FB69EC">
        <w:rPr>
          <w:rFonts w:ascii="Times New Roman" w:hAnsi="Times New Roman"/>
          <w:b w:val="0"/>
          <w:i w:val="0"/>
          <w:smallCaps w:val="0"/>
        </w:rPr>
        <w:t>сокращени</w:t>
      </w:r>
      <w:r w:rsidR="00DE712D">
        <w:rPr>
          <w:rFonts w:ascii="Times New Roman" w:hAnsi="Times New Roman"/>
          <w:b w:val="0"/>
          <w:i w:val="0"/>
          <w:smallCaps w:val="0"/>
        </w:rPr>
        <w:t>е</w:t>
      </w:r>
      <w:r w:rsidR="007B284B">
        <w:rPr>
          <w:rFonts w:ascii="Times New Roman" w:hAnsi="Times New Roman"/>
          <w:b w:val="0"/>
          <w:i w:val="0"/>
          <w:smallCaps w:val="0"/>
        </w:rPr>
        <w:t xml:space="preserve"> численности населения</w:t>
      </w:r>
      <w:r w:rsidR="00687852" w:rsidRPr="00B578FB">
        <w:rPr>
          <w:rFonts w:ascii="Times New Roman" w:hAnsi="Times New Roman"/>
          <w:b w:val="0"/>
          <w:i w:val="0"/>
          <w:smallCaps w:val="0"/>
        </w:rPr>
        <w:t>.</w:t>
      </w:r>
    </w:p>
    <w:p w:rsidR="00EC3DEF" w:rsidRPr="00B578FB" w:rsidRDefault="00EC3DEF" w:rsidP="00B578FB">
      <w:pPr>
        <w:rPr>
          <w:sz w:val="28"/>
          <w:szCs w:val="28"/>
        </w:rPr>
      </w:pPr>
    </w:p>
    <w:p w:rsidR="00F265A4" w:rsidRPr="00B578FB" w:rsidRDefault="00F265A4" w:rsidP="00B578FB">
      <w:pPr>
        <w:rPr>
          <w:sz w:val="28"/>
          <w:szCs w:val="28"/>
        </w:rPr>
      </w:pPr>
    </w:p>
    <w:p w:rsidR="007A4762" w:rsidRPr="00B578FB" w:rsidRDefault="007A4762" w:rsidP="00B578FB">
      <w:pPr>
        <w:rPr>
          <w:sz w:val="28"/>
          <w:szCs w:val="28"/>
        </w:rPr>
      </w:pPr>
    </w:p>
    <w:p w:rsidR="007A4762" w:rsidRPr="00B578FB" w:rsidRDefault="007A4762" w:rsidP="00B578FB">
      <w:pPr>
        <w:rPr>
          <w:sz w:val="28"/>
          <w:szCs w:val="28"/>
        </w:rPr>
      </w:pPr>
    </w:p>
    <w:p w:rsidR="00065A6E" w:rsidRPr="00B578FB" w:rsidRDefault="00065A6E" w:rsidP="00B578FB">
      <w:pPr>
        <w:rPr>
          <w:sz w:val="28"/>
          <w:szCs w:val="28"/>
        </w:rPr>
      </w:pPr>
    </w:p>
    <w:p w:rsidR="00065A6E" w:rsidRPr="00B578FB" w:rsidRDefault="00065A6E" w:rsidP="00B578FB">
      <w:pPr>
        <w:rPr>
          <w:sz w:val="28"/>
          <w:szCs w:val="28"/>
        </w:rPr>
      </w:pPr>
    </w:p>
    <w:p w:rsidR="00222109" w:rsidRDefault="00222109" w:rsidP="00B578FB">
      <w:pPr>
        <w:rPr>
          <w:sz w:val="28"/>
          <w:szCs w:val="28"/>
        </w:rPr>
      </w:pPr>
    </w:p>
    <w:p w:rsidR="001E07B2" w:rsidRDefault="001E07B2" w:rsidP="00B578FB">
      <w:pPr>
        <w:rPr>
          <w:sz w:val="28"/>
          <w:szCs w:val="28"/>
        </w:rPr>
      </w:pPr>
    </w:p>
    <w:p w:rsidR="00A670BF" w:rsidRDefault="00A670BF" w:rsidP="00B578FB">
      <w:pPr>
        <w:rPr>
          <w:sz w:val="28"/>
          <w:szCs w:val="28"/>
        </w:rPr>
      </w:pPr>
    </w:p>
    <w:p w:rsidR="00D12073" w:rsidRDefault="00D12073" w:rsidP="00B578FB">
      <w:pPr>
        <w:rPr>
          <w:sz w:val="28"/>
          <w:szCs w:val="28"/>
        </w:rPr>
      </w:pPr>
    </w:p>
    <w:p w:rsidR="00D12073" w:rsidRDefault="00D12073" w:rsidP="00B578FB">
      <w:pPr>
        <w:rPr>
          <w:sz w:val="28"/>
          <w:szCs w:val="28"/>
        </w:rPr>
      </w:pPr>
    </w:p>
    <w:p w:rsidR="00AF7FA8" w:rsidRDefault="00AF7FA8" w:rsidP="00B578FB">
      <w:pPr>
        <w:rPr>
          <w:sz w:val="28"/>
          <w:szCs w:val="28"/>
        </w:rPr>
      </w:pPr>
    </w:p>
    <w:p w:rsidR="00AF7FA8" w:rsidRDefault="00AF7FA8" w:rsidP="00B578FB">
      <w:pPr>
        <w:rPr>
          <w:sz w:val="28"/>
          <w:szCs w:val="28"/>
        </w:rPr>
      </w:pPr>
    </w:p>
    <w:p w:rsidR="00231606" w:rsidRDefault="00231606" w:rsidP="00B578FB">
      <w:pPr>
        <w:rPr>
          <w:sz w:val="28"/>
          <w:szCs w:val="28"/>
        </w:rPr>
      </w:pPr>
    </w:p>
    <w:p w:rsidR="00222109" w:rsidRPr="00B578FB" w:rsidRDefault="00222109" w:rsidP="00B578FB">
      <w:pPr>
        <w:ind w:right="6660"/>
        <w:rPr>
          <w:sz w:val="16"/>
          <w:szCs w:val="16"/>
        </w:rPr>
      </w:pPr>
      <w:r w:rsidRPr="00B578FB">
        <w:rPr>
          <w:sz w:val="16"/>
          <w:szCs w:val="16"/>
        </w:rPr>
        <w:t>Отдел социального партнерства и потребительских бюджетов управления труда</w:t>
      </w:r>
    </w:p>
    <w:p w:rsidR="00065A6E" w:rsidRPr="004F239C" w:rsidRDefault="00222109" w:rsidP="00B578FB">
      <w:pPr>
        <w:ind w:right="6660"/>
        <w:rPr>
          <w:sz w:val="16"/>
          <w:szCs w:val="16"/>
        </w:rPr>
      </w:pPr>
      <w:r w:rsidRPr="00B578FB">
        <w:rPr>
          <w:sz w:val="16"/>
          <w:szCs w:val="16"/>
        </w:rPr>
        <w:t>238 77 07</w:t>
      </w:r>
    </w:p>
    <w:sectPr w:rsidR="00065A6E" w:rsidRPr="004F239C" w:rsidSect="005A0427">
      <w:pgSz w:w="11906" w:h="16838" w:code="9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62" w:rsidRDefault="00DE6D62">
      <w:r>
        <w:separator/>
      </w:r>
    </w:p>
  </w:endnote>
  <w:endnote w:type="continuationSeparator" w:id="0">
    <w:p w:rsidR="00DE6D62" w:rsidRDefault="00DE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62" w:rsidRDefault="00DE6D62">
      <w:r>
        <w:separator/>
      </w:r>
    </w:p>
  </w:footnote>
  <w:footnote w:type="continuationSeparator" w:id="0">
    <w:p w:rsidR="00DE6D62" w:rsidRDefault="00DE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5A" w:rsidRDefault="0024015A" w:rsidP="009531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15A" w:rsidRDefault="002401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5A" w:rsidRDefault="0024015A" w:rsidP="00435823">
    <w:pPr>
      <w:pStyle w:val="a6"/>
      <w:jc w:val="center"/>
    </w:pPr>
    <w:r w:rsidRPr="0031203C">
      <w:rPr>
        <w:sz w:val="20"/>
        <w:szCs w:val="20"/>
      </w:rPr>
      <w:fldChar w:fldCharType="begin"/>
    </w:r>
    <w:r w:rsidRPr="0031203C">
      <w:rPr>
        <w:sz w:val="20"/>
        <w:szCs w:val="20"/>
      </w:rPr>
      <w:instrText xml:space="preserve"> PAGE   \* MERGEFORMAT </w:instrText>
    </w:r>
    <w:r w:rsidRPr="0031203C">
      <w:rPr>
        <w:sz w:val="20"/>
        <w:szCs w:val="20"/>
      </w:rPr>
      <w:fldChar w:fldCharType="separate"/>
    </w:r>
    <w:r w:rsidR="00EC40A7">
      <w:rPr>
        <w:noProof/>
        <w:sz w:val="20"/>
        <w:szCs w:val="20"/>
      </w:rPr>
      <w:t>13</w:t>
    </w:r>
    <w:r w:rsidRPr="0031203C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MCBD15061_0000[1]"/>
      </v:shape>
    </w:pict>
  </w:numPicBullet>
  <w:numPicBullet w:numPicBulletId="1">
    <w:pict>
      <v:shape id="_x0000_i1043" type="#_x0000_t75" style="width:11.25pt;height:11.25pt" o:bullet="t">
        <v:imagedata r:id="rId2" o:title="BD15057_"/>
      </v:shape>
    </w:pict>
  </w:numPicBullet>
  <w:abstractNum w:abstractNumId="0" w15:restartNumberingAfterBreak="0">
    <w:nsid w:val="42F504CE"/>
    <w:multiLevelType w:val="hybridMultilevel"/>
    <w:tmpl w:val="0128B8E6"/>
    <w:lvl w:ilvl="0" w:tplc="B498A7D0">
      <w:start w:val="1"/>
      <w:numFmt w:val="bullet"/>
      <w:lvlText w:val=""/>
      <w:lvlPicBulletId w:val="1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040F"/>
    <w:multiLevelType w:val="hybridMultilevel"/>
    <w:tmpl w:val="B964E9BC"/>
    <w:lvl w:ilvl="0" w:tplc="41CC9452">
      <w:start w:val="1"/>
      <w:numFmt w:val="bullet"/>
      <w:lvlText w:val=""/>
      <w:lvlPicBulletId w:val="0"/>
      <w:lvlJc w:val="left"/>
      <w:pPr>
        <w:tabs>
          <w:tab w:val="num" w:pos="680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F8"/>
    <w:rsid w:val="0000005E"/>
    <w:rsid w:val="0000008E"/>
    <w:rsid w:val="00000149"/>
    <w:rsid w:val="00000420"/>
    <w:rsid w:val="000004DD"/>
    <w:rsid w:val="000005E2"/>
    <w:rsid w:val="00000B51"/>
    <w:rsid w:val="00001006"/>
    <w:rsid w:val="00001248"/>
    <w:rsid w:val="0000151F"/>
    <w:rsid w:val="00001540"/>
    <w:rsid w:val="0000188F"/>
    <w:rsid w:val="00001D4F"/>
    <w:rsid w:val="00001E6F"/>
    <w:rsid w:val="00001F52"/>
    <w:rsid w:val="00001F67"/>
    <w:rsid w:val="00001FC5"/>
    <w:rsid w:val="0000202E"/>
    <w:rsid w:val="00002241"/>
    <w:rsid w:val="000023E4"/>
    <w:rsid w:val="00002422"/>
    <w:rsid w:val="00002601"/>
    <w:rsid w:val="000028B1"/>
    <w:rsid w:val="00002A79"/>
    <w:rsid w:val="00002EFB"/>
    <w:rsid w:val="0000318A"/>
    <w:rsid w:val="000031F0"/>
    <w:rsid w:val="00003292"/>
    <w:rsid w:val="00003571"/>
    <w:rsid w:val="000036A1"/>
    <w:rsid w:val="0000393F"/>
    <w:rsid w:val="00003E63"/>
    <w:rsid w:val="00003FF2"/>
    <w:rsid w:val="0000409B"/>
    <w:rsid w:val="000040E4"/>
    <w:rsid w:val="000042B7"/>
    <w:rsid w:val="00004368"/>
    <w:rsid w:val="000046AB"/>
    <w:rsid w:val="000046FD"/>
    <w:rsid w:val="00004773"/>
    <w:rsid w:val="000047A2"/>
    <w:rsid w:val="00004AEA"/>
    <w:rsid w:val="00004B48"/>
    <w:rsid w:val="00004B59"/>
    <w:rsid w:val="00004BAD"/>
    <w:rsid w:val="000050DF"/>
    <w:rsid w:val="000054A0"/>
    <w:rsid w:val="00005692"/>
    <w:rsid w:val="000057BE"/>
    <w:rsid w:val="00005B38"/>
    <w:rsid w:val="00005C57"/>
    <w:rsid w:val="00005C68"/>
    <w:rsid w:val="00005F2E"/>
    <w:rsid w:val="00006040"/>
    <w:rsid w:val="0000637A"/>
    <w:rsid w:val="0000641A"/>
    <w:rsid w:val="00006490"/>
    <w:rsid w:val="000065CC"/>
    <w:rsid w:val="00006657"/>
    <w:rsid w:val="000066E4"/>
    <w:rsid w:val="0000672A"/>
    <w:rsid w:val="00006856"/>
    <w:rsid w:val="00006B15"/>
    <w:rsid w:val="00006C6B"/>
    <w:rsid w:val="00006D57"/>
    <w:rsid w:val="00006D7F"/>
    <w:rsid w:val="00006E9D"/>
    <w:rsid w:val="000071D2"/>
    <w:rsid w:val="00007245"/>
    <w:rsid w:val="00007353"/>
    <w:rsid w:val="00007387"/>
    <w:rsid w:val="00007605"/>
    <w:rsid w:val="00007694"/>
    <w:rsid w:val="000076D9"/>
    <w:rsid w:val="0000786C"/>
    <w:rsid w:val="00007B42"/>
    <w:rsid w:val="00007C0F"/>
    <w:rsid w:val="00010049"/>
    <w:rsid w:val="0001006E"/>
    <w:rsid w:val="00010221"/>
    <w:rsid w:val="0001040B"/>
    <w:rsid w:val="000106E4"/>
    <w:rsid w:val="000107F0"/>
    <w:rsid w:val="000109FC"/>
    <w:rsid w:val="00010C7C"/>
    <w:rsid w:val="00010CCF"/>
    <w:rsid w:val="0001123B"/>
    <w:rsid w:val="0001123E"/>
    <w:rsid w:val="00011441"/>
    <w:rsid w:val="0001150A"/>
    <w:rsid w:val="000118E6"/>
    <w:rsid w:val="00011D42"/>
    <w:rsid w:val="00011E13"/>
    <w:rsid w:val="00011F41"/>
    <w:rsid w:val="00012178"/>
    <w:rsid w:val="0001265C"/>
    <w:rsid w:val="000129AA"/>
    <w:rsid w:val="00012BF8"/>
    <w:rsid w:val="00012E3B"/>
    <w:rsid w:val="00013807"/>
    <w:rsid w:val="00013AD9"/>
    <w:rsid w:val="00013AE1"/>
    <w:rsid w:val="00013B50"/>
    <w:rsid w:val="000140BC"/>
    <w:rsid w:val="00014334"/>
    <w:rsid w:val="000143B5"/>
    <w:rsid w:val="0001474F"/>
    <w:rsid w:val="00014804"/>
    <w:rsid w:val="0001487C"/>
    <w:rsid w:val="00014964"/>
    <w:rsid w:val="000149A9"/>
    <w:rsid w:val="00014A7B"/>
    <w:rsid w:val="00014D6A"/>
    <w:rsid w:val="00014DC3"/>
    <w:rsid w:val="00014DC8"/>
    <w:rsid w:val="00014ED6"/>
    <w:rsid w:val="00014EDA"/>
    <w:rsid w:val="00015013"/>
    <w:rsid w:val="000150E4"/>
    <w:rsid w:val="000152E6"/>
    <w:rsid w:val="00015925"/>
    <w:rsid w:val="00015A0C"/>
    <w:rsid w:val="00015D69"/>
    <w:rsid w:val="00015E97"/>
    <w:rsid w:val="00015F6E"/>
    <w:rsid w:val="00015F91"/>
    <w:rsid w:val="0001603E"/>
    <w:rsid w:val="000160C5"/>
    <w:rsid w:val="00016104"/>
    <w:rsid w:val="0001631F"/>
    <w:rsid w:val="00016371"/>
    <w:rsid w:val="00016450"/>
    <w:rsid w:val="000165B8"/>
    <w:rsid w:val="00016983"/>
    <w:rsid w:val="000170E4"/>
    <w:rsid w:val="0001778A"/>
    <w:rsid w:val="0001787C"/>
    <w:rsid w:val="000178DC"/>
    <w:rsid w:val="00017940"/>
    <w:rsid w:val="00017AA0"/>
    <w:rsid w:val="00017BDB"/>
    <w:rsid w:val="00017C8A"/>
    <w:rsid w:val="00017DB6"/>
    <w:rsid w:val="00020229"/>
    <w:rsid w:val="0002025B"/>
    <w:rsid w:val="0002051F"/>
    <w:rsid w:val="000205A5"/>
    <w:rsid w:val="000207F1"/>
    <w:rsid w:val="000208C3"/>
    <w:rsid w:val="00020996"/>
    <w:rsid w:val="00020A2A"/>
    <w:rsid w:val="00020A38"/>
    <w:rsid w:val="00020DAC"/>
    <w:rsid w:val="00020DB3"/>
    <w:rsid w:val="00020DE8"/>
    <w:rsid w:val="00020E57"/>
    <w:rsid w:val="00020EC1"/>
    <w:rsid w:val="0002115A"/>
    <w:rsid w:val="000212C2"/>
    <w:rsid w:val="000219B5"/>
    <w:rsid w:val="000219D3"/>
    <w:rsid w:val="00021AC8"/>
    <w:rsid w:val="00021CFC"/>
    <w:rsid w:val="00021EF2"/>
    <w:rsid w:val="00021F52"/>
    <w:rsid w:val="00022081"/>
    <w:rsid w:val="00022103"/>
    <w:rsid w:val="00022275"/>
    <w:rsid w:val="00022740"/>
    <w:rsid w:val="00022741"/>
    <w:rsid w:val="00022809"/>
    <w:rsid w:val="000228A6"/>
    <w:rsid w:val="00022C4A"/>
    <w:rsid w:val="000230A5"/>
    <w:rsid w:val="00023482"/>
    <w:rsid w:val="000234A8"/>
    <w:rsid w:val="000234F7"/>
    <w:rsid w:val="00023577"/>
    <w:rsid w:val="000237DC"/>
    <w:rsid w:val="00023A98"/>
    <w:rsid w:val="00023D8A"/>
    <w:rsid w:val="000245D7"/>
    <w:rsid w:val="00024A88"/>
    <w:rsid w:val="00024BE0"/>
    <w:rsid w:val="000255D3"/>
    <w:rsid w:val="000256E2"/>
    <w:rsid w:val="000258F1"/>
    <w:rsid w:val="00025DB8"/>
    <w:rsid w:val="00025E82"/>
    <w:rsid w:val="000262C9"/>
    <w:rsid w:val="00026410"/>
    <w:rsid w:val="00026507"/>
    <w:rsid w:val="00026863"/>
    <w:rsid w:val="00026B35"/>
    <w:rsid w:val="00026E62"/>
    <w:rsid w:val="00026FC1"/>
    <w:rsid w:val="0002701F"/>
    <w:rsid w:val="00027145"/>
    <w:rsid w:val="0002734D"/>
    <w:rsid w:val="0002782F"/>
    <w:rsid w:val="000278B7"/>
    <w:rsid w:val="00027970"/>
    <w:rsid w:val="000279D0"/>
    <w:rsid w:val="000279FA"/>
    <w:rsid w:val="00027A77"/>
    <w:rsid w:val="00027AA8"/>
    <w:rsid w:val="00027B99"/>
    <w:rsid w:val="00027D0F"/>
    <w:rsid w:val="00027EF5"/>
    <w:rsid w:val="00030062"/>
    <w:rsid w:val="00030293"/>
    <w:rsid w:val="000303B0"/>
    <w:rsid w:val="00030489"/>
    <w:rsid w:val="000304E6"/>
    <w:rsid w:val="0003054B"/>
    <w:rsid w:val="00030DD0"/>
    <w:rsid w:val="000312A4"/>
    <w:rsid w:val="0003133D"/>
    <w:rsid w:val="00031386"/>
    <w:rsid w:val="000314F0"/>
    <w:rsid w:val="0003177A"/>
    <w:rsid w:val="000319F3"/>
    <w:rsid w:val="00031BA0"/>
    <w:rsid w:val="00031D10"/>
    <w:rsid w:val="00031EB1"/>
    <w:rsid w:val="0003223E"/>
    <w:rsid w:val="00032599"/>
    <w:rsid w:val="0003296B"/>
    <w:rsid w:val="00032972"/>
    <w:rsid w:val="00032E79"/>
    <w:rsid w:val="000330F3"/>
    <w:rsid w:val="000332BC"/>
    <w:rsid w:val="00033576"/>
    <w:rsid w:val="00033AAE"/>
    <w:rsid w:val="00033AE2"/>
    <w:rsid w:val="00033B01"/>
    <w:rsid w:val="00033DB6"/>
    <w:rsid w:val="00033DE9"/>
    <w:rsid w:val="00033F08"/>
    <w:rsid w:val="00033F98"/>
    <w:rsid w:val="0003433C"/>
    <w:rsid w:val="000344A6"/>
    <w:rsid w:val="000344E4"/>
    <w:rsid w:val="000346F4"/>
    <w:rsid w:val="00034871"/>
    <w:rsid w:val="00034DD2"/>
    <w:rsid w:val="00034DF9"/>
    <w:rsid w:val="00034E41"/>
    <w:rsid w:val="000354DB"/>
    <w:rsid w:val="000355F4"/>
    <w:rsid w:val="0003586E"/>
    <w:rsid w:val="00035873"/>
    <w:rsid w:val="000358CF"/>
    <w:rsid w:val="00035A98"/>
    <w:rsid w:val="00035B1B"/>
    <w:rsid w:val="00035EDA"/>
    <w:rsid w:val="000360DF"/>
    <w:rsid w:val="000362CB"/>
    <w:rsid w:val="000368EE"/>
    <w:rsid w:val="000368F7"/>
    <w:rsid w:val="00036E1D"/>
    <w:rsid w:val="00036E64"/>
    <w:rsid w:val="00036EE9"/>
    <w:rsid w:val="00036FA6"/>
    <w:rsid w:val="0003701C"/>
    <w:rsid w:val="000376EC"/>
    <w:rsid w:val="000378F6"/>
    <w:rsid w:val="00037A32"/>
    <w:rsid w:val="00037A91"/>
    <w:rsid w:val="00037B66"/>
    <w:rsid w:val="00037BE0"/>
    <w:rsid w:val="00037CBB"/>
    <w:rsid w:val="00037E1A"/>
    <w:rsid w:val="00037E43"/>
    <w:rsid w:val="000400F9"/>
    <w:rsid w:val="000401E1"/>
    <w:rsid w:val="0004024C"/>
    <w:rsid w:val="000405C1"/>
    <w:rsid w:val="000408F6"/>
    <w:rsid w:val="00040B1D"/>
    <w:rsid w:val="00040C8B"/>
    <w:rsid w:val="00040D15"/>
    <w:rsid w:val="000410A8"/>
    <w:rsid w:val="000410FC"/>
    <w:rsid w:val="000411E1"/>
    <w:rsid w:val="000412FA"/>
    <w:rsid w:val="000413A0"/>
    <w:rsid w:val="000413EB"/>
    <w:rsid w:val="00041432"/>
    <w:rsid w:val="0004193C"/>
    <w:rsid w:val="000419C3"/>
    <w:rsid w:val="00041C42"/>
    <w:rsid w:val="00041E5C"/>
    <w:rsid w:val="000421C3"/>
    <w:rsid w:val="0004227A"/>
    <w:rsid w:val="000424DC"/>
    <w:rsid w:val="00042BDD"/>
    <w:rsid w:val="00042EE4"/>
    <w:rsid w:val="00042EEF"/>
    <w:rsid w:val="00042F0F"/>
    <w:rsid w:val="0004324F"/>
    <w:rsid w:val="00043257"/>
    <w:rsid w:val="0004326C"/>
    <w:rsid w:val="000434D0"/>
    <w:rsid w:val="00043684"/>
    <w:rsid w:val="0004381D"/>
    <w:rsid w:val="00043849"/>
    <w:rsid w:val="00043B66"/>
    <w:rsid w:val="00043BE7"/>
    <w:rsid w:val="00043FE2"/>
    <w:rsid w:val="00044262"/>
    <w:rsid w:val="00044297"/>
    <w:rsid w:val="000447C8"/>
    <w:rsid w:val="00044A31"/>
    <w:rsid w:val="00044E3E"/>
    <w:rsid w:val="00044FD6"/>
    <w:rsid w:val="0004544D"/>
    <w:rsid w:val="000455E8"/>
    <w:rsid w:val="00045609"/>
    <w:rsid w:val="00045F3C"/>
    <w:rsid w:val="000460A1"/>
    <w:rsid w:val="00046250"/>
    <w:rsid w:val="00046291"/>
    <w:rsid w:val="0004645E"/>
    <w:rsid w:val="000466B0"/>
    <w:rsid w:val="00046916"/>
    <w:rsid w:val="00046C89"/>
    <w:rsid w:val="00046E79"/>
    <w:rsid w:val="00046F34"/>
    <w:rsid w:val="00047049"/>
    <w:rsid w:val="000470AD"/>
    <w:rsid w:val="000470D0"/>
    <w:rsid w:val="0004765E"/>
    <w:rsid w:val="00047B43"/>
    <w:rsid w:val="00047C07"/>
    <w:rsid w:val="00047D23"/>
    <w:rsid w:val="0005017C"/>
    <w:rsid w:val="0005048A"/>
    <w:rsid w:val="000509DA"/>
    <w:rsid w:val="00050ABD"/>
    <w:rsid w:val="00050C51"/>
    <w:rsid w:val="00050D46"/>
    <w:rsid w:val="000510DC"/>
    <w:rsid w:val="000513E3"/>
    <w:rsid w:val="000515B1"/>
    <w:rsid w:val="000517AB"/>
    <w:rsid w:val="00051939"/>
    <w:rsid w:val="00051E38"/>
    <w:rsid w:val="000521D6"/>
    <w:rsid w:val="00052331"/>
    <w:rsid w:val="000523EC"/>
    <w:rsid w:val="00052459"/>
    <w:rsid w:val="00052718"/>
    <w:rsid w:val="00052741"/>
    <w:rsid w:val="000527B0"/>
    <w:rsid w:val="00052AF0"/>
    <w:rsid w:val="00052D48"/>
    <w:rsid w:val="00052D72"/>
    <w:rsid w:val="00052E17"/>
    <w:rsid w:val="00052F3C"/>
    <w:rsid w:val="000530FA"/>
    <w:rsid w:val="000531C4"/>
    <w:rsid w:val="00053348"/>
    <w:rsid w:val="000533D9"/>
    <w:rsid w:val="000539B2"/>
    <w:rsid w:val="00053C56"/>
    <w:rsid w:val="00053C8B"/>
    <w:rsid w:val="00053D0D"/>
    <w:rsid w:val="00053E28"/>
    <w:rsid w:val="000540F4"/>
    <w:rsid w:val="000546AA"/>
    <w:rsid w:val="0005471A"/>
    <w:rsid w:val="000548A0"/>
    <w:rsid w:val="00054B5A"/>
    <w:rsid w:val="00054D91"/>
    <w:rsid w:val="000550C9"/>
    <w:rsid w:val="000550DA"/>
    <w:rsid w:val="000551D0"/>
    <w:rsid w:val="00055200"/>
    <w:rsid w:val="00055235"/>
    <w:rsid w:val="00055254"/>
    <w:rsid w:val="000553C9"/>
    <w:rsid w:val="00055CC1"/>
    <w:rsid w:val="00055F1B"/>
    <w:rsid w:val="0005624C"/>
    <w:rsid w:val="00056533"/>
    <w:rsid w:val="000568AD"/>
    <w:rsid w:val="000568E5"/>
    <w:rsid w:val="000569AB"/>
    <w:rsid w:val="00056BF3"/>
    <w:rsid w:val="00056EB8"/>
    <w:rsid w:val="00056F09"/>
    <w:rsid w:val="000573C7"/>
    <w:rsid w:val="000573D3"/>
    <w:rsid w:val="00057711"/>
    <w:rsid w:val="00057965"/>
    <w:rsid w:val="00057A6B"/>
    <w:rsid w:val="00057BCD"/>
    <w:rsid w:val="00057BE2"/>
    <w:rsid w:val="00057C9B"/>
    <w:rsid w:val="00060026"/>
    <w:rsid w:val="0006052A"/>
    <w:rsid w:val="00060A59"/>
    <w:rsid w:val="00060C7D"/>
    <w:rsid w:val="00060D71"/>
    <w:rsid w:val="00060EE9"/>
    <w:rsid w:val="00060FA8"/>
    <w:rsid w:val="0006122A"/>
    <w:rsid w:val="00061528"/>
    <w:rsid w:val="00061C3F"/>
    <w:rsid w:val="00061E22"/>
    <w:rsid w:val="00062462"/>
    <w:rsid w:val="00062491"/>
    <w:rsid w:val="0006249E"/>
    <w:rsid w:val="000625A3"/>
    <w:rsid w:val="000630C7"/>
    <w:rsid w:val="000636BF"/>
    <w:rsid w:val="000638B8"/>
    <w:rsid w:val="000639FA"/>
    <w:rsid w:val="00063FC9"/>
    <w:rsid w:val="000642E5"/>
    <w:rsid w:val="0006443A"/>
    <w:rsid w:val="00064574"/>
    <w:rsid w:val="000645A5"/>
    <w:rsid w:val="000648D3"/>
    <w:rsid w:val="0006495F"/>
    <w:rsid w:val="0006517C"/>
    <w:rsid w:val="0006548B"/>
    <w:rsid w:val="000654C3"/>
    <w:rsid w:val="0006558C"/>
    <w:rsid w:val="000656E9"/>
    <w:rsid w:val="0006582E"/>
    <w:rsid w:val="00065A6E"/>
    <w:rsid w:val="00065BAD"/>
    <w:rsid w:val="00065D3B"/>
    <w:rsid w:val="00065F61"/>
    <w:rsid w:val="0006605A"/>
    <w:rsid w:val="00066428"/>
    <w:rsid w:val="000664CF"/>
    <w:rsid w:val="000669E8"/>
    <w:rsid w:val="00066C6B"/>
    <w:rsid w:val="00066F52"/>
    <w:rsid w:val="00067198"/>
    <w:rsid w:val="000671C1"/>
    <w:rsid w:val="000673A0"/>
    <w:rsid w:val="0006776A"/>
    <w:rsid w:val="00067820"/>
    <w:rsid w:val="000679F2"/>
    <w:rsid w:val="00067B5A"/>
    <w:rsid w:val="00067B86"/>
    <w:rsid w:val="00067EF0"/>
    <w:rsid w:val="00070388"/>
    <w:rsid w:val="000703F2"/>
    <w:rsid w:val="00070596"/>
    <w:rsid w:val="0007091B"/>
    <w:rsid w:val="00070AEE"/>
    <w:rsid w:val="00070DD1"/>
    <w:rsid w:val="00070F38"/>
    <w:rsid w:val="00071250"/>
    <w:rsid w:val="000712E3"/>
    <w:rsid w:val="000713D1"/>
    <w:rsid w:val="00071417"/>
    <w:rsid w:val="0007163F"/>
    <w:rsid w:val="000717BB"/>
    <w:rsid w:val="0007180F"/>
    <w:rsid w:val="00071998"/>
    <w:rsid w:val="00071F74"/>
    <w:rsid w:val="0007215C"/>
    <w:rsid w:val="000721C6"/>
    <w:rsid w:val="0007252E"/>
    <w:rsid w:val="00072705"/>
    <w:rsid w:val="0007280C"/>
    <w:rsid w:val="00072AF9"/>
    <w:rsid w:val="00072DE6"/>
    <w:rsid w:val="00072DF3"/>
    <w:rsid w:val="00072EA7"/>
    <w:rsid w:val="00072EAA"/>
    <w:rsid w:val="000732C6"/>
    <w:rsid w:val="00073525"/>
    <w:rsid w:val="0007352A"/>
    <w:rsid w:val="00073AE2"/>
    <w:rsid w:val="00073C93"/>
    <w:rsid w:val="00073E18"/>
    <w:rsid w:val="000742C4"/>
    <w:rsid w:val="00074483"/>
    <w:rsid w:val="00074789"/>
    <w:rsid w:val="00074864"/>
    <w:rsid w:val="00074875"/>
    <w:rsid w:val="00074CCC"/>
    <w:rsid w:val="0007503F"/>
    <w:rsid w:val="0007561E"/>
    <w:rsid w:val="000757E7"/>
    <w:rsid w:val="00075911"/>
    <w:rsid w:val="000760DA"/>
    <w:rsid w:val="000761FC"/>
    <w:rsid w:val="00076245"/>
    <w:rsid w:val="00076272"/>
    <w:rsid w:val="00076384"/>
    <w:rsid w:val="000767DC"/>
    <w:rsid w:val="0007680D"/>
    <w:rsid w:val="000768B9"/>
    <w:rsid w:val="0007695C"/>
    <w:rsid w:val="00076B71"/>
    <w:rsid w:val="00076BCE"/>
    <w:rsid w:val="00076BF4"/>
    <w:rsid w:val="00076CBB"/>
    <w:rsid w:val="00077462"/>
    <w:rsid w:val="0007751C"/>
    <w:rsid w:val="0007768A"/>
    <w:rsid w:val="00077AC7"/>
    <w:rsid w:val="00077F7B"/>
    <w:rsid w:val="000803D2"/>
    <w:rsid w:val="00080622"/>
    <w:rsid w:val="000809A2"/>
    <w:rsid w:val="00080A50"/>
    <w:rsid w:val="00080C8D"/>
    <w:rsid w:val="000817DC"/>
    <w:rsid w:val="000819BF"/>
    <w:rsid w:val="000819C7"/>
    <w:rsid w:val="00081C3E"/>
    <w:rsid w:val="00082021"/>
    <w:rsid w:val="00082176"/>
    <w:rsid w:val="000821EF"/>
    <w:rsid w:val="00082201"/>
    <w:rsid w:val="0008223D"/>
    <w:rsid w:val="0008243D"/>
    <w:rsid w:val="000825AC"/>
    <w:rsid w:val="00082702"/>
    <w:rsid w:val="00082A52"/>
    <w:rsid w:val="00082CAB"/>
    <w:rsid w:val="00083513"/>
    <w:rsid w:val="0008376D"/>
    <w:rsid w:val="00083886"/>
    <w:rsid w:val="0008390B"/>
    <w:rsid w:val="00083A87"/>
    <w:rsid w:val="00083B8E"/>
    <w:rsid w:val="00083C71"/>
    <w:rsid w:val="00083E15"/>
    <w:rsid w:val="00084169"/>
    <w:rsid w:val="0008449A"/>
    <w:rsid w:val="00084686"/>
    <w:rsid w:val="000848D4"/>
    <w:rsid w:val="00084A6D"/>
    <w:rsid w:val="00084F76"/>
    <w:rsid w:val="00085092"/>
    <w:rsid w:val="0008543D"/>
    <w:rsid w:val="00085617"/>
    <w:rsid w:val="00085739"/>
    <w:rsid w:val="00085804"/>
    <w:rsid w:val="00085AD2"/>
    <w:rsid w:val="00085D95"/>
    <w:rsid w:val="00085E16"/>
    <w:rsid w:val="00086401"/>
    <w:rsid w:val="00086524"/>
    <w:rsid w:val="000866A7"/>
    <w:rsid w:val="00086836"/>
    <w:rsid w:val="00086901"/>
    <w:rsid w:val="00086BB6"/>
    <w:rsid w:val="00086D17"/>
    <w:rsid w:val="00086D6A"/>
    <w:rsid w:val="00086DC6"/>
    <w:rsid w:val="00086E8F"/>
    <w:rsid w:val="00086EDC"/>
    <w:rsid w:val="000870C3"/>
    <w:rsid w:val="000871DF"/>
    <w:rsid w:val="0008720D"/>
    <w:rsid w:val="00087787"/>
    <w:rsid w:val="00087961"/>
    <w:rsid w:val="000879F4"/>
    <w:rsid w:val="00087A45"/>
    <w:rsid w:val="00087B2F"/>
    <w:rsid w:val="00087B4E"/>
    <w:rsid w:val="00087CBE"/>
    <w:rsid w:val="00090099"/>
    <w:rsid w:val="0009025D"/>
    <w:rsid w:val="000902BF"/>
    <w:rsid w:val="0009038C"/>
    <w:rsid w:val="0009039C"/>
    <w:rsid w:val="00090460"/>
    <w:rsid w:val="0009046D"/>
    <w:rsid w:val="00090623"/>
    <w:rsid w:val="00090778"/>
    <w:rsid w:val="00090888"/>
    <w:rsid w:val="00090BA7"/>
    <w:rsid w:val="000915D6"/>
    <w:rsid w:val="00091CFF"/>
    <w:rsid w:val="00091D53"/>
    <w:rsid w:val="00091EA9"/>
    <w:rsid w:val="00091F7F"/>
    <w:rsid w:val="00092096"/>
    <w:rsid w:val="000921D8"/>
    <w:rsid w:val="00092538"/>
    <w:rsid w:val="00092591"/>
    <w:rsid w:val="0009270A"/>
    <w:rsid w:val="000927C6"/>
    <w:rsid w:val="000928A3"/>
    <w:rsid w:val="00092923"/>
    <w:rsid w:val="00092B23"/>
    <w:rsid w:val="00092EFD"/>
    <w:rsid w:val="0009325A"/>
    <w:rsid w:val="00093367"/>
    <w:rsid w:val="0009349B"/>
    <w:rsid w:val="00093669"/>
    <w:rsid w:val="000937F8"/>
    <w:rsid w:val="00093E17"/>
    <w:rsid w:val="00093E5E"/>
    <w:rsid w:val="00094163"/>
    <w:rsid w:val="0009448B"/>
    <w:rsid w:val="00094723"/>
    <w:rsid w:val="00094F09"/>
    <w:rsid w:val="00094F65"/>
    <w:rsid w:val="00094F8D"/>
    <w:rsid w:val="00095120"/>
    <w:rsid w:val="00095404"/>
    <w:rsid w:val="000954B3"/>
    <w:rsid w:val="000956ED"/>
    <w:rsid w:val="00095753"/>
    <w:rsid w:val="00095930"/>
    <w:rsid w:val="00095989"/>
    <w:rsid w:val="00095B24"/>
    <w:rsid w:val="0009604B"/>
    <w:rsid w:val="000961E4"/>
    <w:rsid w:val="00096392"/>
    <w:rsid w:val="00096447"/>
    <w:rsid w:val="00096C7B"/>
    <w:rsid w:val="00096CF0"/>
    <w:rsid w:val="00096E64"/>
    <w:rsid w:val="0009718D"/>
    <w:rsid w:val="00097406"/>
    <w:rsid w:val="00097806"/>
    <w:rsid w:val="00097878"/>
    <w:rsid w:val="00097D98"/>
    <w:rsid w:val="00097F04"/>
    <w:rsid w:val="000A00EC"/>
    <w:rsid w:val="000A0679"/>
    <w:rsid w:val="000A0B26"/>
    <w:rsid w:val="000A0D3E"/>
    <w:rsid w:val="000A0F2A"/>
    <w:rsid w:val="000A0FE0"/>
    <w:rsid w:val="000A1543"/>
    <w:rsid w:val="000A15B3"/>
    <w:rsid w:val="000A1AC8"/>
    <w:rsid w:val="000A1D59"/>
    <w:rsid w:val="000A223D"/>
    <w:rsid w:val="000A2341"/>
    <w:rsid w:val="000A236B"/>
    <w:rsid w:val="000A250B"/>
    <w:rsid w:val="000A263E"/>
    <w:rsid w:val="000A270E"/>
    <w:rsid w:val="000A272C"/>
    <w:rsid w:val="000A28A1"/>
    <w:rsid w:val="000A29D0"/>
    <w:rsid w:val="000A2CBB"/>
    <w:rsid w:val="000A2DAE"/>
    <w:rsid w:val="000A2DC9"/>
    <w:rsid w:val="000A2DD5"/>
    <w:rsid w:val="000A2E9D"/>
    <w:rsid w:val="000A2EE3"/>
    <w:rsid w:val="000A3570"/>
    <w:rsid w:val="000A3A7F"/>
    <w:rsid w:val="000A3A88"/>
    <w:rsid w:val="000A3AF4"/>
    <w:rsid w:val="000A3B6C"/>
    <w:rsid w:val="000A3BC4"/>
    <w:rsid w:val="000A3DDF"/>
    <w:rsid w:val="000A3E34"/>
    <w:rsid w:val="000A4108"/>
    <w:rsid w:val="000A4485"/>
    <w:rsid w:val="000A451D"/>
    <w:rsid w:val="000A4638"/>
    <w:rsid w:val="000A4EE2"/>
    <w:rsid w:val="000A53C6"/>
    <w:rsid w:val="000A5591"/>
    <w:rsid w:val="000A56BD"/>
    <w:rsid w:val="000A5729"/>
    <w:rsid w:val="000A583B"/>
    <w:rsid w:val="000A583D"/>
    <w:rsid w:val="000A59B6"/>
    <w:rsid w:val="000A5B97"/>
    <w:rsid w:val="000A5D84"/>
    <w:rsid w:val="000A5DEE"/>
    <w:rsid w:val="000A629D"/>
    <w:rsid w:val="000A6515"/>
    <w:rsid w:val="000A65B1"/>
    <w:rsid w:val="000A68E2"/>
    <w:rsid w:val="000A6BA1"/>
    <w:rsid w:val="000A6EBB"/>
    <w:rsid w:val="000A70C1"/>
    <w:rsid w:val="000A70CE"/>
    <w:rsid w:val="000A721C"/>
    <w:rsid w:val="000A72A2"/>
    <w:rsid w:val="000A72AB"/>
    <w:rsid w:val="000A72FB"/>
    <w:rsid w:val="000A740B"/>
    <w:rsid w:val="000A77FE"/>
    <w:rsid w:val="000A79E3"/>
    <w:rsid w:val="000A7BE9"/>
    <w:rsid w:val="000A7C48"/>
    <w:rsid w:val="000A7DB1"/>
    <w:rsid w:val="000A7F96"/>
    <w:rsid w:val="000B0639"/>
    <w:rsid w:val="000B07D2"/>
    <w:rsid w:val="000B07F2"/>
    <w:rsid w:val="000B0A65"/>
    <w:rsid w:val="000B0A85"/>
    <w:rsid w:val="000B0B2B"/>
    <w:rsid w:val="000B0BB1"/>
    <w:rsid w:val="000B0DA8"/>
    <w:rsid w:val="000B0E2A"/>
    <w:rsid w:val="000B0ED0"/>
    <w:rsid w:val="000B0F43"/>
    <w:rsid w:val="000B10B5"/>
    <w:rsid w:val="000B1276"/>
    <w:rsid w:val="000B13D2"/>
    <w:rsid w:val="000B14A8"/>
    <w:rsid w:val="000B17FC"/>
    <w:rsid w:val="000B18C5"/>
    <w:rsid w:val="000B19D4"/>
    <w:rsid w:val="000B1DFA"/>
    <w:rsid w:val="000B21B2"/>
    <w:rsid w:val="000B22D5"/>
    <w:rsid w:val="000B2378"/>
    <w:rsid w:val="000B2485"/>
    <w:rsid w:val="000B275E"/>
    <w:rsid w:val="000B2B23"/>
    <w:rsid w:val="000B2CDE"/>
    <w:rsid w:val="000B2DAF"/>
    <w:rsid w:val="000B2DC0"/>
    <w:rsid w:val="000B2E83"/>
    <w:rsid w:val="000B2FE0"/>
    <w:rsid w:val="000B3038"/>
    <w:rsid w:val="000B3427"/>
    <w:rsid w:val="000B37DD"/>
    <w:rsid w:val="000B3832"/>
    <w:rsid w:val="000B3B85"/>
    <w:rsid w:val="000B3BE0"/>
    <w:rsid w:val="000B3CA4"/>
    <w:rsid w:val="000B3CB5"/>
    <w:rsid w:val="000B3DD8"/>
    <w:rsid w:val="000B3F2C"/>
    <w:rsid w:val="000B432F"/>
    <w:rsid w:val="000B45D8"/>
    <w:rsid w:val="000B46B0"/>
    <w:rsid w:val="000B473F"/>
    <w:rsid w:val="000B49C4"/>
    <w:rsid w:val="000B4AF6"/>
    <w:rsid w:val="000B4D0E"/>
    <w:rsid w:val="000B4F9B"/>
    <w:rsid w:val="000B4FDE"/>
    <w:rsid w:val="000B537F"/>
    <w:rsid w:val="000B53B0"/>
    <w:rsid w:val="000B5443"/>
    <w:rsid w:val="000B5746"/>
    <w:rsid w:val="000B5945"/>
    <w:rsid w:val="000B5AAC"/>
    <w:rsid w:val="000B5CB3"/>
    <w:rsid w:val="000B5D48"/>
    <w:rsid w:val="000B5F3A"/>
    <w:rsid w:val="000B6147"/>
    <w:rsid w:val="000B6256"/>
    <w:rsid w:val="000B651A"/>
    <w:rsid w:val="000B6793"/>
    <w:rsid w:val="000B6AE5"/>
    <w:rsid w:val="000B7079"/>
    <w:rsid w:val="000B7B02"/>
    <w:rsid w:val="000B7BF8"/>
    <w:rsid w:val="000B7C6A"/>
    <w:rsid w:val="000B7E0B"/>
    <w:rsid w:val="000B7E51"/>
    <w:rsid w:val="000C0037"/>
    <w:rsid w:val="000C0125"/>
    <w:rsid w:val="000C024F"/>
    <w:rsid w:val="000C033E"/>
    <w:rsid w:val="000C0440"/>
    <w:rsid w:val="000C0723"/>
    <w:rsid w:val="000C0F08"/>
    <w:rsid w:val="000C0F95"/>
    <w:rsid w:val="000C1308"/>
    <w:rsid w:val="000C13E5"/>
    <w:rsid w:val="000C14F6"/>
    <w:rsid w:val="000C152A"/>
    <w:rsid w:val="000C193C"/>
    <w:rsid w:val="000C1ADF"/>
    <w:rsid w:val="000C1EBF"/>
    <w:rsid w:val="000C1FE8"/>
    <w:rsid w:val="000C2176"/>
    <w:rsid w:val="000C23A1"/>
    <w:rsid w:val="000C246F"/>
    <w:rsid w:val="000C2657"/>
    <w:rsid w:val="000C2AF7"/>
    <w:rsid w:val="000C2C26"/>
    <w:rsid w:val="000C2C60"/>
    <w:rsid w:val="000C2D61"/>
    <w:rsid w:val="000C320A"/>
    <w:rsid w:val="000C328C"/>
    <w:rsid w:val="000C33D8"/>
    <w:rsid w:val="000C351A"/>
    <w:rsid w:val="000C3843"/>
    <w:rsid w:val="000C385A"/>
    <w:rsid w:val="000C3A0C"/>
    <w:rsid w:val="000C3D8B"/>
    <w:rsid w:val="000C3F14"/>
    <w:rsid w:val="000C4094"/>
    <w:rsid w:val="000C4749"/>
    <w:rsid w:val="000C47A6"/>
    <w:rsid w:val="000C5491"/>
    <w:rsid w:val="000C57E7"/>
    <w:rsid w:val="000C5949"/>
    <w:rsid w:val="000C5A92"/>
    <w:rsid w:val="000C5B18"/>
    <w:rsid w:val="000C5FDE"/>
    <w:rsid w:val="000C61AB"/>
    <w:rsid w:val="000C63B5"/>
    <w:rsid w:val="000C6561"/>
    <w:rsid w:val="000C6606"/>
    <w:rsid w:val="000C6BE0"/>
    <w:rsid w:val="000C6DCE"/>
    <w:rsid w:val="000C7D2B"/>
    <w:rsid w:val="000C7ED4"/>
    <w:rsid w:val="000D0148"/>
    <w:rsid w:val="000D0452"/>
    <w:rsid w:val="000D08DE"/>
    <w:rsid w:val="000D0909"/>
    <w:rsid w:val="000D0AD4"/>
    <w:rsid w:val="000D0ADC"/>
    <w:rsid w:val="000D0B87"/>
    <w:rsid w:val="000D0BD1"/>
    <w:rsid w:val="000D0F2F"/>
    <w:rsid w:val="000D1066"/>
    <w:rsid w:val="000D1142"/>
    <w:rsid w:val="000D141C"/>
    <w:rsid w:val="000D14CB"/>
    <w:rsid w:val="000D1996"/>
    <w:rsid w:val="000D19EC"/>
    <w:rsid w:val="000D1C60"/>
    <w:rsid w:val="000D2640"/>
    <w:rsid w:val="000D2789"/>
    <w:rsid w:val="000D2888"/>
    <w:rsid w:val="000D2B3F"/>
    <w:rsid w:val="000D2C33"/>
    <w:rsid w:val="000D2D0B"/>
    <w:rsid w:val="000D361F"/>
    <w:rsid w:val="000D3A37"/>
    <w:rsid w:val="000D3C31"/>
    <w:rsid w:val="000D3FF7"/>
    <w:rsid w:val="000D402B"/>
    <w:rsid w:val="000D41CE"/>
    <w:rsid w:val="000D44C9"/>
    <w:rsid w:val="000D4597"/>
    <w:rsid w:val="000D47F8"/>
    <w:rsid w:val="000D5277"/>
    <w:rsid w:val="000D5313"/>
    <w:rsid w:val="000D55E0"/>
    <w:rsid w:val="000D58B9"/>
    <w:rsid w:val="000D58F8"/>
    <w:rsid w:val="000D5DDF"/>
    <w:rsid w:val="000D5EC7"/>
    <w:rsid w:val="000D61C1"/>
    <w:rsid w:val="000D63C6"/>
    <w:rsid w:val="000D6637"/>
    <w:rsid w:val="000D6639"/>
    <w:rsid w:val="000D6740"/>
    <w:rsid w:val="000D6797"/>
    <w:rsid w:val="000D67CA"/>
    <w:rsid w:val="000D6A40"/>
    <w:rsid w:val="000D6BCE"/>
    <w:rsid w:val="000D6E3E"/>
    <w:rsid w:val="000D7066"/>
    <w:rsid w:val="000D71B9"/>
    <w:rsid w:val="000D734F"/>
    <w:rsid w:val="000D7477"/>
    <w:rsid w:val="000D75CB"/>
    <w:rsid w:val="000D75D8"/>
    <w:rsid w:val="000D7683"/>
    <w:rsid w:val="000D7867"/>
    <w:rsid w:val="000D79ED"/>
    <w:rsid w:val="000D7AC7"/>
    <w:rsid w:val="000D7B3B"/>
    <w:rsid w:val="000D7BBB"/>
    <w:rsid w:val="000D7F43"/>
    <w:rsid w:val="000E00F6"/>
    <w:rsid w:val="000E0774"/>
    <w:rsid w:val="000E0BBC"/>
    <w:rsid w:val="000E0BCA"/>
    <w:rsid w:val="000E0BCE"/>
    <w:rsid w:val="000E1037"/>
    <w:rsid w:val="000E108D"/>
    <w:rsid w:val="000E10A7"/>
    <w:rsid w:val="000E1B9F"/>
    <w:rsid w:val="000E1C08"/>
    <w:rsid w:val="000E2008"/>
    <w:rsid w:val="000E208B"/>
    <w:rsid w:val="000E2159"/>
    <w:rsid w:val="000E2229"/>
    <w:rsid w:val="000E24EA"/>
    <w:rsid w:val="000E2502"/>
    <w:rsid w:val="000E2551"/>
    <w:rsid w:val="000E27C8"/>
    <w:rsid w:val="000E2886"/>
    <w:rsid w:val="000E28C0"/>
    <w:rsid w:val="000E2BC8"/>
    <w:rsid w:val="000E2C10"/>
    <w:rsid w:val="000E2D19"/>
    <w:rsid w:val="000E2E3F"/>
    <w:rsid w:val="000E2E9F"/>
    <w:rsid w:val="000E2F18"/>
    <w:rsid w:val="000E3549"/>
    <w:rsid w:val="000E37C8"/>
    <w:rsid w:val="000E3859"/>
    <w:rsid w:val="000E393C"/>
    <w:rsid w:val="000E3AC2"/>
    <w:rsid w:val="000E3B25"/>
    <w:rsid w:val="000E402A"/>
    <w:rsid w:val="000E40C0"/>
    <w:rsid w:val="000E435A"/>
    <w:rsid w:val="000E44D0"/>
    <w:rsid w:val="000E45AE"/>
    <w:rsid w:val="000E472E"/>
    <w:rsid w:val="000E481D"/>
    <w:rsid w:val="000E4840"/>
    <w:rsid w:val="000E4B43"/>
    <w:rsid w:val="000E4CB9"/>
    <w:rsid w:val="000E4D9F"/>
    <w:rsid w:val="000E4E9B"/>
    <w:rsid w:val="000E506F"/>
    <w:rsid w:val="000E50E1"/>
    <w:rsid w:val="000E512A"/>
    <w:rsid w:val="000E5226"/>
    <w:rsid w:val="000E584C"/>
    <w:rsid w:val="000E5ACE"/>
    <w:rsid w:val="000E5AEF"/>
    <w:rsid w:val="000E5B92"/>
    <w:rsid w:val="000E5BFA"/>
    <w:rsid w:val="000E5D4B"/>
    <w:rsid w:val="000E5D4C"/>
    <w:rsid w:val="000E5F1B"/>
    <w:rsid w:val="000E5F1F"/>
    <w:rsid w:val="000E6082"/>
    <w:rsid w:val="000E6118"/>
    <w:rsid w:val="000E6487"/>
    <w:rsid w:val="000E6940"/>
    <w:rsid w:val="000E6982"/>
    <w:rsid w:val="000E69E4"/>
    <w:rsid w:val="000E6AC4"/>
    <w:rsid w:val="000E6AF7"/>
    <w:rsid w:val="000E6BD1"/>
    <w:rsid w:val="000E6F44"/>
    <w:rsid w:val="000E7019"/>
    <w:rsid w:val="000E77D9"/>
    <w:rsid w:val="000E7A68"/>
    <w:rsid w:val="000E7AAC"/>
    <w:rsid w:val="000E7B6E"/>
    <w:rsid w:val="000E7BD9"/>
    <w:rsid w:val="000E7F17"/>
    <w:rsid w:val="000F001F"/>
    <w:rsid w:val="000F006F"/>
    <w:rsid w:val="000F036B"/>
    <w:rsid w:val="000F09A7"/>
    <w:rsid w:val="000F0D87"/>
    <w:rsid w:val="000F1187"/>
    <w:rsid w:val="000F14B0"/>
    <w:rsid w:val="000F16FB"/>
    <w:rsid w:val="000F17D0"/>
    <w:rsid w:val="000F19AA"/>
    <w:rsid w:val="000F1BCA"/>
    <w:rsid w:val="000F1C2E"/>
    <w:rsid w:val="000F1C36"/>
    <w:rsid w:val="000F1F0D"/>
    <w:rsid w:val="000F1FE1"/>
    <w:rsid w:val="000F259A"/>
    <w:rsid w:val="000F25FC"/>
    <w:rsid w:val="000F2657"/>
    <w:rsid w:val="000F2E40"/>
    <w:rsid w:val="000F2EF8"/>
    <w:rsid w:val="000F324C"/>
    <w:rsid w:val="000F3609"/>
    <w:rsid w:val="000F3878"/>
    <w:rsid w:val="000F3953"/>
    <w:rsid w:val="000F3AA5"/>
    <w:rsid w:val="000F3BCA"/>
    <w:rsid w:val="000F3EFE"/>
    <w:rsid w:val="000F4569"/>
    <w:rsid w:val="000F47EA"/>
    <w:rsid w:val="000F48FF"/>
    <w:rsid w:val="000F494E"/>
    <w:rsid w:val="000F4ED1"/>
    <w:rsid w:val="000F5106"/>
    <w:rsid w:val="000F51AD"/>
    <w:rsid w:val="000F51C3"/>
    <w:rsid w:val="000F52FA"/>
    <w:rsid w:val="000F53A8"/>
    <w:rsid w:val="000F572E"/>
    <w:rsid w:val="000F585E"/>
    <w:rsid w:val="000F5EF6"/>
    <w:rsid w:val="000F6162"/>
    <w:rsid w:val="000F662A"/>
    <w:rsid w:val="000F6B23"/>
    <w:rsid w:val="000F6C0E"/>
    <w:rsid w:val="000F6CC5"/>
    <w:rsid w:val="000F6EF6"/>
    <w:rsid w:val="000F6FDD"/>
    <w:rsid w:val="000F74CE"/>
    <w:rsid w:val="000F7518"/>
    <w:rsid w:val="000F7615"/>
    <w:rsid w:val="000F7622"/>
    <w:rsid w:val="000F780B"/>
    <w:rsid w:val="000F79EC"/>
    <w:rsid w:val="000F7C8F"/>
    <w:rsid w:val="000F7EF7"/>
    <w:rsid w:val="000F7F57"/>
    <w:rsid w:val="000F7FF7"/>
    <w:rsid w:val="00100218"/>
    <w:rsid w:val="001003C9"/>
    <w:rsid w:val="00100441"/>
    <w:rsid w:val="001004B5"/>
    <w:rsid w:val="0010051C"/>
    <w:rsid w:val="0010066A"/>
    <w:rsid w:val="0010068F"/>
    <w:rsid w:val="00100A01"/>
    <w:rsid w:val="00100C2B"/>
    <w:rsid w:val="00100CD9"/>
    <w:rsid w:val="00100D87"/>
    <w:rsid w:val="00100EA2"/>
    <w:rsid w:val="0010175E"/>
    <w:rsid w:val="00101886"/>
    <w:rsid w:val="0010198D"/>
    <w:rsid w:val="00101A4A"/>
    <w:rsid w:val="00101AB9"/>
    <w:rsid w:val="00101F1E"/>
    <w:rsid w:val="00101FBF"/>
    <w:rsid w:val="00102131"/>
    <w:rsid w:val="00102379"/>
    <w:rsid w:val="0010255B"/>
    <w:rsid w:val="0010265E"/>
    <w:rsid w:val="00102D13"/>
    <w:rsid w:val="00102E84"/>
    <w:rsid w:val="00103095"/>
    <w:rsid w:val="001036D7"/>
    <w:rsid w:val="00103744"/>
    <w:rsid w:val="00103984"/>
    <w:rsid w:val="00103A95"/>
    <w:rsid w:val="00103BF2"/>
    <w:rsid w:val="00103E43"/>
    <w:rsid w:val="00103EA1"/>
    <w:rsid w:val="00103F03"/>
    <w:rsid w:val="00103F1C"/>
    <w:rsid w:val="0010419E"/>
    <w:rsid w:val="001041D1"/>
    <w:rsid w:val="00104267"/>
    <w:rsid w:val="00104350"/>
    <w:rsid w:val="00104672"/>
    <w:rsid w:val="0010469B"/>
    <w:rsid w:val="00104709"/>
    <w:rsid w:val="00104998"/>
    <w:rsid w:val="00104AE8"/>
    <w:rsid w:val="00104BAB"/>
    <w:rsid w:val="00104C92"/>
    <w:rsid w:val="00104E36"/>
    <w:rsid w:val="0010580B"/>
    <w:rsid w:val="00105858"/>
    <w:rsid w:val="00105D0A"/>
    <w:rsid w:val="00105FB3"/>
    <w:rsid w:val="001060E8"/>
    <w:rsid w:val="001061DC"/>
    <w:rsid w:val="001062A4"/>
    <w:rsid w:val="00106556"/>
    <w:rsid w:val="0010655D"/>
    <w:rsid w:val="00106739"/>
    <w:rsid w:val="001067E9"/>
    <w:rsid w:val="0010683B"/>
    <w:rsid w:val="00106B3C"/>
    <w:rsid w:val="00106BB3"/>
    <w:rsid w:val="00106BF7"/>
    <w:rsid w:val="00106DC9"/>
    <w:rsid w:val="00106DEC"/>
    <w:rsid w:val="001071CB"/>
    <w:rsid w:val="00107249"/>
    <w:rsid w:val="001073A8"/>
    <w:rsid w:val="00107484"/>
    <w:rsid w:val="00107578"/>
    <w:rsid w:val="00107596"/>
    <w:rsid w:val="0010761A"/>
    <w:rsid w:val="001077F2"/>
    <w:rsid w:val="00107A8B"/>
    <w:rsid w:val="00107B88"/>
    <w:rsid w:val="00107D5D"/>
    <w:rsid w:val="0011002F"/>
    <w:rsid w:val="001100D4"/>
    <w:rsid w:val="00110328"/>
    <w:rsid w:val="001104E7"/>
    <w:rsid w:val="001106DF"/>
    <w:rsid w:val="00110727"/>
    <w:rsid w:val="001109EE"/>
    <w:rsid w:val="00110AE6"/>
    <w:rsid w:val="00110BD7"/>
    <w:rsid w:val="001110DF"/>
    <w:rsid w:val="0011176F"/>
    <w:rsid w:val="00111852"/>
    <w:rsid w:val="001118C3"/>
    <w:rsid w:val="001119FA"/>
    <w:rsid w:val="00111A77"/>
    <w:rsid w:val="00111B23"/>
    <w:rsid w:val="00111C38"/>
    <w:rsid w:val="00111EA7"/>
    <w:rsid w:val="0011223B"/>
    <w:rsid w:val="00112280"/>
    <w:rsid w:val="00112322"/>
    <w:rsid w:val="0011232B"/>
    <w:rsid w:val="00112394"/>
    <w:rsid w:val="001126A0"/>
    <w:rsid w:val="0011293C"/>
    <w:rsid w:val="00112A3A"/>
    <w:rsid w:val="00112B16"/>
    <w:rsid w:val="00112F8B"/>
    <w:rsid w:val="0011352B"/>
    <w:rsid w:val="001139DF"/>
    <w:rsid w:val="00113A7A"/>
    <w:rsid w:val="00113BE4"/>
    <w:rsid w:val="001140D4"/>
    <w:rsid w:val="001143C5"/>
    <w:rsid w:val="001144F6"/>
    <w:rsid w:val="001145D8"/>
    <w:rsid w:val="001147FE"/>
    <w:rsid w:val="00114964"/>
    <w:rsid w:val="00114D6D"/>
    <w:rsid w:val="00114DA1"/>
    <w:rsid w:val="00114E0A"/>
    <w:rsid w:val="00114FAC"/>
    <w:rsid w:val="00115183"/>
    <w:rsid w:val="001155B6"/>
    <w:rsid w:val="00115735"/>
    <w:rsid w:val="00115978"/>
    <w:rsid w:val="00115C16"/>
    <w:rsid w:val="00115F39"/>
    <w:rsid w:val="001161C4"/>
    <w:rsid w:val="00116203"/>
    <w:rsid w:val="001162CF"/>
    <w:rsid w:val="0011636C"/>
    <w:rsid w:val="0011639A"/>
    <w:rsid w:val="001165FD"/>
    <w:rsid w:val="00116AE1"/>
    <w:rsid w:val="00116CB5"/>
    <w:rsid w:val="00116D93"/>
    <w:rsid w:val="00116DA7"/>
    <w:rsid w:val="00116E4D"/>
    <w:rsid w:val="00116ED3"/>
    <w:rsid w:val="0011701D"/>
    <w:rsid w:val="00117339"/>
    <w:rsid w:val="001178C4"/>
    <w:rsid w:val="00117FEB"/>
    <w:rsid w:val="00117FFD"/>
    <w:rsid w:val="001201B9"/>
    <w:rsid w:val="00120469"/>
    <w:rsid w:val="00120CBA"/>
    <w:rsid w:val="00120E56"/>
    <w:rsid w:val="00121009"/>
    <w:rsid w:val="0012106C"/>
    <w:rsid w:val="00121252"/>
    <w:rsid w:val="00121467"/>
    <w:rsid w:val="00121514"/>
    <w:rsid w:val="001215C9"/>
    <w:rsid w:val="00121907"/>
    <w:rsid w:val="0012196C"/>
    <w:rsid w:val="00121A36"/>
    <w:rsid w:val="00121B58"/>
    <w:rsid w:val="00121BE3"/>
    <w:rsid w:val="001220F6"/>
    <w:rsid w:val="00122156"/>
    <w:rsid w:val="001229ED"/>
    <w:rsid w:val="00122B32"/>
    <w:rsid w:val="00122C2D"/>
    <w:rsid w:val="00122F9A"/>
    <w:rsid w:val="001231D1"/>
    <w:rsid w:val="001234F4"/>
    <w:rsid w:val="00123966"/>
    <w:rsid w:val="00123D8B"/>
    <w:rsid w:val="00123EB3"/>
    <w:rsid w:val="00124070"/>
    <w:rsid w:val="0012407A"/>
    <w:rsid w:val="0012432D"/>
    <w:rsid w:val="00124831"/>
    <w:rsid w:val="00124A23"/>
    <w:rsid w:val="00124A9B"/>
    <w:rsid w:val="00124E92"/>
    <w:rsid w:val="00124F6B"/>
    <w:rsid w:val="00125194"/>
    <w:rsid w:val="0012521D"/>
    <w:rsid w:val="00125326"/>
    <w:rsid w:val="00125953"/>
    <w:rsid w:val="00125BB6"/>
    <w:rsid w:val="00125CE8"/>
    <w:rsid w:val="00125FDF"/>
    <w:rsid w:val="0012652E"/>
    <w:rsid w:val="0012664F"/>
    <w:rsid w:val="0012669F"/>
    <w:rsid w:val="001267B2"/>
    <w:rsid w:val="00126879"/>
    <w:rsid w:val="0012694F"/>
    <w:rsid w:val="00126992"/>
    <w:rsid w:val="001269D6"/>
    <w:rsid w:val="00126ACE"/>
    <w:rsid w:val="00126C10"/>
    <w:rsid w:val="00126CE3"/>
    <w:rsid w:val="00126D58"/>
    <w:rsid w:val="0012719D"/>
    <w:rsid w:val="0012727B"/>
    <w:rsid w:val="001272EC"/>
    <w:rsid w:val="00127501"/>
    <w:rsid w:val="001276B7"/>
    <w:rsid w:val="00127713"/>
    <w:rsid w:val="00127C4C"/>
    <w:rsid w:val="00127C5C"/>
    <w:rsid w:val="001301FA"/>
    <w:rsid w:val="00130460"/>
    <w:rsid w:val="001304D3"/>
    <w:rsid w:val="0013053C"/>
    <w:rsid w:val="00130860"/>
    <w:rsid w:val="0013088B"/>
    <w:rsid w:val="00130904"/>
    <w:rsid w:val="00130C80"/>
    <w:rsid w:val="00130E0D"/>
    <w:rsid w:val="00130E20"/>
    <w:rsid w:val="00130EE0"/>
    <w:rsid w:val="00131273"/>
    <w:rsid w:val="00131596"/>
    <w:rsid w:val="00131B0F"/>
    <w:rsid w:val="00131B66"/>
    <w:rsid w:val="00131DDC"/>
    <w:rsid w:val="00132103"/>
    <w:rsid w:val="00132178"/>
    <w:rsid w:val="001321AB"/>
    <w:rsid w:val="001324D3"/>
    <w:rsid w:val="001324F5"/>
    <w:rsid w:val="001325F2"/>
    <w:rsid w:val="00132622"/>
    <w:rsid w:val="001326E1"/>
    <w:rsid w:val="001326EA"/>
    <w:rsid w:val="00132719"/>
    <w:rsid w:val="00132743"/>
    <w:rsid w:val="00132A0E"/>
    <w:rsid w:val="00132A7E"/>
    <w:rsid w:val="00132DE1"/>
    <w:rsid w:val="001330AB"/>
    <w:rsid w:val="0013396A"/>
    <w:rsid w:val="00133A82"/>
    <w:rsid w:val="00133BE0"/>
    <w:rsid w:val="00133F61"/>
    <w:rsid w:val="001341D1"/>
    <w:rsid w:val="00134210"/>
    <w:rsid w:val="0013448B"/>
    <w:rsid w:val="001344E1"/>
    <w:rsid w:val="00134650"/>
    <w:rsid w:val="0013479F"/>
    <w:rsid w:val="001347E9"/>
    <w:rsid w:val="00134A93"/>
    <w:rsid w:val="00134BAE"/>
    <w:rsid w:val="00134F1B"/>
    <w:rsid w:val="00134F3A"/>
    <w:rsid w:val="001351E1"/>
    <w:rsid w:val="0013531F"/>
    <w:rsid w:val="0013546B"/>
    <w:rsid w:val="00135794"/>
    <w:rsid w:val="001357FA"/>
    <w:rsid w:val="001359EE"/>
    <w:rsid w:val="00135B99"/>
    <w:rsid w:val="00135C17"/>
    <w:rsid w:val="00135D4E"/>
    <w:rsid w:val="00135EE8"/>
    <w:rsid w:val="001361FC"/>
    <w:rsid w:val="00136413"/>
    <w:rsid w:val="001364D0"/>
    <w:rsid w:val="001364F4"/>
    <w:rsid w:val="0013657D"/>
    <w:rsid w:val="0013663F"/>
    <w:rsid w:val="00136B2E"/>
    <w:rsid w:val="00136E0E"/>
    <w:rsid w:val="00136E56"/>
    <w:rsid w:val="00137235"/>
    <w:rsid w:val="00137713"/>
    <w:rsid w:val="00137B03"/>
    <w:rsid w:val="00137BD2"/>
    <w:rsid w:val="00137C45"/>
    <w:rsid w:val="00137CB7"/>
    <w:rsid w:val="001400B1"/>
    <w:rsid w:val="00140202"/>
    <w:rsid w:val="001403AF"/>
    <w:rsid w:val="001405DC"/>
    <w:rsid w:val="00140A5A"/>
    <w:rsid w:val="00140A91"/>
    <w:rsid w:val="00140D5F"/>
    <w:rsid w:val="00140DF5"/>
    <w:rsid w:val="001410DF"/>
    <w:rsid w:val="00141386"/>
    <w:rsid w:val="00141666"/>
    <w:rsid w:val="001416E1"/>
    <w:rsid w:val="001419C6"/>
    <w:rsid w:val="00141B62"/>
    <w:rsid w:val="00141D8F"/>
    <w:rsid w:val="0014226E"/>
    <w:rsid w:val="00142399"/>
    <w:rsid w:val="0014263F"/>
    <w:rsid w:val="001427B0"/>
    <w:rsid w:val="00142CB9"/>
    <w:rsid w:val="00142CE4"/>
    <w:rsid w:val="00142F58"/>
    <w:rsid w:val="00143164"/>
    <w:rsid w:val="001431D3"/>
    <w:rsid w:val="001435CB"/>
    <w:rsid w:val="001435DD"/>
    <w:rsid w:val="001435F4"/>
    <w:rsid w:val="001437C0"/>
    <w:rsid w:val="00143F2A"/>
    <w:rsid w:val="001440BA"/>
    <w:rsid w:val="0014447D"/>
    <w:rsid w:val="00144546"/>
    <w:rsid w:val="00144883"/>
    <w:rsid w:val="001449F6"/>
    <w:rsid w:val="00144A44"/>
    <w:rsid w:val="00144C8B"/>
    <w:rsid w:val="00144C97"/>
    <w:rsid w:val="00144E47"/>
    <w:rsid w:val="00144F5B"/>
    <w:rsid w:val="001452A8"/>
    <w:rsid w:val="001454AD"/>
    <w:rsid w:val="00145652"/>
    <w:rsid w:val="0014578C"/>
    <w:rsid w:val="00145823"/>
    <w:rsid w:val="00145D27"/>
    <w:rsid w:val="00145D56"/>
    <w:rsid w:val="00145DB8"/>
    <w:rsid w:val="0014605E"/>
    <w:rsid w:val="00146148"/>
    <w:rsid w:val="00146206"/>
    <w:rsid w:val="00146323"/>
    <w:rsid w:val="0014648F"/>
    <w:rsid w:val="00146567"/>
    <w:rsid w:val="001465C9"/>
    <w:rsid w:val="001467EC"/>
    <w:rsid w:val="0014683D"/>
    <w:rsid w:val="001468A1"/>
    <w:rsid w:val="00146C4C"/>
    <w:rsid w:val="00146CD1"/>
    <w:rsid w:val="00146DAE"/>
    <w:rsid w:val="00146EE7"/>
    <w:rsid w:val="00147459"/>
    <w:rsid w:val="00147569"/>
    <w:rsid w:val="001477B9"/>
    <w:rsid w:val="00147BA6"/>
    <w:rsid w:val="00147CE6"/>
    <w:rsid w:val="00147EF2"/>
    <w:rsid w:val="00147F4F"/>
    <w:rsid w:val="001507F1"/>
    <w:rsid w:val="00150D9E"/>
    <w:rsid w:val="00150E45"/>
    <w:rsid w:val="00150FF4"/>
    <w:rsid w:val="0015104D"/>
    <w:rsid w:val="0015114D"/>
    <w:rsid w:val="001512F8"/>
    <w:rsid w:val="001513A5"/>
    <w:rsid w:val="00151676"/>
    <w:rsid w:val="00151782"/>
    <w:rsid w:val="00151892"/>
    <w:rsid w:val="0015197D"/>
    <w:rsid w:val="00151CBE"/>
    <w:rsid w:val="00151D13"/>
    <w:rsid w:val="00151ECF"/>
    <w:rsid w:val="00151ED4"/>
    <w:rsid w:val="00151FC9"/>
    <w:rsid w:val="001520AD"/>
    <w:rsid w:val="0015223B"/>
    <w:rsid w:val="00152329"/>
    <w:rsid w:val="0015233F"/>
    <w:rsid w:val="001524CB"/>
    <w:rsid w:val="001527BB"/>
    <w:rsid w:val="0015285A"/>
    <w:rsid w:val="00152C3B"/>
    <w:rsid w:val="00152CDC"/>
    <w:rsid w:val="001533FC"/>
    <w:rsid w:val="00153512"/>
    <w:rsid w:val="001535B9"/>
    <w:rsid w:val="001537EC"/>
    <w:rsid w:val="00153839"/>
    <w:rsid w:val="00153AA9"/>
    <w:rsid w:val="00153AED"/>
    <w:rsid w:val="00153CDC"/>
    <w:rsid w:val="00153D98"/>
    <w:rsid w:val="001540FF"/>
    <w:rsid w:val="00154111"/>
    <w:rsid w:val="0015459E"/>
    <w:rsid w:val="001545F4"/>
    <w:rsid w:val="00154C41"/>
    <w:rsid w:val="00154CC8"/>
    <w:rsid w:val="00154D85"/>
    <w:rsid w:val="001552F5"/>
    <w:rsid w:val="00155347"/>
    <w:rsid w:val="0015556B"/>
    <w:rsid w:val="001559A1"/>
    <w:rsid w:val="001559E4"/>
    <w:rsid w:val="00155B42"/>
    <w:rsid w:val="00155BB2"/>
    <w:rsid w:val="00155F32"/>
    <w:rsid w:val="0015603C"/>
    <w:rsid w:val="00156111"/>
    <w:rsid w:val="00156618"/>
    <w:rsid w:val="00156D6C"/>
    <w:rsid w:val="0015713A"/>
    <w:rsid w:val="001571B4"/>
    <w:rsid w:val="0015728B"/>
    <w:rsid w:val="00157A43"/>
    <w:rsid w:val="00157D4A"/>
    <w:rsid w:val="00157F73"/>
    <w:rsid w:val="001602DA"/>
    <w:rsid w:val="00160710"/>
    <w:rsid w:val="00160869"/>
    <w:rsid w:val="00160886"/>
    <w:rsid w:val="00160924"/>
    <w:rsid w:val="00160AE6"/>
    <w:rsid w:val="00160AFD"/>
    <w:rsid w:val="001611F4"/>
    <w:rsid w:val="0016126F"/>
    <w:rsid w:val="001613F1"/>
    <w:rsid w:val="00161488"/>
    <w:rsid w:val="0016164F"/>
    <w:rsid w:val="00161731"/>
    <w:rsid w:val="00161CD9"/>
    <w:rsid w:val="001622CB"/>
    <w:rsid w:val="0016250D"/>
    <w:rsid w:val="0016299F"/>
    <w:rsid w:val="00162A9A"/>
    <w:rsid w:val="00162AD9"/>
    <w:rsid w:val="00162EDE"/>
    <w:rsid w:val="00163243"/>
    <w:rsid w:val="00163389"/>
    <w:rsid w:val="001634A8"/>
    <w:rsid w:val="00163709"/>
    <w:rsid w:val="00163E03"/>
    <w:rsid w:val="00163E0D"/>
    <w:rsid w:val="00163E5D"/>
    <w:rsid w:val="00164138"/>
    <w:rsid w:val="00164309"/>
    <w:rsid w:val="001643B0"/>
    <w:rsid w:val="001643BB"/>
    <w:rsid w:val="00164416"/>
    <w:rsid w:val="001644DD"/>
    <w:rsid w:val="001644F3"/>
    <w:rsid w:val="0016469E"/>
    <w:rsid w:val="001646F3"/>
    <w:rsid w:val="0016485F"/>
    <w:rsid w:val="00164E37"/>
    <w:rsid w:val="001650B5"/>
    <w:rsid w:val="0016512A"/>
    <w:rsid w:val="0016513C"/>
    <w:rsid w:val="0016542F"/>
    <w:rsid w:val="00165BE5"/>
    <w:rsid w:val="00165CDE"/>
    <w:rsid w:val="00166111"/>
    <w:rsid w:val="00166328"/>
    <w:rsid w:val="00166672"/>
    <w:rsid w:val="00166839"/>
    <w:rsid w:val="0016685D"/>
    <w:rsid w:val="00166EB1"/>
    <w:rsid w:val="00166EC3"/>
    <w:rsid w:val="00167252"/>
    <w:rsid w:val="00167514"/>
    <w:rsid w:val="001675CE"/>
    <w:rsid w:val="00167608"/>
    <w:rsid w:val="001676AB"/>
    <w:rsid w:val="00167769"/>
    <w:rsid w:val="00167863"/>
    <w:rsid w:val="00167933"/>
    <w:rsid w:val="001679B8"/>
    <w:rsid w:val="00167DBE"/>
    <w:rsid w:val="00170093"/>
    <w:rsid w:val="00170102"/>
    <w:rsid w:val="001701DB"/>
    <w:rsid w:val="0017041B"/>
    <w:rsid w:val="0017056D"/>
    <w:rsid w:val="0017057D"/>
    <w:rsid w:val="00170761"/>
    <w:rsid w:val="0017081F"/>
    <w:rsid w:val="00170E9A"/>
    <w:rsid w:val="001710A1"/>
    <w:rsid w:val="001710ED"/>
    <w:rsid w:val="00171331"/>
    <w:rsid w:val="00171469"/>
    <w:rsid w:val="0017172B"/>
    <w:rsid w:val="0017181C"/>
    <w:rsid w:val="0017183E"/>
    <w:rsid w:val="00171891"/>
    <w:rsid w:val="001718A9"/>
    <w:rsid w:val="00171A02"/>
    <w:rsid w:val="00171CB1"/>
    <w:rsid w:val="00171D00"/>
    <w:rsid w:val="00171D3D"/>
    <w:rsid w:val="00171E53"/>
    <w:rsid w:val="00171E5A"/>
    <w:rsid w:val="00171F1A"/>
    <w:rsid w:val="00171FC2"/>
    <w:rsid w:val="00172161"/>
    <w:rsid w:val="0017231B"/>
    <w:rsid w:val="0017236C"/>
    <w:rsid w:val="001723D3"/>
    <w:rsid w:val="0017269A"/>
    <w:rsid w:val="00172713"/>
    <w:rsid w:val="00172828"/>
    <w:rsid w:val="00172AFE"/>
    <w:rsid w:val="00172CDD"/>
    <w:rsid w:val="00172FE1"/>
    <w:rsid w:val="0017347D"/>
    <w:rsid w:val="001739C0"/>
    <w:rsid w:val="00173C08"/>
    <w:rsid w:val="00173C3B"/>
    <w:rsid w:val="00173CF2"/>
    <w:rsid w:val="00173E12"/>
    <w:rsid w:val="00173ED1"/>
    <w:rsid w:val="00174167"/>
    <w:rsid w:val="001741B6"/>
    <w:rsid w:val="001748F6"/>
    <w:rsid w:val="00174A0A"/>
    <w:rsid w:val="00174A81"/>
    <w:rsid w:val="00174B2E"/>
    <w:rsid w:val="00174C45"/>
    <w:rsid w:val="00174E75"/>
    <w:rsid w:val="00174EAE"/>
    <w:rsid w:val="00174FA0"/>
    <w:rsid w:val="001750D3"/>
    <w:rsid w:val="00175276"/>
    <w:rsid w:val="001755CD"/>
    <w:rsid w:val="001756B3"/>
    <w:rsid w:val="00175AE3"/>
    <w:rsid w:val="00175B60"/>
    <w:rsid w:val="00175C36"/>
    <w:rsid w:val="00175CAB"/>
    <w:rsid w:val="001762B7"/>
    <w:rsid w:val="0017658F"/>
    <w:rsid w:val="00176591"/>
    <w:rsid w:val="0017659A"/>
    <w:rsid w:val="00176617"/>
    <w:rsid w:val="001767C2"/>
    <w:rsid w:val="0017693C"/>
    <w:rsid w:val="00176AF1"/>
    <w:rsid w:val="00176DEB"/>
    <w:rsid w:val="00176F57"/>
    <w:rsid w:val="00176FD1"/>
    <w:rsid w:val="001771F5"/>
    <w:rsid w:val="00177528"/>
    <w:rsid w:val="00177790"/>
    <w:rsid w:val="001779D7"/>
    <w:rsid w:val="00177FDD"/>
    <w:rsid w:val="00180003"/>
    <w:rsid w:val="00180123"/>
    <w:rsid w:val="001805EA"/>
    <w:rsid w:val="0018061D"/>
    <w:rsid w:val="001806DE"/>
    <w:rsid w:val="001808A3"/>
    <w:rsid w:val="0018105D"/>
    <w:rsid w:val="0018113F"/>
    <w:rsid w:val="00181199"/>
    <w:rsid w:val="00181240"/>
    <w:rsid w:val="001812D6"/>
    <w:rsid w:val="00181489"/>
    <w:rsid w:val="00181603"/>
    <w:rsid w:val="00181B7F"/>
    <w:rsid w:val="00181C2A"/>
    <w:rsid w:val="00181C93"/>
    <w:rsid w:val="00181D40"/>
    <w:rsid w:val="0018205E"/>
    <w:rsid w:val="00182130"/>
    <w:rsid w:val="00182260"/>
    <w:rsid w:val="00182746"/>
    <w:rsid w:val="00182A7A"/>
    <w:rsid w:val="00182DAF"/>
    <w:rsid w:val="00183169"/>
    <w:rsid w:val="0018331E"/>
    <w:rsid w:val="00183370"/>
    <w:rsid w:val="001834A1"/>
    <w:rsid w:val="001834D3"/>
    <w:rsid w:val="00183945"/>
    <w:rsid w:val="00183CF5"/>
    <w:rsid w:val="00183F0E"/>
    <w:rsid w:val="00183FA9"/>
    <w:rsid w:val="001840DA"/>
    <w:rsid w:val="001841C9"/>
    <w:rsid w:val="0018439F"/>
    <w:rsid w:val="001844B1"/>
    <w:rsid w:val="00184830"/>
    <w:rsid w:val="0018499F"/>
    <w:rsid w:val="00184B93"/>
    <w:rsid w:val="00184CB2"/>
    <w:rsid w:val="00184D6B"/>
    <w:rsid w:val="00184D9F"/>
    <w:rsid w:val="00184F6F"/>
    <w:rsid w:val="001851E5"/>
    <w:rsid w:val="00185442"/>
    <w:rsid w:val="001854E1"/>
    <w:rsid w:val="00185B7E"/>
    <w:rsid w:val="00185EAB"/>
    <w:rsid w:val="00186030"/>
    <w:rsid w:val="001861DB"/>
    <w:rsid w:val="00186830"/>
    <w:rsid w:val="00186856"/>
    <w:rsid w:val="00186F3A"/>
    <w:rsid w:val="00187122"/>
    <w:rsid w:val="001872CE"/>
    <w:rsid w:val="001875B9"/>
    <w:rsid w:val="001877DE"/>
    <w:rsid w:val="001877EC"/>
    <w:rsid w:val="00187847"/>
    <w:rsid w:val="00187AB6"/>
    <w:rsid w:val="00187B13"/>
    <w:rsid w:val="00187BB7"/>
    <w:rsid w:val="00187C39"/>
    <w:rsid w:val="00187E4B"/>
    <w:rsid w:val="00187EBD"/>
    <w:rsid w:val="001900CF"/>
    <w:rsid w:val="0019045D"/>
    <w:rsid w:val="0019056F"/>
    <w:rsid w:val="00190573"/>
    <w:rsid w:val="001905A8"/>
    <w:rsid w:val="001906EA"/>
    <w:rsid w:val="00190B02"/>
    <w:rsid w:val="00190E4F"/>
    <w:rsid w:val="00190EBE"/>
    <w:rsid w:val="00191018"/>
    <w:rsid w:val="00191454"/>
    <w:rsid w:val="00191583"/>
    <w:rsid w:val="001915CD"/>
    <w:rsid w:val="00191B03"/>
    <w:rsid w:val="00191DD1"/>
    <w:rsid w:val="00191E26"/>
    <w:rsid w:val="00192064"/>
    <w:rsid w:val="001920E1"/>
    <w:rsid w:val="0019252C"/>
    <w:rsid w:val="00192631"/>
    <w:rsid w:val="001926DC"/>
    <w:rsid w:val="00192976"/>
    <w:rsid w:val="00192C3D"/>
    <w:rsid w:val="00192D29"/>
    <w:rsid w:val="0019336E"/>
    <w:rsid w:val="001933A5"/>
    <w:rsid w:val="00193B31"/>
    <w:rsid w:val="00193BA7"/>
    <w:rsid w:val="00193C9D"/>
    <w:rsid w:val="0019444B"/>
    <w:rsid w:val="00194489"/>
    <w:rsid w:val="00194523"/>
    <w:rsid w:val="00194633"/>
    <w:rsid w:val="00194745"/>
    <w:rsid w:val="001949FD"/>
    <w:rsid w:val="00194A57"/>
    <w:rsid w:val="00194ABD"/>
    <w:rsid w:val="00194B13"/>
    <w:rsid w:val="00194B70"/>
    <w:rsid w:val="00194B75"/>
    <w:rsid w:val="00194E9F"/>
    <w:rsid w:val="0019500C"/>
    <w:rsid w:val="00195059"/>
    <w:rsid w:val="00195246"/>
    <w:rsid w:val="001954E5"/>
    <w:rsid w:val="00195516"/>
    <w:rsid w:val="0019551D"/>
    <w:rsid w:val="0019554E"/>
    <w:rsid w:val="00195AD1"/>
    <w:rsid w:val="00195F88"/>
    <w:rsid w:val="00195FA0"/>
    <w:rsid w:val="00196043"/>
    <w:rsid w:val="0019627E"/>
    <w:rsid w:val="00196288"/>
    <w:rsid w:val="001966FE"/>
    <w:rsid w:val="001967E8"/>
    <w:rsid w:val="0019682F"/>
    <w:rsid w:val="00196928"/>
    <w:rsid w:val="00196A6F"/>
    <w:rsid w:val="00196EBA"/>
    <w:rsid w:val="00197277"/>
    <w:rsid w:val="001976B4"/>
    <w:rsid w:val="0019779E"/>
    <w:rsid w:val="0019791C"/>
    <w:rsid w:val="00197979"/>
    <w:rsid w:val="00197B68"/>
    <w:rsid w:val="00197D8B"/>
    <w:rsid w:val="00197D93"/>
    <w:rsid w:val="001A0012"/>
    <w:rsid w:val="001A0034"/>
    <w:rsid w:val="001A02EB"/>
    <w:rsid w:val="001A04DF"/>
    <w:rsid w:val="001A050D"/>
    <w:rsid w:val="001A0571"/>
    <w:rsid w:val="001A09CB"/>
    <w:rsid w:val="001A09E2"/>
    <w:rsid w:val="001A0F30"/>
    <w:rsid w:val="001A1138"/>
    <w:rsid w:val="001A12D8"/>
    <w:rsid w:val="001A1318"/>
    <w:rsid w:val="001A146B"/>
    <w:rsid w:val="001A18B9"/>
    <w:rsid w:val="001A18EB"/>
    <w:rsid w:val="001A193E"/>
    <w:rsid w:val="001A195C"/>
    <w:rsid w:val="001A1C41"/>
    <w:rsid w:val="001A1CA0"/>
    <w:rsid w:val="001A20A0"/>
    <w:rsid w:val="001A26B5"/>
    <w:rsid w:val="001A276A"/>
    <w:rsid w:val="001A2800"/>
    <w:rsid w:val="001A2E6E"/>
    <w:rsid w:val="001A3530"/>
    <w:rsid w:val="001A355B"/>
    <w:rsid w:val="001A35B7"/>
    <w:rsid w:val="001A35D7"/>
    <w:rsid w:val="001A375F"/>
    <w:rsid w:val="001A37B5"/>
    <w:rsid w:val="001A37C3"/>
    <w:rsid w:val="001A3945"/>
    <w:rsid w:val="001A39C6"/>
    <w:rsid w:val="001A3C86"/>
    <w:rsid w:val="001A3F79"/>
    <w:rsid w:val="001A4026"/>
    <w:rsid w:val="001A4292"/>
    <w:rsid w:val="001A4996"/>
    <w:rsid w:val="001A4A87"/>
    <w:rsid w:val="001A5873"/>
    <w:rsid w:val="001A5B82"/>
    <w:rsid w:val="001A5D51"/>
    <w:rsid w:val="001A5F94"/>
    <w:rsid w:val="001A6284"/>
    <w:rsid w:val="001A6565"/>
    <w:rsid w:val="001A65CE"/>
    <w:rsid w:val="001A6626"/>
    <w:rsid w:val="001A6683"/>
    <w:rsid w:val="001A66A6"/>
    <w:rsid w:val="001A66D6"/>
    <w:rsid w:val="001A67CC"/>
    <w:rsid w:val="001A67EA"/>
    <w:rsid w:val="001A6AAB"/>
    <w:rsid w:val="001A6C19"/>
    <w:rsid w:val="001A6C8F"/>
    <w:rsid w:val="001A6E32"/>
    <w:rsid w:val="001A6E66"/>
    <w:rsid w:val="001A6EA4"/>
    <w:rsid w:val="001A7098"/>
    <w:rsid w:val="001A7338"/>
    <w:rsid w:val="001A7424"/>
    <w:rsid w:val="001A7C91"/>
    <w:rsid w:val="001A7CA1"/>
    <w:rsid w:val="001B016D"/>
    <w:rsid w:val="001B0225"/>
    <w:rsid w:val="001B0472"/>
    <w:rsid w:val="001B05CB"/>
    <w:rsid w:val="001B086A"/>
    <w:rsid w:val="001B0AC4"/>
    <w:rsid w:val="001B0CB7"/>
    <w:rsid w:val="001B0D56"/>
    <w:rsid w:val="001B0DD1"/>
    <w:rsid w:val="001B0F2F"/>
    <w:rsid w:val="001B106F"/>
    <w:rsid w:val="001B13E1"/>
    <w:rsid w:val="001B1464"/>
    <w:rsid w:val="001B14EA"/>
    <w:rsid w:val="001B1527"/>
    <w:rsid w:val="001B19FB"/>
    <w:rsid w:val="001B1B3F"/>
    <w:rsid w:val="001B1B7E"/>
    <w:rsid w:val="001B203D"/>
    <w:rsid w:val="001B20BD"/>
    <w:rsid w:val="001B2153"/>
    <w:rsid w:val="001B25F3"/>
    <w:rsid w:val="001B2A2A"/>
    <w:rsid w:val="001B2E30"/>
    <w:rsid w:val="001B2F4A"/>
    <w:rsid w:val="001B2F5D"/>
    <w:rsid w:val="001B3184"/>
    <w:rsid w:val="001B3224"/>
    <w:rsid w:val="001B32CB"/>
    <w:rsid w:val="001B3380"/>
    <w:rsid w:val="001B36BB"/>
    <w:rsid w:val="001B3A76"/>
    <w:rsid w:val="001B3CE4"/>
    <w:rsid w:val="001B3D79"/>
    <w:rsid w:val="001B3D98"/>
    <w:rsid w:val="001B486E"/>
    <w:rsid w:val="001B4C8C"/>
    <w:rsid w:val="001B4F9B"/>
    <w:rsid w:val="001B5034"/>
    <w:rsid w:val="001B5104"/>
    <w:rsid w:val="001B5161"/>
    <w:rsid w:val="001B52CD"/>
    <w:rsid w:val="001B532C"/>
    <w:rsid w:val="001B53C7"/>
    <w:rsid w:val="001B5B70"/>
    <w:rsid w:val="001B6998"/>
    <w:rsid w:val="001B69E9"/>
    <w:rsid w:val="001B6A48"/>
    <w:rsid w:val="001B6B25"/>
    <w:rsid w:val="001B6BC5"/>
    <w:rsid w:val="001B6C32"/>
    <w:rsid w:val="001B7738"/>
    <w:rsid w:val="001B7CDE"/>
    <w:rsid w:val="001B7F37"/>
    <w:rsid w:val="001C024B"/>
    <w:rsid w:val="001C048D"/>
    <w:rsid w:val="001C0931"/>
    <w:rsid w:val="001C09E9"/>
    <w:rsid w:val="001C0C1D"/>
    <w:rsid w:val="001C1096"/>
    <w:rsid w:val="001C1170"/>
    <w:rsid w:val="001C1185"/>
    <w:rsid w:val="001C1229"/>
    <w:rsid w:val="001C1291"/>
    <w:rsid w:val="001C15D8"/>
    <w:rsid w:val="001C1621"/>
    <w:rsid w:val="001C16E3"/>
    <w:rsid w:val="001C1C26"/>
    <w:rsid w:val="001C1D35"/>
    <w:rsid w:val="001C2037"/>
    <w:rsid w:val="001C217A"/>
    <w:rsid w:val="001C2787"/>
    <w:rsid w:val="001C2848"/>
    <w:rsid w:val="001C29AA"/>
    <w:rsid w:val="001C2A81"/>
    <w:rsid w:val="001C2B70"/>
    <w:rsid w:val="001C2BBB"/>
    <w:rsid w:val="001C2BDF"/>
    <w:rsid w:val="001C3368"/>
    <w:rsid w:val="001C343C"/>
    <w:rsid w:val="001C3589"/>
    <w:rsid w:val="001C3A81"/>
    <w:rsid w:val="001C3E83"/>
    <w:rsid w:val="001C4502"/>
    <w:rsid w:val="001C47AF"/>
    <w:rsid w:val="001C483B"/>
    <w:rsid w:val="001C48FC"/>
    <w:rsid w:val="001C4AEB"/>
    <w:rsid w:val="001C4F22"/>
    <w:rsid w:val="001C4F54"/>
    <w:rsid w:val="001C4F78"/>
    <w:rsid w:val="001C52AB"/>
    <w:rsid w:val="001C541D"/>
    <w:rsid w:val="001C5A07"/>
    <w:rsid w:val="001C5DCF"/>
    <w:rsid w:val="001C6035"/>
    <w:rsid w:val="001C6535"/>
    <w:rsid w:val="001C65D0"/>
    <w:rsid w:val="001C668F"/>
    <w:rsid w:val="001C67FC"/>
    <w:rsid w:val="001C687E"/>
    <w:rsid w:val="001C69EF"/>
    <w:rsid w:val="001C6A32"/>
    <w:rsid w:val="001C6B01"/>
    <w:rsid w:val="001C6B85"/>
    <w:rsid w:val="001C733C"/>
    <w:rsid w:val="001C761F"/>
    <w:rsid w:val="001C7757"/>
    <w:rsid w:val="001C7963"/>
    <w:rsid w:val="001C7EB8"/>
    <w:rsid w:val="001D0E79"/>
    <w:rsid w:val="001D103F"/>
    <w:rsid w:val="001D10BB"/>
    <w:rsid w:val="001D1907"/>
    <w:rsid w:val="001D1953"/>
    <w:rsid w:val="001D1BD8"/>
    <w:rsid w:val="001D23B4"/>
    <w:rsid w:val="001D23EA"/>
    <w:rsid w:val="001D2587"/>
    <w:rsid w:val="001D26D7"/>
    <w:rsid w:val="001D288C"/>
    <w:rsid w:val="001D2A15"/>
    <w:rsid w:val="001D2ADB"/>
    <w:rsid w:val="001D2B8E"/>
    <w:rsid w:val="001D313C"/>
    <w:rsid w:val="001D327C"/>
    <w:rsid w:val="001D3338"/>
    <w:rsid w:val="001D33BA"/>
    <w:rsid w:val="001D3790"/>
    <w:rsid w:val="001D396F"/>
    <w:rsid w:val="001D3A38"/>
    <w:rsid w:val="001D3A85"/>
    <w:rsid w:val="001D44A8"/>
    <w:rsid w:val="001D4738"/>
    <w:rsid w:val="001D49B6"/>
    <w:rsid w:val="001D4A6C"/>
    <w:rsid w:val="001D4D5D"/>
    <w:rsid w:val="001D5496"/>
    <w:rsid w:val="001D553B"/>
    <w:rsid w:val="001D566E"/>
    <w:rsid w:val="001D5D58"/>
    <w:rsid w:val="001D5DAB"/>
    <w:rsid w:val="001D5DBD"/>
    <w:rsid w:val="001D5F32"/>
    <w:rsid w:val="001D5F93"/>
    <w:rsid w:val="001D67A4"/>
    <w:rsid w:val="001D6CEC"/>
    <w:rsid w:val="001D6D4D"/>
    <w:rsid w:val="001D7201"/>
    <w:rsid w:val="001D720E"/>
    <w:rsid w:val="001D729C"/>
    <w:rsid w:val="001D7553"/>
    <w:rsid w:val="001D7720"/>
    <w:rsid w:val="001D7960"/>
    <w:rsid w:val="001D7D2A"/>
    <w:rsid w:val="001D7F89"/>
    <w:rsid w:val="001E00B4"/>
    <w:rsid w:val="001E0238"/>
    <w:rsid w:val="001E05C3"/>
    <w:rsid w:val="001E07B2"/>
    <w:rsid w:val="001E0A1E"/>
    <w:rsid w:val="001E0C86"/>
    <w:rsid w:val="001E102B"/>
    <w:rsid w:val="001E10AB"/>
    <w:rsid w:val="001E1180"/>
    <w:rsid w:val="001E13D4"/>
    <w:rsid w:val="001E1410"/>
    <w:rsid w:val="001E148B"/>
    <w:rsid w:val="001E15C9"/>
    <w:rsid w:val="001E1891"/>
    <w:rsid w:val="001E1A77"/>
    <w:rsid w:val="001E1CA3"/>
    <w:rsid w:val="001E1CFC"/>
    <w:rsid w:val="001E1D0A"/>
    <w:rsid w:val="001E1FAA"/>
    <w:rsid w:val="001E1FBB"/>
    <w:rsid w:val="001E24D6"/>
    <w:rsid w:val="001E24F5"/>
    <w:rsid w:val="001E2564"/>
    <w:rsid w:val="001E291E"/>
    <w:rsid w:val="001E29DD"/>
    <w:rsid w:val="001E2AFA"/>
    <w:rsid w:val="001E2BC2"/>
    <w:rsid w:val="001E2F96"/>
    <w:rsid w:val="001E2FF7"/>
    <w:rsid w:val="001E3104"/>
    <w:rsid w:val="001E31A1"/>
    <w:rsid w:val="001E33A7"/>
    <w:rsid w:val="001E3575"/>
    <w:rsid w:val="001E371B"/>
    <w:rsid w:val="001E3820"/>
    <w:rsid w:val="001E3960"/>
    <w:rsid w:val="001E39AF"/>
    <w:rsid w:val="001E3BE5"/>
    <w:rsid w:val="001E3C5F"/>
    <w:rsid w:val="001E3F31"/>
    <w:rsid w:val="001E3FBF"/>
    <w:rsid w:val="001E4181"/>
    <w:rsid w:val="001E41AD"/>
    <w:rsid w:val="001E447C"/>
    <w:rsid w:val="001E4480"/>
    <w:rsid w:val="001E4A80"/>
    <w:rsid w:val="001E4BBC"/>
    <w:rsid w:val="001E4C52"/>
    <w:rsid w:val="001E4D14"/>
    <w:rsid w:val="001E56E8"/>
    <w:rsid w:val="001E58B8"/>
    <w:rsid w:val="001E5A9C"/>
    <w:rsid w:val="001E5D3E"/>
    <w:rsid w:val="001E5D95"/>
    <w:rsid w:val="001E5F24"/>
    <w:rsid w:val="001E608C"/>
    <w:rsid w:val="001E61D3"/>
    <w:rsid w:val="001E61FC"/>
    <w:rsid w:val="001E6277"/>
    <w:rsid w:val="001E6333"/>
    <w:rsid w:val="001E641C"/>
    <w:rsid w:val="001E6485"/>
    <w:rsid w:val="001E6B18"/>
    <w:rsid w:val="001E6E4D"/>
    <w:rsid w:val="001E6FA4"/>
    <w:rsid w:val="001E6FF6"/>
    <w:rsid w:val="001E73B9"/>
    <w:rsid w:val="001E781E"/>
    <w:rsid w:val="001E7941"/>
    <w:rsid w:val="001E79D7"/>
    <w:rsid w:val="001E7CD6"/>
    <w:rsid w:val="001E7E90"/>
    <w:rsid w:val="001E7FE6"/>
    <w:rsid w:val="001F006A"/>
    <w:rsid w:val="001F00B7"/>
    <w:rsid w:val="001F04B3"/>
    <w:rsid w:val="001F05BA"/>
    <w:rsid w:val="001F0770"/>
    <w:rsid w:val="001F0BB3"/>
    <w:rsid w:val="001F0BFE"/>
    <w:rsid w:val="001F132A"/>
    <w:rsid w:val="001F165E"/>
    <w:rsid w:val="001F17F8"/>
    <w:rsid w:val="001F1B2A"/>
    <w:rsid w:val="001F1C49"/>
    <w:rsid w:val="001F1D56"/>
    <w:rsid w:val="001F23B4"/>
    <w:rsid w:val="001F23C6"/>
    <w:rsid w:val="001F242A"/>
    <w:rsid w:val="001F245B"/>
    <w:rsid w:val="001F25CD"/>
    <w:rsid w:val="001F2668"/>
    <w:rsid w:val="001F290D"/>
    <w:rsid w:val="001F2A55"/>
    <w:rsid w:val="001F2BEC"/>
    <w:rsid w:val="001F2C76"/>
    <w:rsid w:val="001F2E2A"/>
    <w:rsid w:val="001F2E67"/>
    <w:rsid w:val="001F2F75"/>
    <w:rsid w:val="001F301D"/>
    <w:rsid w:val="001F3664"/>
    <w:rsid w:val="001F3696"/>
    <w:rsid w:val="001F3902"/>
    <w:rsid w:val="001F3938"/>
    <w:rsid w:val="001F3AC4"/>
    <w:rsid w:val="001F3C21"/>
    <w:rsid w:val="001F3C7A"/>
    <w:rsid w:val="001F3D82"/>
    <w:rsid w:val="001F3DAB"/>
    <w:rsid w:val="001F4333"/>
    <w:rsid w:val="001F4395"/>
    <w:rsid w:val="001F45A4"/>
    <w:rsid w:val="001F45E5"/>
    <w:rsid w:val="001F4CB4"/>
    <w:rsid w:val="001F4EB8"/>
    <w:rsid w:val="001F52A0"/>
    <w:rsid w:val="001F5373"/>
    <w:rsid w:val="001F539F"/>
    <w:rsid w:val="001F57B3"/>
    <w:rsid w:val="001F5A70"/>
    <w:rsid w:val="001F5BE4"/>
    <w:rsid w:val="001F5DA7"/>
    <w:rsid w:val="001F5E00"/>
    <w:rsid w:val="001F5EB5"/>
    <w:rsid w:val="001F62C6"/>
    <w:rsid w:val="001F64A8"/>
    <w:rsid w:val="001F688C"/>
    <w:rsid w:val="001F68D1"/>
    <w:rsid w:val="001F6A98"/>
    <w:rsid w:val="001F749A"/>
    <w:rsid w:val="001F7560"/>
    <w:rsid w:val="001F769A"/>
    <w:rsid w:val="001F76F1"/>
    <w:rsid w:val="001F772A"/>
    <w:rsid w:val="001F7820"/>
    <w:rsid w:val="001F7DBE"/>
    <w:rsid w:val="001F7E44"/>
    <w:rsid w:val="001F7F62"/>
    <w:rsid w:val="00200258"/>
    <w:rsid w:val="00200485"/>
    <w:rsid w:val="00200611"/>
    <w:rsid w:val="00200635"/>
    <w:rsid w:val="00200659"/>
    <w:rsid w:val="0020074B"/>
    <w:rsid w:val="00200789"/>
    <w:rsid w:val="002008DA"/>
    <w:rsid w:val="00200B89"/>
    <w:rsid w:val="00200EC9"/>
    <w:rsid w:val="0020138D"/>
    <w:rsid w:val="002013FF"/>
    <w:rsid w:val="00201650"/>
    <w:rsid w:val="0020179A"/>
    <w:rsid w:val="0020183F"/>
    <w:rsid w:val="00201AFA"/>
    <w:rsid w:val="00201DB0"/>
    <w:rsid w:val="00201DCB"/>
    <w:rsid w:val="00201ED4"/>
    <w:rsid w:val="00201F72"/>
    <w:rsid w:val="002021D2"/>
    <w:rsid w:val="00202256"/>
    <w:rsid w:val="002022F2"/>
    <w:rsid w:val="002024D6"/>
    <w:rsid w:val="00202956"/>
    <w:rsid w:val="00202DDD"/>
    <w:rsid w:val="00202E34"/>
    <w:rsid w:val="002033F0"/>
    <w:rsid w:val="002034B6"/>
    <w:rsid w:val="002036AB"/>
    <w:rsid w:val="00203E83"/>
    <w:rsid w:val="00203EFB"/>
    <w:rsid w:val="002043A2"/>
    <w:rsid w:val="00204667"/>
    <w:rsid w:val="002048EC"/>
    <w:rsid w:val="00204E05"/>
    <w:rsid w:val="00204E82"/>
    <w:rsid w:val="00205286"/>
    <w:rsid w:val="002052E8"/>
    <w:rsid w:val="00205611"/>
    <w:rsid w:val="002056EB"/>
    <w:rsid w:val="00205931"/>
    <w:rsid w:val="00205D4D"/>
    <w:rsid w:val="00205E46"/>
    <w:rsid w:val="00205F0E"/>
    <w:rsid w:val="002065F5"/>
    <w:rsid w:val="0020665C"/>
    <w:rsid w:val="0020677D"/>
    <w:rsid w:val="0020678E"/>
    <w:rsid w:val="002070D2"/>
    <w:rsid w:val="0020792D"/>
    <w:rsid w:val="00207A25"/>
    <w:rsid w:val="00207D3B"/>
    <w:rsid w:val="00210046"/>
    <w:rsid w:val="002100E4"/>
    <w:rsid w:val="00210189"/>
    <w:rsid w:val="002101F4"/>
    <w:rsid w:val="0021035A"/>
    <w:rsid w:val="002103EE"/>
    <w:rsid w:val="002105B0"/>
    <w:rsid w:val="002105B1"/>
    <w:rsid w:val="00210920"/>
    <w:rsid w:val="00210A38"/>
    <w:rsid w:val="00210A58"/>
    <w:rsid w:val="00210B15"/>
    <w:rsid w:val="00210C50"/>
    <w:rsid w:val="0021180E"/>
    <w:rsid w:val="00211AE3"/>
    <w:rsid w:val="00211AEA"/>
    <w:rsid w:val="00211B0F"/>
    <w:rsid w:val="00211B64"/>
    <w:rsid w:val="00211C23"/>
    <w:rsid w:val="00211F5E"/>
    <w:rsid w:val="00211FBA"/>
    <w:rsid w:val="00212131"/>
    <w:rsid w:val="00212499"/>
    <w:rsid w:val="002124C0"/>
    <w:rsid w:val="00212505"/>
    <w:rsid w:val="0021262F"/>
    <w:rsid w:val="002126C5"/>
    <w:rsid w:val="002127BE"/>
    <w:rsid w:val="0021292B"/>
    <w:rsid w:val="00212976"/>
    <w:rsid w:val="002131E8"/>
    <w:rsid w:val="002131EC"/>
    <w:rsid w:val="002132CC"/>
    <w:rsid w:val="002138AA"/>
    <w:rsid w:val="00213BFD"/>
    <w:rsid w:val="00213C79"/>
    <w:rsid w:val="00213F9F"/>
    <w:rsid w:val="00213FEE"/>
    <w:rsid w:val="0021400D"/>
    <w:rsid w:val="00214072"/>
    <w:rsid w:val="00214800"/>
    <w:rsid w:val="00214C95"/>
    <w:rsid w:val="00214D32"/>
    <w:rsid w:val="00214F9B"/>
    <w:rsid w:val="00214FAF"/>
    <w:rsid w:val="0021513E"/>
    <w:rsid w:val="002152D2"/>
    <w:rsid w:val="00215313"/>
    <w:rsid w:val="0021598E"/>
    <w:rsid w:val="00215C7E"/>
    <w:rsid w:val="00215C82"/>
    <w:rsid w:val="00215CB7"/>
    <w:rsid w:val="00216007"/>
    <w:rsid w:val="002164B1"/>
    <w:rsid w:val="00216752"/>
    <w:rsid w:val="002168ED"/>
    <w:rsid w:val="0021698F"/>
    <w:rsid w:val="00216C1A"/>
    <w:rsid w:val="00216C53"/>
    <w:rsid w:val="00216C70"/>
    <w:rsid w:val="00216D1E"/>
    <w:rsid w:val="00216D60"/>
    <w:rsid w:val="00217405"/>
    <w:rsid w:val="002174B1"/>
    <w:rsid w:val="00217592"/>
    <w:rsid w:val="00217771"/>
    <w:rsid w:val="00217AD9"/>
    <w:rsid w:val="00217F0B"/>
    <w:rsid w:val="00220225"/>
    <w:rsid w:val="002202DB"/>
    <w:rsid w:val="00220544"/>
    <w:rsid w:val="00220758"/>
    <w:rsid w:val="00220975"/>
    <w:rsid w:val="00220D2D"/>
    <w:rsid w:val="00220EEF"/>
    <w:rsid w:val="00221008"/>
    <w:rsid w:val="0022174D"/>
    <w:rsid w:val="00221A62"/>
    <w:rsid w:val="00221AD8"/>
    <w:rsid w:val="00221D0F"/>
    <w:rsid w:val="00221E3B"/>
    <w:rsid w:val="00221E4A"/>
    <w:rsid w:val="00221FB3"/>
    <w:rsid w:val="00222109"/>
    <w:rsid w:val="00222152"/>
    <w:rsid w:val="00222311"/>
    <w:rsid w:val="0022240D"/>
    <w:rsid w:val="00222B8C"/>
    <w:rsid w:val="00222BBB"/>
    <w:rsid w:val="00222C7D"/>
    <w:rsid w:val="00222DA9"/>
    <w:rsid w:val="00222F35"/>
    <w:rsid w:val="0022314B"/>
    <w:rsid w:val="00223387"/>
    <w:rsid w:val="002237DC"/>
    <w:rsid w:val="002237EE"/>
    <w:rsid w:val="00223A36"/>
    <w:rsid w:val="00223C2B"/>
    <w:rsid w:val="00223D9E"/>
    <w:rsid w:val="00223E22"/>
    <w:rsid w:val="00223F86"/>
    <w:rsid w:val="002240D0"/>
    <w:rsid w:val="0022444D"/>
    <w:rsid w:val="00224463"/>
    <w:rsid w:val="00224C2D"/>
    <w:rsid w:val="00224C52"/>
    <w:rsid w:val="00224E13"/>
    <w:rsid w:val="0022514F"/>
    <w:rsid w:val="0022527B"/>
    <w:rsid w:val="00225B5B"/>
    <w:rsid w:val="00225C0E"/>
    <w:rsid w:val="00225C43"/>
    <w:rsid w:val="00225D1B"/>
    <w:rsid w:val="00225FB9"/>
    <w:rsid w:val="0022615E"/>
    <w:rsid w:val="002262F3"/>
    <w:rsid w:val="0022630D"/>
    <w:rsid w:val="00226446"/>
    <w:rsid w:val="00226647"/>
    <w:rsid w:val="00226945"/>
    <w:rsid w:val="00226B6F"/>
    <w:rsid w:val="00226BBB"/>
    <w:rsid w:val="00226CB4"/>
    <w:rsid w:val="00226DA6"/>
    <w:rsid w:val="00226FB7"/>
    <w:rsid w:val="0022706E"/>
    <w:rsid w:val="00227132"/>
    <w:rsid w:val="0022734E"/>
    <w:rsid w:val="00227363"/>
    <w:rsid w:val="002274E3"/>
    <w:rsid w:val="0022768A"/>
    <w:rsid w:val="002277DF"/>
    <w:rsid w:val="0022793D"/>
    <w:rsid w:val="00227A64"/>
    <w:rsid w:val="00227F74"/>
    <w:rsid w:val="002303EC"/>
    <w:rsid w:val="0023040B"/>
    <w:rsid w:val="002304F4"/>
    <w:rsid w:val="002306B3"/>
    <w:rsid w:val="0023075B"/>
    <w:rsid w:val="002307F7"/>
    <w:rsid w:val="00230812"/>
    <w:rsid w:val="00230CFF"/>
    <w:rsid w:val="00230E9B"/>
    <w:rsid w:val="00231103"/>
    <w:rsid w:val="00231303"/>
    <w:rsid w:val="00231513"/>
    <w:rsid w:val="00231606"/>
    <w:rsid w:val="00231974"/>
    <w:rsid w:val="00231CD5"/>
    <w:rsid w:val="00231CDA"/>
    <w:rsid w:val="00232190"/>
    <w:rsid w:val="002322F1"/>
    <w:rsid w:val="0023245D"/>
    <w:rsid w:val="002328DE"/>
    <w:rsid w:val="00232908"/>
    <w:rsid w:val="00232B53"/>
    <w:rsid w:val="00232D09"/>
    <w:rsid w:val="00233080"/>
    <w:rsid w:val="002331F6"/>
    <w:rsid w:val="00233613"/>
    <w:rsid w:val="00233671"/>
    <w:rsid w:val="002336BD"/>
    <w:rsid w:val="002339EB"/>
    <w:rsid w:val="00233A75"/>
    <w:rsid w:val="00233D9C"/>
    <w:rsid w:val="00233DCE"/>
    <w:rsid w:val="00233FD9"/>
    <w:rsid w:val="0023426C"/>
    <w:rsid w:val="00234828"/>
    <w:rsid w:val="002348E7"/>
    <w:rsid w:val="002349A4"/>
    <w:rsid w:val="00234AD2"/>
    <w:rsid w:val="00234B8A"/>
    <w:rsid w:val="00234F3D"/>
    <w:rsid w:val="00234F4C"/>
    <w:rsid w:val="002354C5"/>
    <w:rsid w:val="0023599F"/>
    <w:rsid w:val="00235DD4"/>
    <w:rsid w:val="00235E74"/>
    <w:rsid w:val="00235FB1"/>
    <w:rsid w:val="002361AF"/>
    <w:rsid w:val="00236245"/>
    <w:rsid w:val="00236467"/>
    <w:rsid w:val="00236622"/>
    <w:rsid w:val="002366D6"/>
    <w:rsid w:val="002366F7"/>
    <w:rsid w:val="002367A5"/>
    <w:rsid w:val="002368C5"/>
    <w:rsid w:val="002368CA"/>
    <w:rsid w:val="00236FFE"/>
    <w:rsid w:val="00237232"/>
    <w:rsid w:val="002374D5"/>
    <w:rsid w:val="002374DB"/>
    <w:rsid w:val="0023758A"/>
    <w:rsid w:val="002375B2"/>
    <w:rsid w:val="0023778F"/>
    <w:rsid w:val="002377A7"/>
    <w:rsid w:val="0023783B"/>
    <w:rsid w:val="00237B50"/>
    <w:rsid w:val="00240123"/>
    <w:rsid w:val="0024015A"/>
    <w:rsid w:val="002401A9"/>
    <w:rsid w:val="002405BE"/>
    <w:rsid w:val="002406F1"/>
    <w:rsid w:val="00240894"/>
    <w:rsid w:val="00240B88"/>
    <w:rsid w:val="0024107C"/>
    <w:rsid w:val="00241234"/>
    <w:rsid w:val="0024129E"/>
    <w:rsid w:val="00241799"/>
    <w:rsid w:val="0024180A"/>
    <w:rsid w:val="00241A36"/>
    <w:rsid w:val="00241B49"/>
    <w:rsid w:val="00241B58"/>
    <w:rsid w:val="00241B5B"/>
    <w:rsid w:val="00241E2E"/>
    <w:rsid w:val="00241EF5"/>
    <w:rsid w:val="00241F69"/>
    <w:rsid w:val="0024200B"/>
    <w:rsid w:val="002422CA"/>
    <w:rsid w:val="0024230A"/>
    <w:rsid w:val="00242321"/>
    <w:rsid w:val="002427A8"/>
    <w:rsid w:val="00242957"/>
    <w:rsid w:val="00242B0E"/>
    <w:rsid w:val="00242BF3"/>
    <w:rsid w:val="00242C7A"/>
    <w:rsid w:val="002430B3"/>
    <w:rsid w:val="002435E1"/>
    <w:rsid w:val="00243695"/>
    <w:rsid w:val="00243738"/>
    <w:rsid w:val="00243C19"/>
    <w:rsid w:val="00243DAB"/>
    <w:rsid w:val="002441B2"/>
    <w:rsid w:val="002443F9"/>
    <w:rsid w:val="0024441D"/>
    <w:rsid w:val="002445AC"/>
    <w:rsid w:val="002448BA"/>
    <w:rsid w:val="00244A4B"/>
    <w:rsid w:val="00244FB9"/>
    <w:rsid w:val="002450AF"/>
    <w:rsid w:val="002453C8"/>
    <w:rsid w:val="0024552E"/>
    <w:rsid w:val="00245601"/>
    <w:rsid w:val="00245AAE"/>
    <w:rsid w:val="002460F9"/>
    <w:rsid w:val="0024641D"/>
    <w:rsid w:val="0024686B"/>
    <w:rsid w:val="002468D0"/>
    <w:rsid w:val="0024696A"/>
    <w:rsid w:val="00246B5D"/>
    <w:rsid w:val="00246D93"/>
    <w:rsid w:val="00246F4D"/>
    <w:rsid w:val="00247105"/>
    <w:rsid w:val="002472E9"/>
    <w:rsid w:val="002473D9"/>
    <w:rsid w:val="00247828"/>
    <w:rsid w:val="00247DC0"/>
    <w:rsid w:val="00250007"/>
    <w:rsid w:val="00250022"/>
    <w:rsid w:val="0025006E"/>
    <w:rsid w:val="0025009F"/>
    <w:rsid w:val="002501D5"/>
    <w:rsid w:val="002505D3"/>
    <w:rsid w:val="002508A4"/>
    <w:rsid w:val="00250939"/>
    <w:rsid w:val="00250A12"/>
    <w:rsid w:val="00250CE4"/>
    <w:rsid w:val="00250DF7"/>
    <w:rsid w:val="00251015"/>
    <w:rsid w:val="002511F5"/>
    <w:rsid w:val="002513AB"/>
    <w:rsid w:val="002516FA"/>
    <w:rsid w:val="00251782"/>
    <w:rsid w:val="00251A35"/>
    <w:rsid w:val="00251FD9"/>
    <w:rsid w:val="002520F7"/>
    <w:rsid w:val="002526BB"/>
    <w:rsid w:val="00252914"/>
    <w:rsid w:val="00252984"/>
    <w:rsid w:val="00252CB6"/>
    <w:rsid w:val="00252D2D"/>
    <w:rsid w:val="00252DEC"/>
    <w:rsid w:val="00253038"/>
    <w:rsid w:val="0025305A"/>
    <w:rsid w:val="00253240"/>
    <w:rsid w:val="002534CB"/>
    <w:rsid w:val="00253593"/>
    <w:rsid w:val="002535CD"/>
    <w:rsid w:val="0025360C"/>
    <w:rsid w:val="002537BD"/>
    <w:rsid w:val="002537F1"/>
    <w:rsid w:val="002539B9"/>
    <w:rsid w:val="00253CC8"/>
    <w:rsid w:val="00253F2B"/>
    <w:rsid w:val="00253FA1"/>
    <w:rsid w:val="00253FAB"/>
    <w:rsid w:val="00253FCF"/>
    <w:rsid w:val="00254129"/>
    <w:rsid w:val="00254344"/>
    <w:rsid w:val="00254505"/>
    <w:rsid w:val="00254545"/>
    <w:rsid w:val="0025465D"/>
    <w:rsid w:val="00254744"/>
    <w:rsid w:val="002547D2"/>
    <w:rsid w:val="00254833"/>
    <w:rsid w:val="0025483E"/>
    <w:rsid w:val="0025486F"/>
    <w:rsid w:val="00254938"/>
    <w:rsid w:val="002549F1"/>
    <w:rsid w:val="00254A53"/>
    <w:rsid w:val="00254B67"/>
    <w:rsid w:val="00254C8C"/>
    <w:rsid w:val="00254FD5"/>
    <w:rsid w:val="0025514B"/>
    <w:rsid w:val="00255523"/>
    <w:rsid w:val="002555A4"/>
    <w:rsid w:val="00255ADE"/>
    <w:rsid w:val="00255BBE"/>
    <w:rsid w:val="00255F53"/>
    <w:rsid w:val="00255FFD"/>
    <w:rsid w:val="0025601B"/>
    <w:rsid w:val="002560BF"/>
    <w:rsid w:val="0025690B"/>
    <w:rsid w:val="00256BF2"/>
    <w:rsid w:val="00256E8C"/>
    <w:rsid w:val="00256FC6"/>
    <w:rsid w:val="00256FF0"/>
    <w:rsid w:val="0025770D"/>
    <w:rsid w:val="0025785B"/>
    <w:rsid w:val="00257952"/>
    <w:rsid w:val="00257B2E"/>
    <w:rsid w:val="00257BE0"/>
    <w:rsid w:val="00257DB8"/>
    <w:rsid w:val="00260052"/>
    <w:rsid w:val="0026033A"/>
    <w:rsid w:val="00260365"/>
    <w:rsid w:val="00260400"/>
    <w:rsid w:val="00260562"/>
    <w:rsid w:val="00260663"/>
    <w:rsid w:val="0026094E"/>
    <w:rsid w:val="00260D50"/>
    <w:rsid w:val="00260F36"/>
    <w:rsid w:val="00261216"/>
    <w:rsid w:val="0026121A"/>
    <w:rsid w:val="00261322"/>
    <w:rsid w:val="002613B5"/>
    <w:rsid w:val="00261A6D"/>
    <w:rsid w:val="00261B68"/>
    <w:rsid w:val="00261C22"/>
    <w:rsid w:val="00261C3E"/>
    <w:rsid w:val="00261C8A"/>
    <w:rsid w:val="00261CD1"/>
    <w:rsid w:val="00261DCC"/>
    <w:rsid w:val="00261DD9"/>
    <w:rsid w:val="002620B5"/>
    <w:rsid w:val="00262240"/>
    <w:rsid w:val="00262244"/>
    <w:rsid w:val="00262413"/>
    <w:rsid w:val="002626BE"/>
    <w:rsid w:val="002628A5"/>
    <w:rsid w:val="00262A94"/>
    <w:rsid w:val="00262ACA"/>
    <w:rsid w:val="00262D18"/>
    <w:rsid w:val="00262D9A"/>
    <w:rsid w:val="00262EA5"/>
    <w:rsid w:val="0026313C"/>
    <w:rsid w:val="002633AE"/>
    <w:rsid w:val="002636B9"/>
    <w:rsid w:val="002636F3"/>
    <w:rsid w:val="00263757"/>
    <w:rsid w:val="0026390B"/>
    <w:rsid w:val="002639FC"/>
    <w:rsid w:val="00263C4D"/>
    <w:rsid w:val="00263D6F"/>
    <w:rsid w:val="00263F24"/>
    <w:rsid w:val="00263FF9"/>
    <w:rsid w:val="00264427"/>
    <w:rsid w:val="0026462C"/>
    <w:rsid w:val="00264666"/>
    <w:rsid w:val="002646BF"/>
    <w:rsid w:val="002646C4"/>
    <w:rsid w:val="002649B2"/>
    <w:rsid w:val="002649FB"/>
    <w:rsid w:val="00264C22"/>
    <w:rsid w:val="00264CC2"/>
    <w:rsid w:val="002650A7"/>
    <w:rsid w:val="002653A5"/>
    <w:rsid w:val="002654AB"/>
    <w:rsid w:val="002656AB"/>
    <w:rsid w:val="002657EA"/>
    <w:rsid w:val="002659A4"/>
    <w:rsid w:val="00265B1E"/>
    <w:rsid w:val="002662D6"/>
    <w:rsid w:val="00266385"/>
    <w:rsid w:val="00266433"/>
    <w:rsid w:val="002664BD"/>
    <w:rsid w:val="0026672C"/>
    <w:rsid w:val="0026692D"/>
    <w:rsid w:val="00266CC3"/>
    <w:rsid w:val="00266EF7"/>
    <w:rsid w:val="0026729B"/>
    <w:rsid w:val="00267394"/>
    <w:rsid w:val="002673B5"/>
    <w:rsid w:val="002675F3"/>
    <w:rsid w:val="00267C18"/>
    <w:rsid w:val="00267E2F"/>
    <w:rsid w:val="00267EBD"/>
    <w:rsid w:val="002700D0"/>
    <w:rsid w:val="00270276"/>
    <w:rsid w:val="002703BA"/>
    <w:rsid w:val="00270540"/>
    <w:rsid w:val="00270754"/>
    <w:rsid w:val="0027080F"/>
    <w:rsid w:val="00270A25"/>
    <w:rsid w:val="00270C9E"/>
    <w:rsid w:val="00270CE3"/>
    <w:rsid w:val="00270E77"/>
    <w:rsid w:val="00270F8C"/>
    <w:rsid w:val="00271259"/>
    <w:rsid w:val="002716E3"/>
    <w:rsid w:val="00271712"/>
    <w:rsid w:val="00271BB3"/>
    <w:rsid w:val="00271BE3"/>
    <w:rsid w:val="00271D6E"/>
    <w:rsid w:val="00271FB6"/>
    <w:rsid w:val="00272117"/>
    <w:rsid w:val="00272188"/>
    <w:rsid w:val="00272361"/>
    <w:rsid w:val="002725C4"/>
    <w:rsid w:val="002727E3"/>
    <w:rsid w:val="002728D0"/>
    <w:rsid w:val="0027291E"/>
    <w:rsid w:val="00272A49"/>
    <w:rsid w:val="00272E39"/>
    <w:rsid w:val="002732CE"/>
    <w:rsid w:val="0027332B"/>
    <w:rsid w:val="0027342E"/>
    <w:rsid w:val="0027377F"/>
    <w:rsid w:val="0027386B"/>
    <w:rsid w:val="002739A0"/>
    <w:rsid w:val="00273D4E"/>
    <w:rsid w:val="00273EEC"/>
    <w:rsid w:val="00273F90"/>
    <w:rsid w:val="0027425A"/>
    <w:rsid w:val="002743EF"/>
    <w:rsid w:val="00274811"/>
    <w:rsid w:val="0027487C"/>
    <w:rsid w:val="00274CEE"/>
    <w:rsid w:val="00274E2B"/>
    <w:rsid w:val="00274E47"/>
    <w:rsid w:val="00274EC2"/>
    <w:rsid w:val="00275053"/>
    <w:rsid w:val="002750C0"/>
    <w:rsid w:val="0027531E"/>
    <w:rsid w:val="0027533E"/>
    <w:rsid w:val="0027538F"/>
    <w:rsid w:val="0027541B"/>
    <w:rsid w:val="002755AA"/>
    <w:rsid w:val="002757D4"/>
    <w:rsid w:val="002757EE"/>
    <w:rsid w:val="00275A40"/>
    <w:rsid w:val="00275B0F"/>
    <w:rsid w:val="00275B60"/>
    <w:rsid w:val="00275CDB"/>
    <w:rsid w:val="00275D51"/>
    <w:rsid w:val="0027622E"/>
    <w:rsid w:val="002764F8"/>
    <w:rsid w:val="0027672D"/>
    <w:rsid w:val="0027687C"/>
    <w:rsid w:val="002768F7"/>
    <w:rsid w:val="00276A32"/>
    <w:rsid w:val="00276A5A"/>
    <w:rsid w:val="00276C58"/>
    <w:rsid w:val="00276F20"/>
    <w:rsid w:val="002770DF"/>
    <w:rsid w:val="002771B7"/>
    <w:rsid w:val="0027724C"/>
    <w:rsid w:val="00277383"/>
    <w:rsid w:val="00277B31"/>
    <w:rsid w:val="00277BBF"/>
    <w:rsid w:val="00277C86"/>
    <w:rsid w:val="00277DF5"/>
    <w:rsid w:val="00277F37"/>
    <w:rsid w:val="00280163"/>
    <w:rsid w:val="00280282"/>
    <w:rsid w:val="002802DD"/>
    <w:rsid w:val="00280334"/>
    <w:rsid w:val="00280336"/>
    <w:rsid w:val="002803A1"/>
    <w:rsid w:val="002803A8"/>
    <w:rsid w:val="002807FD"/>
    <w:rsid w:val="00280A14"/>
    <w:rsid w:val="00280A33"/>
    <w:rsid w:val="00280A4F"/>
    <w:rsid w:val="00280B01"/>
    <w:rsid w:val="00280B85"/>
    <w:rsid w:val="00280D26"/>
    <w:rsid w:val="002812DE"/>
    <w:rsid w:val="00281610"/>
    <w:rsid w:val="00281ABD"/>
    <w:rsid w:val="00281B48"/>
    <w:rsid w:val="00281CF5"/>
    <w:rsid w:val="00281F41"/>
    <w:rsid w:val="00281F6D"/>
    <w:rsid w:val="00282038"/>
    <w:rsid w:val="00282182"/>
    <w:rsid w:val="00282207"/>
    <w:rsid w:val="00282552"/>
    <w:rsid w:val="00282643"/>
    <w:rsid w:val="002826D4"/>
    <w:rsid w:val="002827C1"/>
    <w:rsid w:val="00282906"/>
    <w:rsid w:val="00282A06"/>
    <w:rsid w:val="00282A1B"/>
    <w:rsid w:val="00282B4D"/>
    <w:rsid w:val="00282B8E"/>
    <w:rsid w:val="00282B9E"/>
    <w:rsid w:val="00282C64"/>
    <w:rsid w:val="00282E92"/>
    <w:rsid w:val="00282F25"/>
    <w:rsid w:val="00283037"/>
    <w:rsid w:val="002831C7"/>
    <w:rsid w:val="00283201"/>
    <w:rsid w:val="00283454"/>
    <w:rsid w:val="0028347A"/>
    <w:rsid w:val="00283930"/>
    <w:rsid w:val="00283997"/>
    <w:rsid w:val="00283C96"/>
    <w:rsid w:val="00283D1B"/>
    <w:rsid w:val="00283DD9"/>
    <w:rsid w:val="00283DE3"/>
    <w:rsid w:val="00283E18"/>
    <w:rsid w:val="00283EA6"/>
    <w:rsid w:val="00283F67"/>
    <w:rsid w:val="00283FDA"/>
    <w:rsid w:val="0028456E"/>
    <w:rsid w:val="00284678"/>
    <w:rsid w:val="00284ECC"/>
    <w:rsid w:val="0028508C"/>
    <w:rsid w:val="002859D9"/>
    <w:rsid w:val="00285BA1"/>
    <w:rsid w:val="00285E24"/>
    <w:rsid w:val="00285FD2"/>
    <w:rsid w:val="00286043"/>
    <w:rsid w:val="002864ED"/>
    <w:rsid w:val="002869A2"/>
    <w:rsid w:val="002869C4"/>
    <w:rsid w:val="00286C1B"/>
    <w:rsid w:val="0028707B"/>
    <w:rsid w:val="00287157"/>
    <w:rsid w:val="00287411"/>
    <w:rsid w:val="00287453"/>
    <w:rsid w:val="00287621"/>
    <w:rsid w:val="002877D8"/>
    <w:rsid w:val="0028782A"/>
    <w:rsid w:val="002878E8"/>
    <w:rsid w:val="00287C3B"/>
    <w:rsid w:val="00287C73"/>
    <w:rsid w:val="00287E36"/>
    <w:rsid w:val="00290030"/>
    <w:rsid w:val="002903C1"/>
    <w:rsid w:val="002904C6"/>
    <w:rsid w:val="00290523"/>
    <w:rsid w:val="0029057C"/>
    <w:rsid w:val="002907B8"/>
    <w:rsid w:val="002907CE"/>
    <w:rsid w:val="0029096D"/>
    <w:rsid w:val="00290AF8"/>
    <w:rsid w:val="00290F0C"/>
    <w:rsid w:val="00290F83"/>
    <w:rsid w:val="00291388"/>
    <w:rsid w:val="002913AB"/>
    <w:rsid w:val="0029148F"/>
    <w:rsid w:val="00291756"/>
    <w:rsid w:val="002917D4"/>
    <w:rsid w:val="00291D19"/>
    <w:rsid w:val="00291EBC"/>
    <w:rsid w:val="00292198"/>
    <w:rsid w:val="00292500"/>
    <w:rsid w:val="002927E9"/>
    <w:rsid w:val="0029290A"/>
    <w:rsid w:val="0029296A"/>
    <w:rsid w:val="00292A10"/>
    <w:rsid w:val="00292B85"/>
    <w:rsid w:val="00292C9B"/>
    <w:rsid w:val="00292CC8"/>
    <w:rsid w:val="0029302A"/>
    <w:rsid w:val="002932BA"/>
    <w:rsid w:val="00293958"/>
    <w:rsid w:val="00293BC3"/>
    <w:rsid w:val="00293C52"/>
    <w:rsid w:val="00293E2C"/>
    <w:rsid w:val="0029422E"/>
    <w:rsid w:val="002942D9"/>
    <w:rsid w:val="002945A7"/>
    <w:rsid w:val="0029481F"/>
    <w:rsid w:val="00294886"/>
    <w:rsid w:val="002948FB"/>
    <w:rsid w:val="00294E40"/>
    <w:rsid w:val="00295465"/>
    <w:rsid w:val="002954C4"/>
    <w:rsid w:val="00295AAA"/>
    <w:rsid w:val="00295ABF"/>
    <w:rsid w:val="00295DE7"/>
    <w:rsid w:val="00295EF9"/>
    <w:rsid w:val="002960CA"/>
    <w:rsid w:val="002965E9"/>
    <w:rsid w:val="00296625"/>
    <w:rsid w:val="00296AD2"/>
    <w:rsid w:val="00296C1A"/>
    <w:rsid w:val="00296D60"/>
    <w:rsid w:val="00296FB5"/>
    <w:rsid w:val="0029704C"/>
    <w:rsid w:val="00297265"/>
    <w:rsid w:val="00297464"/>
    <w:rsid w:val="00297537"/>
    <w:rsid w:val="00297A11"/>
    <w:rsid w:val="00297B9A"/>
    <w:rsid w:val="00297C25"/>
    <w:rsid w:val="00297D0B"/>
    <w:rsid w:val="00297D38"/>
    <w:rsid w:val="00297E5D"/>
    <w:rsid w:val="00297F0D"/>
    <w:rsid w:val="002A01A0"/>
    <w:rsid w:val="002A02D0"/>
    <w:rsid w:val="002A0417"/>
    <w:rsid w:val="002A0876"/>
    <w:rsid w:val="002A08A8"/>
    <w:rsid w:val="002A0A40"/>
    <w:rsid w:val="002A0A82"/>
    <w:rsid w:val="002A0C69"/>
    <w:rsid w:val="002A0C6D"/>
    <w:rsid w:val="002A0F4C"/>
    <w:rsid w:val="002A17A6"/>
    <w:rsid w:val="002A1861"/>
    <w:rsid w:val="002A1ACC"/>
    <w:rsid w:val="002A1DEB"/>
    <w:rsid w:val="002A1F33"/>
    <w:rsid w:val="002A2093"/>
    <w:rsid w:val="002A2729"/>
    <w:rsid w:val="002A2735"/>
    <w:rsid w:val="002A2A10"/>
    <w:rsid w:val="002A2BD1"/>
    <w:rsid w:val="002A2C71"/>
    <w:rsid w:val="002A2D65"/>
    <w:rsid w:val="002A3298"/>
    <w:rsid w:val="002A363E"/>
    <w:rsid w:val="002A3915"/>
    <w:rsid w:val="002A3DA0"/>
    <w:rsid w:val="002A3FFA"/>
    <w:rsid w:val="002A45A3"/>
    <w:rsid w:val="002A464B"/>
    <w:rsid w:val="002A473E"/>
    <w:rsid w:val="002A47F1"/>
    <w:rsid w:val="002A4A91"/>
    <w:rsid w:val="002A4CF3"/>
    <w:rsid w:val="002A4F06"/>
    <w:rsid w:val="002A4F5D"/>
    <w:rsid w:val="002A5384"/>
    <w:rsid w:val="002A5440"/>
    <w:rsid w:val="002A555A"/>
    <w:rsid w:val="002A5621"/>
    <w:rsid w:val="002A5AB4"/>
    <w:rsid w:val="002A6104"/>
    <w:rsid w:val="002A6164"/>
    <w:rsid w:val="002A631C"/>
    <w:rsid w:val="002A6501"/>
    <w:rsid w:val="002A695F"/>
    <w:rsid w:val="002A6DF3"/>
    <w:rsid w:val="002A6F5A"/>
    <w:rsid w:val="002A7173"/>
    <w:rsid w:val="002A7327"/>
    <w:rsid w:val="002A743D"/>
    <w:rsid w:val="002A7460"/>
    <w:rsid w:val="002A7610"/>
    <w:rsid w:val="002A778B"/>
    <w:rsid w:val="002A79C9"/>
    <w:rsid w:val="002A7E68"/>
    <w:rsid w:val="002A7EF8"/>
    <w:rsid w:val="002A7FD1"/>
    <w:rsid w:val="002A7FE8"/>
    <w:rsid w:val="002B000D"/>
    <w:rsid w:val="002B011E"/>
    <w:rsid w:val="002B0174"/>
    <w:rsid w:val="002B04BC"/>
    <w:rsid w:val="002B0982"/>
    <w:rsid w:val="002B09FA"/>
    <w:rsid w:val="002B0BAE"/>
    <w:rsid w:val="002B0E8C"/>
    <w:rsid w:val="002B1244"/>
    <w:rsid w:val="002B128E"/>
    <w:rsid w:val="002B1431"/>
    <w:rsid w:val="002B1668"/>
    <w:rsid w:val="002B1967"/>
    <w:rsid w:val="002B1C83"/>
    <w:rsid w:val="002B1E5D"/>
    <w:rsid w:val="002B2130"/>
    <w:rsid w:val="002B2266"/>
    <w:rsid w:val="002B2373"/>
    <w:rsid w:val="002B2509"/>
    <w:rsid w:val="002B27BD"/>
    <w:rsid w:val="002B281C"/>
    <w:rsid w:val="002B29E6"/>
    <w:rsid w:val="002B2D6D"/>
    <w:rsid w:val="002B3012"/>
    <w:rsid w:val="002B399D"/>
    <w:rsid w:val="002B3A56"/>
    <w:rsid w:val="002B3ADB"/>
    <w:rsid w:val="002B3BD1"/>
    <w:rsid w:val="002B3DF7"/>
    <w:rsid w:val="002B3F02"/>
    <w:rsid w:val="002B3F87"/>
    <w:rsid w:val="002B4015"/>
    <w:rsid w:val="002B42C2"/>
    <w:rsid w:val="002B45A6"/>
    <w:rsid w:val="002B464F"/>
    <w:rsid w:val="002B4A38"/>
    <w:rsid w:val="002B4DDB"/>
    <w:rsid w:val="002B5042"/>
    <w:rsid w:val="002B54C6"/>
    <w:rsid w:val="002B5667"/>
    <w:rsid w:val="002B5AB0"/>
    <w:rsid w:val="002B5AB2"/>
    <w:rsid w:val="002B5B15"/>
    <w:rsid w:val="002B5C36"/>
    <w:rsid w:val="002B5C37"/>
    <w:rsid w:val="002B5C8D"/>
    <w:rsid w:val="002B623D"/>
    <w:rsid w:val="002B6315"/>
    <w:rsid w:val="002B63B7"/>
    <w:rsid w:val="002B658C"/>
    <w:rsid w:val="002B682C"/>
    <w:rsid w:val="002B6AB3"/>
    <w:rsid w:val="002B6E92"/>
    <w:rsid w:val="002B70F8"/>
    <w:rsid w:val="002B7157"/>
    <w:rsid w:val="002B7171"/>
    <w:rsid w:val="002B73B9"/>
    <w:rsid w:val="002B7471"/>
    <w:rsid w:val="002B756E"/>
    <w:rsid w:val="002B7946"/>
    <w:rsid w:val="002C01A4"/>
    <w:rsid w:val="002C03DB"/>
    <w:rsid w:val="002C041C"/>
    <w:rsid w:val="002C0455"/>
    <w:rsid w:val="002C0535"/>
    <w:rsid w:val="002C07C0"/>
    <w:rsid w:val="002C098E"/>
    <w:rsid w:val="002C0AA1"/>
    <w:rsid w:val="002C0ABD"/>
    <w:rsid w:val="002C0ADD"/>
    <w:rsid w:val="002C0AE8"/>
    <w:rsid w:val="002C0F80"/>
    <w:rsid w:val="002C11AB"/>
    <w:rsid w:val="002C12E9"/>
    <w:rsid w:val="002C153B"/>
    <w:rsid w:val="002C15A2"/>
    <w:rsid w:val="002C1BF1"/>
    <w:rsid w:val="002C1D1A"/>
    <w:rsid w:val="002C1F80"/>
    <w:rsid w:val="002C2056"/>
    <w:rsid w:val="002C261B"/>
    <w:rsid w:val="002C265A"/>
    <w:rsid w:val="002C27C4"/>
    <w:rsid w:val="002C2A11"/>
    <w:rsid w:val="002C2BCB"/>
    <w:rsid w:val="002C2D44"/>
    <w:rsid w:val="002C2D4E"/>
    <w:rsid w:val="002C2D59"/>
    <w:rsid w:val="002C3088"/>
    <w:rsid w:val="002C389A"/>
    <w:rsid w:val="002C4158"/>
    <w:rsid w:val="002C41E5"/>
    <w:rsid w:val="002C46F6"/>
    <w:rsid w:val="002C473C"/>
    <w:rsid w:val="002C4B8D"/>
    <w:rsid w:val="002C4BCA"/>
    <w:rsid w:val="002C4CD6"/>
    <w:rsid w:val="002C5359"/>
    <w:rsid w:val="002C5471"/>
    <w:rsid w:val="002C57D4"/>
    <w:rsid w:val="002C59FD"/>
    <w:rsid w:val="002C5AA0"/>
    <w:rsid w:val="002C5CA6"/>
    <w:rsid w:val="002C5D40"/>
    <w:rsid w:val="002C5D73"/>
    <w:rsid w:val="002C5E83"/>
    <w:rsid w:val="002C5EFF"/>
    <w:rsid w:val="002C65AA"/>
    <w:rsid w:val="002C6734"/>
    <w:rsid w:val="002C6A14"/>
    <w:rsid w:val="002C6A79"/>
    <w:rsid w:val="002C6A7D"/>
    <w:rsid w:val="002C6D1F"/>
    <w:rsid w:val="002C6D50"/>
    <w:rsid w:val="002C6E28"/>
    <w:rsid w:val="002C6F06"/>
    <w:rsid w:val="002C6F5F"/>
    <w:rsid w:val="002C70F6"/>
    <w:rsid w:val="002C72B0"/>
    <w:rsid w:val="002C753E"/>
    <w:rsid w:val="002C75C4"/>
    <w:rsid w:val="002C7659"/>
    <w:rsid w:val="002C79F3"/>
    <w:rsid w:val="002C7C65"/>
    <w:rsid w:val="002C7D0A"/>
    <w:rsid w:val="002C7DAA"/>
    <w:rsid w:val="002C7F30"/>
    <w:rsid w:val="002D0181"/>
    <w:rsid w:val="002D0411"/>
    <w:rsid w:val="002D04AD"/>
    <w:rsid w:val="002D0581"/>
    <w:rsid w:val="002D074B"/>
    <w:rsid w:val="002D0913"/>
    <w:rsid w:val="002D0BF4"/>
    <w:rsid w:val="002D0FEF"/>
    <w:rsid w:val="002D1527"/>
    <w:rsid w:val="002D1665"/>
    <w:rsid w:val="002D1A49"/>
    <w:rsid w:val="002D1B30"/>
    <w:rsid w:val="002D1C2E"/>
    <w:rsid w:val="002D1CEE"/>
    <w:rsid w:val="002D1D89"/>
    <w:rsid w:val="002D232A"/>
    <w:rsid w:val="002D2500"/>
    <w:rsid w:val="002D287D"/>
    <w:rsid w:val="002D28E1"/>
    <w:rsid w:val="002D2942"/>
    <w:rsid w:val="002D2BCC"/>
    <w:rsid w:val="002D2CBE"/>
    <w:rsid w:val="002D311A"/>
    <w:rsid w:val="002D3A95"/>
    <w:rsid w:val="002D3CCD"/>
    <w:rsid w:val="002D4008"/>
    <w:rsid w:val="002D4035"/>
    <w:rsid w:val="002D4488"/>
    <w:rsid w:val="002D480E"/>
    <w:rsid w:val="002D4941"/>
    <w:rsid w:val="002D4969"/>
    <w:rsid w:val="002D499C"/>
    <w:rsid w:val="002D4B05"/>
    <w:rsid w:val="002D4D3E"/>
    <w:rsid w:val="002D4F95"/>
    <w:rsid w:val="002D517C"/>
    <w:rsid w:val="002D54DE"/>
    <w:rsid w:val="002D55D5"/>
    <w:rsid w:val="002D55EA"/>
    <w:rsid w:val="002D5699"/>
    <w:rsid w:val="002D5B7E"/>
    <w:rsid w:val="002D5BA1"/>
    <w:rsid w:val="002D5C11"/>
    <w:rsid w:val="002D5D20"/>
    <w:rsid w:val="002D5D2B"/>
    <w:rsid w:val="002D5E1F"/>
    <w:rsid w:val="002D5FF2"/>
    <w:rsid w:val="002D668E"/>
    <w:rsid w:val="002D699E"/>
    <w:rsid w:val="002D69AF"/>
    <w:rsid w:val="002D6C4D"/>
    <w:rsid w:val="002D6EC2"/>
    <w:rsid w:val="002D73AE"/>
    <w:rsid w:val="002D73DE"/>
    <w:rsid w:val="002D742C"/>
    <w:rsid w:val="002D7437"/>
    <w:rsid w:val="002D7497"/>
    <w:rsid w:val="002D7992"/>
    <w:rsid w:val="002D7A12"/>
    <w:rsid w:val="002D7A99"/>
    <w:rsid w:val="002D7DF8"/>
    <w:rsid w:val="002D7E46"/>
    <w:rsid w:val="002D7F14"/>
    <w:rsid w:val="002D7FE1"/>
    <w:rsid w:val="002E00B1"/>
    <w:rsid w:val="002E0324"/>
    <w:rsid w:val="002E0559"/>
    <w:rsid w:val="002E0673"/>
    <w:rsid w:val="002E07C7"/>
    <w:rsid w:val="002E0840"/>
    <w:rsid w:val="002E09F6"/>
    <w:rsid w:val="002E0BAC"/>
    <w:rsid w:val="002E0FF8"/>
    <w:rsid w:val="002E1162"/>
    <w:rsid w:val="002E1210"/>
    <w:rsid w:val="002E1C01"/>
    <w:rsid w:val="002E1FC1"/>
    <w:rsid w:val="002E219D"/>
    <w:rsid w:val="002E231A"/>
    <w:rsid w:val="002E235E"/>
    <w:rsid w:val="002E2751"/>
    <w:rsid w:val="002E2AB0"/>
    <w:rsid w:val="002E2BC4"/>
    <w:rsid w:val="002E2C08"/>
    <w:rsid w:val="002E2E3B"/>
    <w:rsid w:val="002E3193"/>
    <w:rsid w:val="002E3C91"/>
    <w:rsid w:val="002E3DF2"/>
    <w:rsid w:val="002E3EAB"/>
    <w:rsid w:val="002E3EE9"/>
    <w:rsid w:val="002E3F1B"/>
    <w:rsid w:val="002E4208"/>
    <w:rsid w:val="002E45CE"/>
    <w:rsid w:val="002E4925"/>
    <w:rsid w:val="002E499A"/>
    <w:rsid w:val="002E4C18"/>
    <w:rsid w:val="002E4CD9"/>
    <w:rsid w:val="002E4EE2"/>
    <w:rsid w:val="002E4F6B"/>
    <w:rsid w:val="002E4FD1"/>
    <w:rsid w:val="002E5605"/>
    <w:rsid w:val="002E5626"/>
    <w:rsid w:val="002E5704"/>
    <w:rsid w:val="002E5736"/>
    <w:rsid w:val="002E596B"/>
    <w:rsid w:val="002E5A23"/>
    <w:rsid w:val="002E5A30"/>
    <w:rsid w:val="002E5B9D"/>
    <w:rsid w:val="002E5BDE"/>
    <w:rsid w:val="002E5F17"/>
    <w:rsid w:val="002E5FD1"/>
    <w:rsid w:val="002E6220"/>
    <w:rsid w:val="002E6413"/>
    <w:rsid w:val="002E64FE"/>
    <w:rsid w:val="002E6678"/>
    <w:rsid w:val="002E66BA"/>
    <w:rsid w:val="002E6A8B"/>
    <w:rsid w:val="002E6AD9"/>
    <w:rsid w:val="002E6EC0"/>
    <w:rsid w:val="002E6F11"/>
    <w:rsid w:val="002E72C4"/>
    <w:rsid w:val="002E7501"/>
    <w:rsid w:val="002E77F2"/>
    <w:rsid w:val="002E789B"/>
    <w:rsid w:val="002E79A8"/>
    <w:rsid w:val="002E7A06"/>
    <w:rsid w:val="002E7AD3"/>
    <w:rsid w:val="002E7AEE"/>
    <w:rsid w:val="002E7F24"/>
    <w:rsid w:val="002E7F75"/>
    <w:rsid w:val="002F0315"/>
    <w:rsid w:val="002F04A5"/>
    <w:rsid w:val="002F086D"/>
    <w:rsid w:val="002F095A"/>
    <w:rsid w:val="002F0B2B"/>
    <w:rsid w:val="002F0E5E"/>
    <w:rsid w:val="002F11EE"/>
    <w:rsid w:val="002F135E"/>
    <w:rsid w:val="002F13D8"/>
    <w:rsid w:val="002F1509"/>
    <w:rsid w:val="002F168E"/>
    <w:rsid w:val="002F1842"/>
    <w:rsid w:val="002F18EC"/>
    <w:rsid w:val="002F1D45"/>
    <w:rsid w:val="002F20BD"/>
    <w:rsid w:val="002F224D"/>
    <w:rsid w:val="002F2519"/>
    <w:rsid w:val="002F25C6"/>
    <w:rsid w:val="002F283F"/>
    <w:rsid w:val="002F28CF"/>
    <w:rsid w:val="002F2A28"/>
    <w:rsid w:val="002F2D8C"/>
    <w:rsid w:val="002F334F"/>
    <w:rsid w:val="002F35BE"/>
    <w:rsid w:val="002F3677"/>
    <w:rsid w:val="002F395C"/>
    <w:rsid w:val="002F397D"/>
    <w:rsid w:val="002F39F8"/>
    <w:rsid w:val="002F3ABB"/>
    <w:rsid w:val="002F3CFC"/>
    <w:rsid w:val="002F3EC9"/>
    <w:rsid w:val="002F3F7A"/>
    <w:rsid w:val="002F400B"/>
    <w:rsid w:val="002F44C8"/>
    <w:rsid w:val="002F48AF"/>
    <w:rsid w:val="002F492E"/>
    <w:rsid w:val="002F4D90"/>
    <w:rsid w:val="002F4FB1"/>
    <w:rsid w:val="002F50A6"/>
    <w:rsid w:val="002F50BC"/>
    <w:rsid w:val="002F50E9"/>
    <w:rsid w:val="002F5396"/>
    <w:rsid w:val="002F543E"/>
    <w:rsid w:val="002F5548"/>
    <w:rsid w:val="002F565F"/>
    <w:rsid w:val="002F56CC"/>
    <w:rsid w:val="002F5825"/>
    <w:rsid w:val="002F5B81"/>
    <w:rsid w:val="002F5C88"/>
    <w:rsid w:val="002F60EF"/>
    <w:rsid w:val="002F6119"/>
    <w:rsid w:val="002F647D"/>
    <w:rsid w:val="002F6576"/>
    <w:rsid w:val="002F6861"/>
    <w:rsid w:val="002F68DB"/>
    <w:rsid w:val="002F70D7"/>
    <w:rsid w:val="002F7380"/>
    <w:rsid w:val="002F73F5"/>
    <w:rsid w:val="002F77E4"/>
    <w:rsid w:val="002F7CF4"/>
    <w:rsid w:val="002F7F4C"/>
    <w:rsid w:val="00300020"/>
    <w:rsid w:val="00300165"/>
    <w:rsid w:val="00300322"/>
    <w:rsid w:val="003004D5"/>
    <w:rsid w:val="003005F9"/>
    <w:rsid w:val="003006DC"/>
    <w:rsid w:val="003006E1"/>
    <w:rsid w:val="003009B7"/>
    <w:rsid w:val="00300AFE"/>
    <w:rsid w:val="00301422"/>
    <w:rsid w:val="00301538"/>
    <w:rsid w:val="003015AF"/>
    <w:rsid w:val="0030205B"/>
    <w:rsid w:val="003021D1"/>
    <w:rsid w:val="003026B9"/>
    <w:rsid w:val="00302738"/>
    <w:rsid w:val="0030296E"/>
    <w:rsid w:val="00303283"/>
    <w:rsid w:val="003033F8"/>
    <w:rsid w:val="00303601"/>
    <w:rsid w:val="0030389F"/>
    <w:rsid w:val="003039BB"/>
    <w:rsid w:val="00303EBB"/>
    <w:rsid w:val="0030440A"/>
    <w:rsid w:val="003047B1"/>
    <w:rsid w:val="00304959"/>
    <w:rsid w:val="00304A2C"/>
    <w:rsid w:val="00305171"/>
    <w:rsid w:val="003051DC"/>
    <w:rsid w:val="00305234"/>
    <w:rsid w:val="003052D7"/>
    <w:rsid w:val="0030598A"/>
    <w:rsid w:val="003059FE"/>
    <w:rsid w:val="00305D98"/>
    <w:rsid w:val="00305EBE"/>
    <w:rsid w:val="003062E2"/>
    <w:rsid w:val="003062EA"/>
    <w:rsid w:val="00306310"/>
    <w:rsid w:val="00306A1D"/>
    <w:rsid w:val="00306B16"/>
    <w:rsid w:val="00306BA4"/>
    <w:rsid w:val="00306C88"/>
    <w:rsid w:val="00306D2F"/>
    <w:rsid w:val="00306E1B"/>
    <w:rsid w:val="003070F6"/>
    <w:rsid w:val="00307354"/>
    <w:rsid w:val="0030750A"/>
    <w:rsid w:val="0030766E"/>
    <w:rsid w:val="00307902"/>
    <w:rsid w:val="00307912"/>
    <w:rsid w:val="00307A98"/>
    <w:rsid w:val="00307AD3"/>
    <w:rsid w:val="00307C83"/>
    <w:rsid w:val="00307D13"/>
    <w:rsid w:val="00307DA8"/>
    <w:rsid w:val="003103C6"/>
    <w:rsid w:val="003105E3"/>
    <w:rsid w:val="003105F6"/>
    <w:rsid w:val="003107CC"/>
    <w:rsid w:val="0031088C"/>
    <w:rsid w:val="00310BF2"/>
    <w:rsid w:val="00310DFF"/>
    <w:rsid w:val="00310E87"/>
    <w:rsid w:val="00310EAD"/>
    <w:rsid w:val="00310F46"/>
    <w:rsid w:val="00311369"/>
    <w:rsid w:val="00311D3E"/>
    <w:rsid w:val="00311D55"/>
    <w:rsid w:val="00311D80"/>
    <w:rsid w:val="0031203C"/>
    <w:rsid w:val="003120CE"/>
    <w:rsid w:val="00312484"/>
    <w:rsid w:val="00312575"/>
    <w:rsid w:val="0031266B"/>
    <w:rsid w:val="003126A3"/>
    <w:rsid w:val="003127F9"/>
    <w:rsid w:val="003129E3"/>
    <w:rsid w:val="00312A0E"/>
    <w:rsid w:val="00312B1F"/>
    <w:rsid w:val="00312D13"/>
    <w:rsid w:val="00312F00"/>
    <w:rsid w:val="0031307E"/>
    <w:rsid w:val="003135BF"/>
    <w:rsid w:val="00313A34"/>
    <w:rsid w:val="00313B23"/>
    <w:rsid w:val="00313B8B"/>
    <w:rsid w:val="00313D6A"/>
    <w:rsid w:val="003140CC"/>
    <w:rsid w:val="003141A8"/>
    <w:rsid w:val="003141C0"/>
    <w:rsid w:val="00314355"/>
    <w:rsid w:val="00314483"/>
    <w:rsid w:val="003144B3"/>
    <w:rsid w:val="003148A1"/>
    <w:rsid w:val="00314AC4"/>
    <w:rsid w:val="00314BCC"/>
    <w:rsid w:val="0031513F"/>
    <w:rsid w:val="00315386"/>
    <w:rsid w:val="0031547A"/>
    <w:rsid w:val="003154F9"/>
    <w:rsid w:val="003155D1"/>
    <w:rsid w:val="0031565E"/>
    <w:rsid w:val="00315681"/>
    <w:rsid w:val="00315811"/>
    <w:rsid w:val="00315C28"/>
    <w:rsid w:val="00315F43"/>
    <w:rsid w:val="003163D6"/>
    <w:rsid w:val="0031646A"/>
    <w:rsid w:val="00316695"/>
    <w:rsid w:val="00316876"/>
    <w:rsid w:val="0031696C"/>
    <w:rsid w:val="00316D7D"/>
    <w:rsid w:val="00316EBD"/>
    <w:rsid w:val="00316F54"/>
    <w:rsid w:val="00317273"/>
    <w:rsid w:val="003174AB"/>
    <w:rsid w:val="00317A3D"/>
    <w:rsid w:val="00317C21"/>
    <w:rsid w:val="00317DCC"/>
    <w:rsid w:val="00320155"/>
    <w:rsid w:val="003204EE"/>
    <w:rsid w:val="003207A2"/>
    <w:rsid w:val="003208E5"/>
    <w:rsid w:val="00320CB0"/>
    <w:rsid w:val="00320DEF"/>
    <w:rsid w:val="003210BD"/>
    <w:rsid w:val="003210E5"/>
    <w:rsid w:val="003215EB"/>
    <w:rsid w:val="00321946"/>
    <w:rsid w:val="00321AE4"/>
    <w:rsid w:val="00321AE5"/>
    <w:rsid w:val="00322713"/>
    <w:rsid w:val="00322793"/>
    <w:rsid w:val="00322B2D"/>
    <w:rsid w:val="00322B3C"/>
    <w:rsid w:val="00322C4F"/>
    <w:rsid w:val="00322C5D"/>
    <w:rsid w:val="00322C9A"/>
    <w:rsid w:val="00322D0C"/>
    <w:rsid w:val="00322ECF"/>
    <w:rsid w:val="00323250"/>
    <w:rsid w:val="0032364E"/>
    <w:rsid w:val="003236EB"/>
    <w:rsid w:val="003237E3"/>
    <w:rsid w:val="00323BE8"/>
    <w:rsid w:val="003241AD"/>
    <w:rsid w:val="00324223"/>
    <w:rsid w:val="003245E6"/>
    <w:rsid w:val="003248CC"/>
    <w:rsid w:val="00324934"/>
    <w:rsid w:val="00324A95"/>
    <w:rsid w:val="00324B47"/>
    <w:rsid w:val="00324C50"/>
    <w:rsid w:val="00324FFD"/>
    <w:rsid w:val="003250FB"/>
    <w:rsid w:val="00325482"/>
    <w:rsid w:val="00325532"/>
    <w:rsid w:val="003257C6"/>
    <w:rsid w:val="00325C3F"/>
    <w:rsid w:val="00325D2D"/>
    <w:rsid w:val="00325FF0"/>
    <w:rsid w:val="00325FF2"/>
    <w:rsid w:val="0032615D"/>
    <w:rsid w:val="003261BB"/>
    <w:rsid w:val="0032635D"/>
    <w:rsid w:val="003267BA"/>
    <w:rsid w:val="00326E8F"/>
    <w:rsid w:val="00327117"/>
    <w:rsid w:val="0032729F"/>
    <w:rsid w:val="00327680"/>
    <w:rsid w:val="00327727"/>
    <w:rsid w:val="0032783E"/>
    <w:rsid w:val="003279A2"/>
    <w:rsid w:val="00327A1F"/>
    <w:rsid w:val="00327AE8"/>
    <w:rsid w:val="00327CD2"/>
    <w:rsid w:val="00330038"/>
    <w:rsid w:val="0033006D"/>
    <w:rsid w:val="0033028A"/>
    <w:rsid w:val="0033031D"/>
    <w:rsid w:val="0033071B"/>
    <w:rsid w:val="00330979"/>
    <w:rsid w:val="00330BA0"/>
    <w:rsid w:val="00330CC6"/>
    <w:rsid w:val="00330FCB"/>
    <w:rsid w:val="003311DA"/>
    <w:rsid w:val="003311EF"/>
    <w:rsid w:val="00331211"/>
    <w:rsid w:val="003312F4"/>
    <w:rsid w:val="0033134A"/>
    <w:rsid w:val="0033141D"/>
    <w:rsid w:val="0033148D"/>
    <w:rsid w:val="003314C1"/>
    <w:rsid w:val="00331934"/>
    <w:rsid w:val="00331994"/>
    <w:rsid w:val="00331A5E"/>
    <w:rsid w:val="00331B83"/>
    <w:rsid w:val="00332170"/>
    <w:rsid w:val="003321B7"/>
    <w:rsid w:val="0033220A"/>
    <w:rsid w:val="003324ED"/>
    <w:rsid w:val="00332683"/>
    <w:rsid w:val="00332684"/>
    <w:rsid w:val="0033280F"/>
    <w:rsid w:val="00332879"/>
    <w:rsid w:val="003329BD"/>
    <w:rsid w:val="00332C55"/>
    <w:rsid w:val="003330A1"/>
    <w:rsid w:val="003330C3"/>
    <w:rsid w:val="003330F4"/>
    <w:rsid w:val="0033344A"/>
    <w:rsid w:val="003334D1"/>
    <w:rsid w:val="00333636"/>
    <w:rsid w:val="0033370E"/>
    <w:rsid w:val="00333795"/>
    <w:rsid w:val="003337D2"/>
    <w:rsid w:val="0033385D"/>
    <w:rsid w:val="00333DA4"/>
    <w:rsid w:val="00333E0F"/>
    <w:rsid w:val="00333FAA"/>
    <w:rsid w:val="00334142"/>
    <w:rsid w:val="00334846"/>
    <w:rsid w:val="00334E56"/>
    <w:rsid w:val="00334ECE"/>
    <w:rsid w:val="0033522A"/>
    <w:rsid w:val="003352B6"/>
    <w:rsid w:val="003352FD"/>
    <w:rsid w:val="00335336"/>
    <w:rsid w:val="0033559A"/>
    <w:rsid w:val="00335A68"/>
    <w:rsid w:val="00335AE5"/>
    <w:rsid w:val="00335C68"/>
    <w:rsid w:val="00335E69"/>
    <w:rsid w:val="0033641C"/>
    <w:rsid w:val="0033642D"/>
    <w:rsid w:val="003365E8"/>
    <w:rsid w:val="0033677F"/>
    <w:rsid w:val="003370B5"/>
    <w:rsid w:val="003371BA"/>
    <w:rsid w:val="003371D1"/>
    <w:rsid w:val="0033736A"/>
    <w:rsid w:val="00337434"/>
    <w:rsid w:val="0033772E"/>
    <w:rsid w:val="00337CDA"/>
    <w:rsid w:val="00337D3F"/>
    <w:rsid w:val="00337F71"/>
    <w:rsid w:val="00337FD6"/>
    <w:rsid w:val="003400F0"/>
    <w:rsid w:val="003401A4"/>
    <w:rsid w:val="0034020B"/>
    <w:rsid w:val="003403AD"/>
    <w:rsid w:val="0034050C"/>
    <w:rsid w:val="003408E7"/>
    <w:rsid w:val="00340B80"/>
    <w:rsid w:val="00340BD2"/>
    <w:rsid w:val="00340D24"/>
    <w:rsid w:val="00340D2C"/>
    <w:rsid w:val="00340D71"/>
    <w:rsid w:val="003410EA"/>
    <w:rsid w:val="0034118F"/>
    <w:rsid w:val="00341510"/>
    <w:rsid w:val="003415CC"/>
    <w:rsid w:val="003416F8"/>
    <w:rsid w:val="003419B8"/>
    <w:rsid w:val="00341A58"/>
    <w:rsid w:val="00341ABE"/>
    <w:rsid w:val="00341DAD"/>
    <w:rsid w:val="00342006"/>
    <w:rsid w:val="00342081"/>
    <w:rsid w:val="00342217"/>
    <w:rsid w:val="00342407"/>
    <w:rsid w:val="00342428"/>
    <w:rsid w:val="003426D4"/>
    <w:rsid w:val="00342BE6"/>
    <w:rsid w:val="00342C4F"/>
    <w:rsid w:val="0034300A"/>
    <w:rsid w:val="00343041"/>
    <w:rsid w:val="00343233"/>
    <w:rsid w:val="0034324A"/>
    <w:rsid w:val="00343882"/>
    <w:rsid w:val="003438FB"/>
    <w:rsid w:val="00343A83"/>
    <w:rsid w:val="00343AC7"/>
    <w:rsid w:val="00343C80"/>
    <w:rsid w:val="00343FCA"/>
    <w:rsid w:val="00344018"/>
    <w:rsid w:val="003442F5"/>
    <w:rsid w:val="003443BB"/>
    <w:rsid w:val="003444FA"/>
    <w:rsid w:val="003446B3"/>
    <w:rsid w:val="00344910"/>
    <w:rsid w:val="00344D96"/>
    <w:rsid w:val="00344EE0"/>
    <w:rsid w:val="00344FF4"/>
    <w:rsid w:val="0034501E"/>
    <w:rsid w:val="00345140"/>
    <w:rsid w:val="003452B0"/>
    <w:rsid w:val="00345308"/>
    <w:rsid w:val="003453D7"/>
    <w:rsid w:val="00345607"/>
    <w:rsid w:val="00345A8D"/>
    <w:rsid w:val="00345F7E"/>
    <w:rsid w:val="00346120"/>
    <w:rsid w:val="003463A4"/>
    <w:rsid w:val="00346C0A"/>
    <w:rsid w:val="00346EF9"/>
    <w:rsid w:val="00346FE8"/>
    <w:rsid w:val="003473C1"/>
    <w:rsid w:val="003474AF"/>
    <w:rsid w:val="003474BF"/>
    <w:rsid w:val="003475E9"/>
    <w:rsid w:val="0034788A"/>
    <w:rsid w:val="003479F7"/>
    <w:rsid w:val="00347A57"/>
    <w:rsid w:val="00347B84"/>
    <w:rsid w:val="00347C45"/>
    <w:rsid w:val="00350075"/>
    <w:rsid w:val="0035011D"/>
    <w:rsid w:val="00350593"/>
    <w:rsid w:val="0035070F"/>
    <w:rsid w:val="00350A1C"/>
    <w:rsid w:val="00350C55"/>
    <w:rsid w:val="00350CA4"/>
    <w:rsid w:val="00350D30"/>
    <w:rsid w:val="00350F78"/>
    <w:rsid w:val="00351084"/>
    <w:rsid w:val="00351462"/>
    <w:rsid w:val="003515BD"/>
    <w:rsid w:val="0035196E"/>
    <w:rsid w:val="00351AE0"/>
    <w:rsid w:val="00351B4A"/>
    <w:rsid w:val="00351EEF"/>
    <w:rsid w:val="00351EF3"/>
    <w:rsid w:val="0035221A"/>
    <w:rsid w:val="00352328"/>
    <w:rsid w:val="00352431"/>
    <w:rsid w:val="003526EE"/>
    <w:rsid w:val="003527D3"/>
    <w:rsid w:val="003529FA"/>
    <w:rsid w:val="00352AD5"/>
    <w:rsid w:val="00352B77"/>
    <w:rsid w:val="00352CD5"/>
    <w:rsid w:val="00352F1A"/>
    <w:rsid w:val="00352FA7"/>
    <w:rsid w:val="00353370"/>
    <w:rsid w:val="00353481"/>
    <w:rsid w:val="003536F6"/>
    <w:rsid w:val="00353AC5"/>
    <w:rsid w:val="00353ACE"/>
    <w:rsid w:val="00353FE5"/>
    <w:rsid w:val="00354095"/>
    <w:rsid w:val="003540E4"/>
    <w:rsid w:val="0035449E"/>
    <w:rsid w:val="00354632"/>
    <w:rsid w:val="00354649"/>
    <w:rsid w:val="003547F4"/>
    <w:rsid w:val="0035487F"/>
    <w:rsid w:val="00354944"/>
    <w:rsid w:val="00354EB4"/>
    <w:rsid w:val="00354F6E"/>
    <w:rsid w:val="0035527B"/>
    <w:rsid w:val="00355389"/>
    <w:rsid w:val="00355487"/>
    <w:rsid w:val="00355552"/>
    <w:rsid w:val="00355621"/>
    <w:rsid w:val="003558F4"/>
    <w:rsid w:val="00355B98"/>
    <w:rsid w:val="00355DB0"/>
    <w:rsid w:val="00355DD1"/>
    <w:rsid w:val="00356318"/>
    <w:rsid w:val="00356380"/>
    <w:rsid w:val="003565FF"/>
    <w:rsid w:val="00356647"/>
    <w:rsid w:val="0035674C"/>
    <w:rsid w:val="00356783"/>
    <w:rsid w:val="00356BAF"/>
    <w:rsid w:val="00356C37"/>
    <w:rsid w:val="00356D43"/>
    <w:rsid w:val="00357414"/>
    <w:rsid w:val="003576C1"/>
    <w:rsid w:val="0035771E"/>
    <w:rsid w:val="0035778B"/>
    <w:rsid w:val="003578C8"/>
    <w:rsid w:val="00357BFD"/>
    <w:rsid w:val="00357DC1"/>
    <w:rsid w:val="00357E0D"/>
    <w:rsid w:val="00357E21"/>
    <w:rsid w:val="00357F2F"/>
    <w:rsid w:val="003601F9"/>
    <w:rsid w:val="00360473"/>
    <w:rsid w:val="0036056D"/>
    <w:rsid w:val="00360658"/>
    <w:rsid w:val="003606DA"/>
    <w:rsid w:val="00360C29"/>
    <w:rsid w:val="00360E1F"/>
    <w:rsid w:val="00360ED5"/>
    <w:rsid w:val="003616F7"/>
    <w:rsid w:val="00361963"/>
    <w:rsid w:val="003619C1"/>
    <w:rsid w:val="00361B88"/>
    <w:rsid w:val="00361C83"/>
    <w:rsid w:val="00361D76"/>
    <w:rsid w:val="00361EC3"/>
    <w:rsid w:val="00361ECC"/>
    <w:rsid w:val="003621A2"/>
    <w:rsid w:val="0036220F"/>
    <w:rsid w:val="00362675"/>
    <w:rsid w:val="003627DA"/>
    <w:rsid w:val="00363040"/>
    <w:rsid w:val="003632BE"/>
    <w:rsid w:val="0036348C"/>
    <w:rsid w:val="00363A92"/>
    <w:rsid w:val="003641BE"/>
    <w:rsid w:val="0036431B"/>
    <w:rsid w:val="00364337"/>
    <w:rsid w:val="0036451E"/>
    <w:rsid w:val="0036467A"/>
    <w:rsid w:val="003646BA"/>
    <w:rsid w:val="00364732"/>
    <w:rsid w:val="003647E2"/>
    <w:rsid w:val="0036496A"/>
    <w:rsid w:val="00364F37"/>
    <w:rsid w:val="003651F2"/>
    <w:rsid w:val="00365237"/>
    <w:rsid w:val="003652C0"/>
    <w:rsid w:val="0036535A"/>
    <w:rsid w:val="0036567E"/>
    <w:rsid w:val="00365782"/>
    <w:rsid w:val="003657F0"/>
    <w:rsid w:val="00365ACA"/>
    <w:rsid w:val="00365FAA"/>
    <w:rsid w:val="00366146"/>
    <w:rsid w:val="0036620E"/>
    <w:rsid w:val="0036655A"/>
    <w:rsid w:val="0036658B"/>
    <w:rsid w:val="003665D8"/>
    <w:rsid w:val="00366972"/>
    <w:rsid w:val="003669BF"/>
    <w:rsid w:val="00366A00"/>
    <w:rsid w:val="00366B33"/>
    <w:rsid w:val="00366C66"/>
    <w:rsid w:val="00366DDE"/>
    <w:rsid w:val="0036729B"/>
    <w:rsid w:val="003673E0"/>
    <w:rsid w:val="00367666"/>
    <w:rsid w:val="003678A1"/>
    <w:rsid w:val="0036794E"/>
    <w:rsid w:val="0036796C"/>
    <w:rsid w:val="003679C7"/>
    <w:rsid w:val="00367DE6"/>
    <w:rsid w:val="00367E8F"/>
    <w:rsid w:val="00370510"/>
    <w:rsid w:val="003706B6"/>
    <w:rsid w:val="00370EF4"/>
    <w:rsid w:val="0037122F"/>
    <w:rsid w:val="00371538"/>
    <w:rsid w:val="0037174A"/>
    <w:rsid w:val="0037194D"/>
    <w:rsid w:val="00371A39"/>
    <w:rsid w:val="00371AD7"/>
    <w:rsid w:val="00371C69"/>
    <w:rsid w:val="00371D5E"/>
    <w:rsid w:val="00371F54"/>
    <w:rsid w:val="0037231F"/>
    <w:rsid w:val="00372477"/>
    <w:rsid w:val="00372574"/>
    <w:rsid w:val="00372629"/>
    <w:rsid w:val="0037286A"/>
    <w:rsid w:val="00372B79"/>
    <w:rsid w:val="00372B7B"/>
    <w:rsid w:val="00372D06"/>
    <w:rsid w:val="00372F25"/>
    <w:rsid w:val="00373063"/>
    <w:rsid w:val="00373085"/>
    <w:rsid w:val="00373172"/>
    <w:rsid w:val="003735ED"/>
    <w:rsid w:val="00373727"/>
    <w:rsid w:val="00373849"/>
    <w:rsid w:val="003738AF"/>
    <w:rsid w:val="00373936"/>
    <w:rsid w:val="00373A60"/>
    <w:rsid w:val="00373B8B"/>
    <w:rsid w:val="00374311"/>
    <w:rsid w:val="003743ED"/>
    <w:rsid w:val="003744DD"/>
    <w:rsid w:val="00374564"/>
    <w:rsid w:val="00374799"/>
    <w:rsid w:val="00374DE9"/>
    <w:rsid w:val="00374EE2"/>
    <w:rsid w:val="0037503B"/>
    <w:rsid w:val="00375102"/>
    <w:rsid w:val="003751BE"/>
    <w:rsid w:val="00375263"/>
    <w:rsid w:val="0037541F"/>
    <w:rsid w:val="00375434"/>
    <w:rsid w:val="003755BD"/>
    <w:rsid w:val="00375612"/>
    <w:rsid w:val="0037561A"/>
    <w:rsid w:val="003758DB"/>
    <w:rsid w:val="0037595A"/>
    <w:rsid w:val="00375B1A"/>
    <w:rsid w:val="00375D27"/>
    <w:rsid w:val="00375D8E"/>
    <w:rsid w:val="00375DA0"/>
    <w:rsid w:val="00375F52"/>
    <w:rsid w:val="00376036"/>
    <w:rsid w:val="00376235"/>
    <w:rsid w:val="0037634A"/>
    <w:rsid w:val="0037634E"/>
    <w:rsid w:val="00376540"/>
    <w:rsid w:val="003766AC"/>
    <w:rsid w:val="00376B1F"/>
    <w:rsid w:val="00376ECD"/>
    <w:rsid w:val="00376EE6"/>
    <w:rsid w:val="00376F9C"/>
    <w:rsid w:val="0037725C"/>
    <w:rsid w:val="003772BC"/>
    <w:rsid w:val="003773E1"/>
    <w:rsid w:val="00377409"/>
    <w:rsid w:val="00377ABC"/>
    <w:rsid w:val="00377C08"/>
    <w:rsid w:val="00377CCC"/>
    <w:rsid w:val="00377CEE"/>
    <w:rsid w:val="00377F65"/>
    <w:rsid w:val="00377FB1"/>
    <w:rsid w:val="003803AC"/>
    <w:rsid w:val="00380405"/>
    <w:rsid w:val="00380465"/>
    <w:rsid w:val="00380678"/>
    <w:rsid w:val="00380822"/>
    <w:rsid w:val="00380996"/>
    <w:rsid w:val="00380E63"/>
    <w:rsid w:val="00381068"/>
    <w:rsid w:val="0038119B"/>
    <w:rsid w:val="00381254"/>
    <w:rsid w:val="0038125E"/>
    <w:rsid w:val="00381283"/>
    <w:rsid w:val="00381562"/>
    <w:rsid w:val="003815AF"/>
    <w:rsid w:val="00381914"/>
    <w:rsid w:val="00381AE5"/>
    <w:rsid w:val="00381C2A"/>
    <w:rsid w:val="00381D2A"/>
    <w:rsid w:val="00381D65"/>
    <w:rsid w:val="00381F98"/>
    <w:rsid w:val="00382037"/>
    <w:rsid w:val="00382200"/>
    <w:rsid w:val="0038222F"/>
    <w:rsid w:val="00382388"/>
    <w:rsid w:val="00382AC0"/>
    <w:rsid w:val="00382C67"/>
    <w:rsid w:val="00382D71"/>
    <w:rsid w:val="00382E64"/>
    <w:rsid w:val="00382E8F"/>
    <w:rsid w:val="00382FBD"/>
    <w:rsid w:val="00383132"/>
    <w:rsid w:val="0038319C"/>
    <w:rsid w:val="0038354C"/>
    <w:rsid w:val="003839D4"/>
    <w:rsid w:val="00383AA5"/>
    <w:rsid w:val="00383C06"/>
    <w:rsid w:val="00383D4A"/>
    <w:rsid w:val="0038418F"/>
    <w:rsid w:val="00384518"/>
    <w:rsid w:val="00384577"/>
    <w:rsid w:val="003847F5"/>
    <w:rsid w:val="00384876"/>
    <w:rsid w:val="00384A15"/>
    <w:rsid w:val="00384A75"/>
    <w:rsid w:val="00384AED"/>
    <w:rsid w:val="00384B66"/>
    <w:rsid w:val="00384C85"/>
    <w:rsid w:val="00384E25"/>
    <w:rsid w:val="00384FD7"/>
    <w:rsid w:val="00385061"/>
    <w:rsid w:val="003850FB"/>
    <w:rsid w:val="00385160"/>
    <w:rsid w:val="003851AF"/>
    <w:rsid w:val="003851E5"/>
    <w:rsid w:val="00385420"/>
    <w:rsid w:val="003857DD"/>
    <w:rsid w:val="003859CD"/>
    <w:rsid w:val="00385A3F"/>
    <w:rsid w:val="00385A4F"/>
    <w:rsid w:val="00385F78"/>
    <w:rsid w:val="0038631F"/>
    <w:rsid w:val="00386429"/>
    <w:rsid w:val="00386A96"/>
    <w:rsid w:val="00386C15"/>
    <w:rsid w:val="00386C61"/>
    <w:rsid w:val="00386FB1"/>
    <w:rsid w:val="00387009"/>
    <w:rsid w:val="00387409"/>
    <w:rsid w:val="00387A9B"/>
    <w:rsid w:val="00387BEC"/>
    <w:rsid w:val="00390040"/>
    <w:rsid w:val="0039004B"/>
    <w:rsid w:val="00390106"/>
    <w:rsid w:val="0039032A"/>
    <w:rsid w:val="003907A2"/>
    <w:rsid w:val="00390B7F"/>
    <w:rsid w:val="00390F6A"/>
    <w:rsid w:val="00390FE3"/>
    <w:rsid w:val="00391275"/>
    <w:rsid w:val="003912BB"/>
    <w:rsid w:val="003912E7"/>
    <w:rsid w:val="003919FB"/>
    <w:rsid w:val="00391C3B"/>
    <w:rsid w:val="00392290"/>
    <w:rsid w:val="003922FB"/>
    <w:rsid w:val="00392473"/>
    <w:rsid w:val="0039257F"/>
    <w:rsid w:val="003926B0"/>
    <w:rsid w:val="00392D0C"/>
    <w:rsid w:val="00392FED"/>
    <w:rsid w:val="003933EE"/>
    <w:rsid w:val="00393448"/>
    <w:rsid w:val="003935C3"/>
    <w:rsid w:val="00393A92"/>
    <w:rsid w:val="00393B31"/>
    <w:rsid w:val="00393C01"/>
    <w:rsid w:val="00393CB2"/>
    <w:rsid w:val="00393F27"/>
    <w:rsid w:val="00394359"/>
    <w:rsid w:val="00394793"/>
    <w:rsid w:val="00394893"/>
    <w:rsid w:val="00394B41"/>
    <w:rsid w:val="00394B48"/>
    <w:rsid w:val="00394B5C"/>
    <w:rsid w:val="00394D98"/>
    <w:rsid w:val="0039509D"/>
    <w:rsid w:val="003950F0"/>
    <w:rsid w:val="0039514E"/>
    <w:rsid w:val="003953CE"/>
    <w:rsid w:val="003953EC"/>
    <w:rsid w:val="0039553A"/>
    <w:rsid w:val="003955EB"/>
    <w:rsid w:val="003957D6"/>
    <w:rsid w:val="00395961"/>
    <w:rsid w:val="00395A56"/>
    <w:rsid w:val="00395D06"/>
    <w:rsid w:val="00395ED0"/>
    <w:rsid w:val="00396044"/>
    <w:rsid w:val="00396211"/>
    <w:rsid w:val="003962C0"/>
    <w:rsid w:val="003965ED"/>
    <w:rsid w:val="003967AE"/>
    <w:rsid w:val="0039689E"/>
    <w:rsid w:val="00396BFF"/>
    <w:rsid w:val="00396FCB"/>
    <w:rsid w:val="003970DD"/>
    <w:rsid w:val="003976B0"/>
    <w:rsid w:val="003976EB"/>
    <w:rsid w:val="00397712"/>
    <w:rsid w:val="003977B1"/>
    <w:rsid w:val="00397BF7"/>
    <w:rsid w:val="003A0232"/>
    <w:rsid w:val="003A0259"/>
    <w:rsid w:val="003A0415"/>
    <w:rsid w:val="003A06C9"/>
    <w:rsid w:val="003A07B9"/>
    <w:rsid w:val="003A0BDC"/>
    <w:rsid w:val="003A0C86"/>
    <w:rsid w:val="003A0D7E"/>
    <w:rsid w:val="003A0DE5"/>
    <w:rsid w:val="003A0ECA"/>
    <w:rsid w:val="003A0F90"/>
    <w:rsid w:val="003A10ED"/>
    <w:rsid w:val="003A13ED"/>
    <w:rsid w:val="003A1605"/>
    <w:rsid w:val="003A1B0D"/>
    <w:rsid w:val="003A23BF"/>
    <w:rsid w:val="003A25A2"/>
    <w:rsid w:val="003A25D4"/>
    <w:rsid w:val="003A25E7"/>
    <w:rsid w:val="003A2625"/>
    <w:rsid w:val="003A2680"/>
    <w:rsid w:val="003A26B0"/>
    <w:rsid w:val="003A27F0"/>
    <w:rsid w:val="003A27F6"/>
    <w:rsid w:val="003A290D"/>
    <w:rsid w:val="003A2B11"/>
    <w:rsid w:val="003A2B23"/>
    <w:rsid w:val="003A2C39"/>
    <w:rsid w:val="003A2D97"/>
    <w:rsid w:val="003A3267"/>
    <w:rsid w:val="003A32EA"/>
    <w:rsid w:val="003A32FB"/>
    <w:rsid w:val="003A341E"/>
    <w:rsid w:val="003A35B1"/>
    <w:rsid w:val="003A454F"/>
    <w:rsid w:val="003A4722"/>
    <w:rsid w:val="003A4CBA"/>
    <w:rsid w:val="003A50BE"/>
    <w:rsid w:val="003A51A8"/>
    <w:rsid w:val="003A5259"/>
    <w:rsid w:val="003A5269"/>
    <w:rsid w:val="003A55B6"/>
    <w:rsid w:val="003A5C62"/>
    <w:rsid w:val="003A5C92"/>
    <w:rsid w:val="003A5D6F"/>
    <w:rsid w:val="003A5D99"/>
    <w:rsid w:val="003A5FDA"/>
    <w:rsid w:val="003A60A9"/>
    <w:rsid w:val="003A6120"/>
    <w:rsid w:val="003A6651"/>
    <w:rsid w:val="003A6731"/>
    <w:rsid w:val="003A6860"/>
    <w:rsid w:val="003A705D"/>
    <w:rsid w:val="003A70EF"/>
    <w:rsid w:val="003A7442"/>
    <w:rsid w:val="003A746E"/>
    <w:rsid w:val="003A74E9"/>
    <w:rsid w:val="003A7A53"/>
    <w:rsid w:val="003A7BED"/>
    <w:rsid w:val="003B0128"/>
    <w:rsid w:val="003B01B9"/>
    <w:rsid w:val="003B0279"/>
    <w:rsid w:val="003B0280"/>
    <w:rsid w:val="003B0963"/>
    <w:rsid w:val="003B0A82"/>
    <w:rsid w:val="003B0C2C"/>
    <w:rsid w:val="003B0C7A"/>
    <w:rsid w:val="003B0DAE"/>
    <w:rsid w:val="003B0DB5"/>
    <w:rsid w:val="003B111F"/>
    <w:rsid w:val="003B1241"/>
    <w:rsid w:val="003B12ED"/>
    <w:rsid w:val="003B14FD"/>
    <w:rsid w:val="003B1602"/>
    <w:rsid w:val="003B1629"/>
    <w:rsid w:val="003B16BA"/>
    <w:rsid w:val="003B1A01"/>
    <w:rsid w:val="003B1B0F"/>
    <w:rsid w:val="003B1CF1"/>
    <w:rsid w:val="003B1F3B"/>
    <w:rsid w:val="003B1F59"/>
    <w:rsid w:val="003B1F6F"/>
    <w:rsid w:val="003B1FD7"/>
    <w:rsid w:val="003B206D"/>
    <w:rsid w:val="003B218F"/>
    <w:rsid w:val="003B21F9"/>
    <w:rsid w:val="003B2271"/>
    <w:rsid w:val="003B22B7"/>
    <w:rsid w:val="003B2411"/>
    <w:rsid w:val="003B2A13"/>
    <w:rsid w:val="003B2D51"/>
    <w:rsid w:val="003B2FDF"/>
    <w:rsid w:val="003B30B7"/>
    <w:rsid w:val="003B3260"/>
    <w:rsid w:val="003B3379"/>
    <w:rsid w:val="003B3537"/>
    <w:rsid w:val="003B3993"/>
    <w:rsid w:val="003B3A91"/>
    <w:rsid w:val="003B3D1C"/>
    <w:rsid w:val="003B3F4F"/>
    <w:rsid w:val="003B424D"/>
    <w:rsid w:val="003B462F"/>
    <w:rsid w:val="003B487A"/>
    <w:rsid w:val="003B4B25"/>
    <w:rsid w:val="003B4BC6"/>
    <w:rsid w:val="003B5103"/>
    <w:rsid w:val="003B51AE"/>
    <w:rsid w:val="003B53B0"/>
    <w:rsid w:val="003B573B"/>
    <w:rsid w:val="003B57C2"/>
    <w:rsid w:val="003B588D"/>
    <w:rsid w:val="003B5959"/>
    <w:rsid w:val="003B5973"/>
    <w:rsid w:val="003B5B3D"/>
    <w:rsid w:val="003B5D56"/>
    <w:rsid w:val="003B60B0"/>
    <w:rsid w:val="003B6120"/>
    <w:rsid w:val="003B6208"/>
    <w:rsid w:val="003B62C4"/>
    <w:rsid w:val="003B647A"/>
    <w:rsid w:val="003B6643"/>
    <w:rsid w:val="003B6BDE"/>
    <w:rsid w:val="003B6F05"/>
    <w:rsid w:val="003B6FAB"/>
    <w:rsid w:val="003B6FD6"/>
    <w:rsid w:val="003B7129"/>
    <w:rsid w:val="003B716D"/>
    <w:rsid w:val="003B720A"/>
    <w:rsid w:val="003B76D0"/>
    <w:rsid w:val="003B771A"/>
    <w:rsid w:val="003B77BE"/>
    <w:rsid w:val="003B7C30"/>
    <w:rsid w:val="003B7EE2"/>
    <w:rsid w:val="003C00D3"/>
    <w:rsid w:val="003C02B1"/>
    <w:rsid w:val="003C02CE"/>
    <w:rsid w:val="003C03E2"/>
    <w:rsid w:val="003C03FB"/>
    <w:rsid w:val="003C0923"/>
    <w:rsid w:val="003C0A52"/>
    <w:rsid w:val="003C0AD1"/>
    <w:rsid w:val="003C0B0E"/>
    <w:rsid w:val="003C0B74"/>
    <w:rsid w:val="003C0D85"/>
    <w:rsid w:val="003C0E73"/>
    <w:rsid w:val="003C0F15"/>
    <w:rsid w:val="003C13FB"/>
    <w:rsid w:val="003C144E"/>
    <w:rsid w:val="003C183B"/>
    <w:rsid w:val="003C1B3C"/>
    <w:rsid w:val="003C20B8"/>
    <w:rsid w:val="003C2210"/>
    <w:rsid w:val="003C26A4"/>
    <w:rsid w:val="003C26D4"/>
    <w:rsid w:val="003C2909"/>
    <w:rsid w:val="003C2A16"/>
    <w:rsid w:val="003C2A2E"/>
    <w:rsid w:val="003C2A96"/>
    <w:rsid w:val="003C2B0D"/>
    <w:rsid w:val="003C2BA2"/>
    <w:rsid w:val="003C2EB8"/>
    <w:rsid w:val="003C2F9D"/>
    <w:rsid w:val="003C2FBD"/>
    <w:rsid w:val="003C339C"/>
    <w:rsid w:val="003C3467"/>
    <w:rsid w:val="003C35CC"/>
    <w:rsid w:val="003C360C"/>
    <w:rsid w:val="003C3687"/>
    <w:rsid w:val="003C396B"/>
    <w:rsid w:val="003C3A63"/>
    <w:rsid w:val="003C3AEB"/>
    <w:rsid w:val="003C3AEF"/>
    <w:rsid w:val="003C3C00"/>
    <w:rsid w:val="003C3EF9"/>
    <w:rsid w:val="003C3F7C"/>
    <w:rsid w:val="003C4188"/>
    <w:rsid w:val="003C423A"/>
    <w:rsid w:val="003C4298"/>
    <w:rsid w:val="003C4476"/>
    <w:rsid w:val="003C47F5"/>
    <w:rsid w:val="003C494B"/>
    <w:rsid w:val="003C4980"/>
    <w:rsid w:val="003C4B0F"/>
    <w:rsid w:val="003C4B98"/>
    <w:rsid w:val="003C4C6E"/>
    <w:rsid w:val="003C5021"/>
    <w:rsid w:val="003C530C"/>
    <w:rsid w:val="003C54BB"/>
    <w:rsid w:val="003C54E0"/>
    <w:rsid w:val="003C56D4"/>
    <w:rsid w:val="003C5AE9"/>
    <w:rsid w:val="003C5CAE"/>
    <w:rsid w:val="003C5EE5"/>
    <w:rsid w:val="003C621B"/>
    <w:rsid w:val="003C6220"/>
    <w:rsid w:val="003C6323"/>
    <w:rsid w:val="003C6378"/>
    <w:rsid w:val="003C63E6"/>
    <w:rsid w:val="003C6605"/>
    <w:rsid w:val="003C686D"/>
    <w:rsid w:val="003C68D1"/>
    <w:rsid w:val="003C6AE3"/>
    <w:rsid w:val="003C6C67"/>
    <w:rsid w:val="003C6D18"/>
    <w:rsid w:val="003C72D5"/>
    <w:rsid w:val="003C7687"/>
    <w:rsid w:val="003C7864"/>
    <w:rsid w:val="003C794E"/>
    <w:rsid w:val="003C7999"/>
    <w:rsid w:val="003C7A91"/>
    <w:rsid w:val="003C7B03"/>
    <w:rsid w:val="003C7F2B"/>
    <w:rsid w:val="003D0085"/>
    <w:rsid w:val="003D01A0"/>
    <w:rsid w:val="003D0555"/>
    <w:rsid w:val="003D063A"/>
    <w:rsid w:val="003D07DC"/>
    <w:rsid w:val="003D08BA"/>
    <w:rsid w:val="003D10D5"/>
    <w:rsid w:val="003D13AB"/>
    <w:rsid w:val="003D1532"/>
    <w:rsid w:val="003D174A"/>
    <w:rsid w:val="003D17F8"/>
    <w:rsid w:val="003D185B"/>
    <w:rsid w:val="003D193B"/>
    <w:rsid w:val="003D1998"/>
    <w:rsid w:val="003D19B3"/>
    <w:rsid w:val="003D1ABD"/>
    <w:rsid w:val="003D1E97"/>
    <w:rsid w:val="003D1F9D"/>
    <w:rsid w:val="003D1FAB"/>
    <w:rsid w:val="003D2407"/>
    <w:rsid w:val="003D25AF"/>
    <w:rsid w:val="003D2774"/>
    <w:rsid w:val="003D279D"/>
    <w:rsid w:val="003D2980"/>
    <w:rsid w:val="003D2A4C"/>
    <w:rsid w:val="003D2A76"/>
    <w:rsid w:val="003D2B46"/>
    <w:rsid w:val="003D2F97"/>
    <w:rsid w:val="003D31E3"/>
    <w:rsid w:val="003D3358"/>
    <w:rsid w:val="003D36A1"/>
    <w:rsid w:val="003D3796"/>
    <w:rsid w:val="003D3853"/>
    <w:rsid w:val="003D3904"/>
    <w:rsid w:val="003D3A5C"/>
    <w:rsid w:val="003D3B38"/>
    <w:rsid w:val="003D3FB0"/>
    <w:rsid w:val="003D41BC"/>
    <w:rsid w:val="003D4334"/>
    <w:rsid w:val="003D447E"/>
    <w:rsid w:val="003D44C9"/>
    <w:rsid w:val="003D45B8"/>
    <w:rsid w:val="003D4A64"/>
    <w:rsid w:val="003D4D92"/>
    <w:rsid w:val="003D4F49"/>
    <w:rsid w:val="003D50E2"/>
    <w:rsid w:val="003D51D6"/>
    <w:rsid w:val="003D5512"/>
    <w:rsid w:val="003D5602"/>
    <w:rsid w:val="003D588F"/>
    <w:rsid w:val="003D59DC"/>
    <w:rsid w:val="003D5A9E"/>
    <w:rsid w:val="003D5B2F"/>
    <w:rsid w:val="003D5B37"/>
    <w:rsid w:val="003D5C8B"/>
    <w:rsid w:val="003D5DAC"/>
    <w:rsid w:val="003D5DD0"/>
    <w:rsid w:val="003D5E49"/>
    <w:rsid w:val="003D608B"/>
    <w:rsid w:val="003D62E4"/>
    <w:rsid w:val="003D63A1"/>
    <w:rsid w:val="003D6427"/>
    <w:rsid w:val="003D6499"/>
    <w:rsid w:val="003D66F4"/>
    <w:rsid w:val="003D672A"/>
    <w:rsid w:val="003D68AA"/>
    <w:rsid w:val="003D68C4"/>
    <w:rsid w:val="003D6BCF"/>
    <w:rsid w:val="003D6DFD"/>
    <w:rsid w:val="003D70AC"/>
    <w:rsid w:val="003D749A"/>
    <w:rsid w:val="003D74C1"/>
    <w:rsid w:val="003D755E"/>
    <w:rsid w:val="003D7C6D"/>
    <w:rsid w:val="003D7F02"/>
    <w:rsid w:val="003D7F80"/>
    <w:rsid w:val="003E01B0"/>
    <w:rsid w:val="003E0429"/>
    <w:rsid w:val="003E0709"/>
    <w:rsid w:val="003E079A"/>
    <w:rsid w:val="003E0B71"/>
    <w:rsid w:val="003E0C1A"/>
    <w:rsid w:val="003E0CBF"/>
    <w:rsid w:val="003E0E2B"/>
    <w:rsid w:val="003E0F7A"/>
    <w:rsid w:val="003E1580"/>
    <w:rsid w:val="003E16D7"/>
    <w:rsid w:val="003E16EB"/>
    <w:rsid w:val="003E1A94"/>
    <w:rsid w:val="003E1BAD"/>
    <w:rsid w:val="003E1EF4"/>
    <w:rsid w:val="003E2076"/>
    <w:rsid w:val="003E2087"/>
    <w:rsid w:val="003E20F9"/>
    <w:rsid w:val="003E2370"/>
    <w:rsid w:val="003E2523"/>
    <w:rsid w:val="003E2E91"/>
    <w:rsid w:val="003E2FAF"/>
    <w:rsid w:val="003E30F0"/>
    <w:rsid w:val="003E3492"/>
    <w:rsid w:val="003E3535"/>
    <w:rsid w:val="003E3662"/>
    <w:rsid w:val="003E36F5"/>
    <w:rsid w:val="003E3BF0"/>
    <w:rsid w:val="003E3D47"/>
    <w:rsid w:val="003E3FE7"/>
    <w:rsid w:val="003E40DB"/>
    <w:rsid w:val="003E4211"/>
    <w:rsid w:val="003E42BD"/>
    <w:rsid w:val="003E447C"/>
    <w:rsid w:val="003E46EA"/>
    <w:rsid w:val="003E48A4"/>
    <w:rsid w:val="003E4A81"/>
    <w:rsid w:val="003E4D2E"/>
    <w:rsid w:val="003E5527"/>
    <w:rsid w:val="003E559C"/>
    <w:rsid w:val="003E5955"/>
    <w:rsid w:val="003E653C"/>
    <w:rsid w:val="003E6598"/>
    <w:rsid w:val="003E6806"/>
    <w:rsid w:val="003E69D4"/>
    <w:rsid w:val="003E6D50"/>
    <w:rsid w:val="003E769F"/>
    <w:rsid w:val="003F0112"/>
    <w:rsid w:val="003F0326"/>
    <w:rsid w:val="003F0568"/>
    <w:rsid w:val="003F082C"/>
    <w:rsid w:val="003F0B9E"/>
    <w:rsid w:val="003F0E6A"/>
    <w:rsid w:val="003F0F16"/>
    <w:rsid w:val="003F128C"/>
    <w:rsid w:val="003F1423"/>
    <w:rsid w:val="003F1641"/>
    <w:rsid w:val="003F166D"/>
    <w:rsid w:val="003F1727"/>
    <w:rsid w:val="003F1A26"/>
    <w:rsid w:val="003F1A4B"/>
    <w:rsid w:val="003F1B15"/>
    <w:rsid w:val="003F1B54"/>
    <w:rsid w:val="003F1C20"/>
    <w:rsid w:val="003F1C35"/>
    <w:rsid w:val="003F1CD9"/>
    <w:rsid w:val="003F20C2"/>
    <w:rsid w:val="003F219C"/>
    <w:rsid w:val="003F2343"/>
    <w:rsid w:val="003F2908"/>
    <w:rsid w:val="003F2CA2"/>
    <w:rsid w:val="003F2DB1"/>
    <w:rsid w:val="003F2F73"/>
    <w:rsid w:val="003F3243"/>
    <w:rsid w:val="003F33DF"/>
    <w:rsid w:val="003F341C"/>
    <w:rsid w:val="003F34EA"/>
    <w:rsid w:val="003F37AD"/>
    <w:rsid w:val="003F38E9"/>
    <w:rsid w:val="003F3E43"/>
    <w:rsid w:val="003F3EC4"/>
    <w:rsid w:val="003F3F0F"/>
    <w:rsid w:val="003F3F1A"/>
    <w:rsid w:val="003F4239"/>
    <w:rsid w:val="003F44E8"/>
    <w:rsid w:val="003F450A"/>
    <w:rsid w:val="003F493F"/>
    <w:rsid w:val="003F4952"/>
    <w:rsid w:val="003F49FA"/>
    <w:rsid w:val="003F4AEB"/>
    <w:rsid w:val="003F4BA3"/>
    <w:rsid w:val="003F4E61"/>
    <w:rsid w:val="003F51CF"/>
    <w:rsid w:val="003F5748"/>
    <w:rsid w:val="003F59D0"/>
    <w:rsid w:val="003F63DA"/>
    <w:rsid w:val="003F678C"/>
    <w:rsid w:val="003F67BB"/>
    <w:rsid w:val="003F68A6"/>
    <w:rsid w:val="003F693B"/>
    <w:rsid w:val="003F695D"/>
    <w:rsid w:val="003F6A46"/>
    <w:rsid w:val="003F6C3E"/>
    <w:rsid w:val="003F6DA3"/>
    <w:rsid w:val="003F6ECD"/>
    <w:rsid w:val="003F6F6D"/>
    <w:rsid w:val="003F7012"/>
    <w:rsid w:val="003F7221"/>
    <w:rsid w:val="003F7448"/>
    <w:rsid w:val="003F75E8"/>
    <w:rsid w:val="003F7655"/>
    <w:rsid w:val="003F7F1E"/>
    <w:rsid w:val="004005DE"/>
    <w:rsid w:val="00400844"/>
    <w:rsid w:val="0040098E"/>
    <w:rsid w:val="00400BE9"/>
    <w:rsid w:val="00400E50"/>
    <w:rsid w:val="004011C8"/>
    <w:rsid w:val="00401358"/>
    <w:rsid w:val="00401364"/>
    <w:rsid w:val="00401665"/>
    <w:rsid w:val="004016D4"/>
    <w:rsid w:val="004027EB"/>
    <w:rsid w:val="00402B5E"/>
    <w:rsid w:val="00402CDF"/>
    <w:rsid w:val="00402E98"/>
    <w:rsid w:val="00403377"/>
    <w:rsid w:val="00403457"/>
    <w:rsid w:val="00403621"/>
    <w:rsid w:val="00403653"/>
    <w:rsid w:val="0040399A"/>
    <w:rsid w:val="00403DD4"/>
    <w:rsid w:val="00403E25"/>
    <w:rsid w:val="00403F15"/>
    <w:rsid w:val="00403FC9"/>
    <w:rsid w:val="004040FE"/>
    <w:rsid w:val="004044DD"/>
    <w:rsid w:val="004044EB"/>
    <w:rsid w:val="00404606"/>
    <w:rsid w:val="00404683"/>
    <w:rsid w:val="004048B8"/>
    <w:rsid w:val="00404AB3"/>
    <w:rsid w:val="00404CF3"/>
    <w:rsid w:val="00404EA0"/>
    <w:rsid w:val="004051E2"/>
    <w:rsid w:val="004053F7"/>
    <w:rsid w:val="004054EB"/>
    <w:rsid w:val="004054FF"/>
    <w:rsid w:val="004055FE"/>
    <w:rsid w:val="004057A8"/>
    <w:rsid w:val="0040587A"/>
    <w:rsid w:val="00405B6C"/>
    <w:rsid w:val="00405B9E"/>
    <w:rsid w:val="00405D67"/>
    <w:rsid w:val="00405E2C"/>
    <w:rsid w:val="004061CD"/>
    <w:rsid w:val="004065FC"/>
    <w:rsid w:val="00406962"/>
    <w:rsid w:val="00406AED"/>
    <w:rsid w:val="00406F34"/>
    <w:rsid w:val="00406F57"/>
    <w:rsid w:val="0040709B"/>
    <w:rsid w:val="004071F3"/>
    <w:rsid w:val="004074BA"/>
    <w:rsid w:val="0040755A"/>
    <w:rsid w:val="004076F3"/>
    <w:rsid w:val="004077AA"/>
    <w:rsid w:val="00407882"/>
    <w:rsid w:val="004078F4"/>
    <w:rsid w:val="00407CF8"/>
    <w:rsid w:val="00410134"/>
    <w:rsid w:val="00410B13"/>
    <w:rsid w:val="004110B3"/>
    <w:rsid w:val="004111A0"/>
    <w:rsid w:val="00411416"/>
    <w:rsid w:val="0041185E"/>
    <w:rsid w:val="00411876"/>
    <w:rsid w:val="00411B07"/>
    <w:rsid w:val="00411BF7"/>
    <w:rsid w:val="00411DF6"/>
    <w:rsid w:val="00411E43"/>
    <w:rsid w:val="00411EC2"/>
    <w:rsid w:val="0041203D"/>
    <w:rsid w:val="0041215A"/>
    <w:rsid w:val="00412387"/>
    <w:rsid w:val="00412419"/>
    <w:rsid w:val="004129E8"/>
    <w:rsid w:val="00412B56"/>
    <w:rsid w:val="00412D34"/>
    <w:rsid w:val="00412E8B"/>
    <w:rsid w:val="00412FC2"/>
    <w:rsid w:val="0041316A"/>
    <w:rsid w:val="00413255"/>
    <w:rsid w:val="004133B8"/>
    <w:rsid w:val="00413676"/>
    <w:rsid w:val="0041371A"/>
    <w:rsid w:val="004139F1"/>
    <w:rsid w:val="00413B07"/>
    <w:rsid w:val="00414037"/>
    <w:rsid w:val="00414164"/>
    <w:rsid w:val="0041473D"/>
    <w:rsid w:val="004149B4"/>
    <w:rsid w:val="004149D7"/>
    <w:rsid w:val="00414D7E"/>
    <w:rsid w:val="00414D83"/>
    <w:rsid w:val="00414F47"/>
    <w:rsid w:val="004154FC"/>
    <w:rsid w:val="004155A8"/>
    <w:rsid w:val="00415616"/>
    <w:rsid w:val="0041597B"/>
    <w:rsid w:val="00415A01"/>
    <w:rsid w:val="00415AAC"/>
    <w:rsid w:val="00415E01"/>
    <w:rsid w:val="004160F3"/>
    <w:rsid w:val="0041614D"/>
    <w:rsid w:val="00416251"/>
    <w:rsid w:val="00416390"/>
    <w:rsid w:val="0041670F"/>
    <w:rsid w:val="004167C7"/>
    <w:rsid w:val="00416894"/>
    <w:rsid w:val="00416ADD"/>
    <w:rsid w:val="00416DE3"/>
    <w:rsid w:val="004172BE"/>
    <w:rsid w:val="0041735B"/>
    <w:rsid w:val="0041755E"/>
    <w:rsid w:val="00417571"/>
    <w:rsid w:val="004179E7"/>
    <w:rsid w:val="00417AC7"/>
    <w:rsid w:val="00417BBE"/>
    <w:rsid w:val="00417D56"/>
    <w:rsid w:val="00417DEB"/>
    <w:rsid w:val="004201A5"/>
    <w:rsid w:val="00420657"/>
    <w:rsid w:val="0042096A"/>
    <w:rsid w:val="00420AEC"/>
    <w:rsid w:val="00420ECC"/>
    <w:rsid w:val="00420F8A"/>
    <w:rsid w:val="0042104A"/>
    <w:rsid w:val="004210D5"/>
    <w:rsid w:val="0042149C"/>
    <w:rsid w:val="00421688"/>
    <w:rsid w:val="00421886"/>
    <w:rsid w:val="00421A2D"/>
    <w:rsid w:val="00421ABE"/>
    <w:rsid w:val="004222BF"/>
    <w:rsid w:val="00422794"/>
    <w:rsid w:val="004228FB"/>
    <w:rsid w:val="004229FB"/>
    <w:rsid w:val="00422D45"/>
    <w:rsid w:val="00423003"/>
    <w:rsid w:val="0042322C"/>
    <w:rsid w:val="0042322D"/>
    <w:rsid w:val="00423509"/>
    <w:rsid w:val="004235CF"/>
    <w:rsid w:val="004238C8"/>
    <w:rsid w:val="004238FF"/>
    <w:rsid w:val="00423A00"/>
    <w:rsid w:val="00423D34"/>
    <w:rsid w:val="00423FD5"/>
    <w:rsid w:val="0042413F"/>
    <w:rsid w:val="004241DE"/>
    <w:rsid w:val="004244B4"/>
    <w:rsid w:val="00424580"/>
    <w:rsid w:val="004245F1"/>
    <w:rsid w:val="004246D3"/>
    <w:rsid w:val="004246D5"/>
    <w:rsid w:val="004247BC"/>
    <w:rsid w:val="00424A53"/>
    <w:rsid w:val="00424B27"/>
    <w:rsid w:val="00424B64"/>
    <w:rsid w:val="00424BF8"/>
    <w:rsid w:val="00424EFA"/>
    <w:rsid w:val="00424FDE"/>
    <w:rsid w:val="004252CC"/>
    <w:rsid w:val="00425448"/>
    <w:rsid w:val="004255AD"/>
    <w:rsid w:val="004257F4"/>
    <w:rsid w:val="004259A7"/>
    <w:rsid w:val="00425CC0"/>
    <w:rsid w:val="00425D0C"/>
    <w:rsid w:val="00425D64"/>
    <w:rsid w:val="00426140"/>
    <w:rsid w:val="004262D3"/>
    <w:rsid w:val="00426464"/>
    <w:rsid w:val="0042648C"/>
    <w:rsid w:val="0042671A"/>
    <w:rsid w:val="00426898"/>
    <w:rsid w:val="004268EB"/>
    <w:rsid w:val="00426982"/>
    <w:rsid w:val="00426DA6"/>
    <w:rsid w:val="00426E67"/>
    <w:rsid w:val="00426E87"/>
    <w:rsid w:val="00426F59"/>
    <w:rsid w:val="00426F60"/>
    <w:rsid w:val="0042716C"/>
    <w:rsid w:val="0042719C"/>
    <w:rsid w:val="0042723D"/>
    <w:rsid w:val="004275D8"/>
    <w:rsid w:val="004278C8"/>
    <w:rsid w:val="0042791B"/>
    <w:rsid w:val="00427A6F"/>
    <w:rsid w:val="00427DB2"/>
    <w:rsid w:val="00427F10"/>
    <w:rsid w:val="004300EF"/>
    <w:rsid w:val="0043025E"/>
    <w:rsid w:val="004304B3"/>
    <w:rsid w:val="004309F3"/>
    <w:rsid w:val="00430B8A"/>
    <w:rsid w:val="00430E3F"/>
    <w:rsid w:val="00430FC1"/>
    <w:rsid w:val="00431376"/>
    <w:rsid w:val="00431598"/>
    <w:rsid w:val="00431657"/>
    <w:rsid w:val="004316DF"/>
    <w:rsid w:val="004319D1"/>
    <w:rsid w:val="00431B68"/>
    <w:rsid w:val="00431CA0"/>
    <w:rsid w:val="00431EE3"/>
    <w:rsid w:val="00431F3B"/>
    <w:rsid w:val="00431FFD"/>
    <w:rsid w:val="00432413"/>
    <w:rsid w:val="0043252B"/>
    <w:rsid w:val="004325A4"/>
    <w:rsid w:val="0043286B"/>
    <w:rsid w:val="0043289B"/>
    <w:rsid w:val="004329F2"/>
    <w:rsid w:val="00432B4E"/>
    <w:rsid w:val="00432BEE"/>
    <w:rsid w:val="00432DC7"/>
    <w:rsid w:val="00432EB0"/>
    <w:rsid w:val="00432F4C"/>
    <w:rsid w:val="004335B1"/>
    <w:rsid w:val="00433910"/>
    <w:rsid w:val="00434080"/>
    <w:rsid w:val="00434093"/>
    <w:rsid w:val="004343FA"/>
    <w:rsid w:val="004345C5"/>
    <w:rsid w:val="004348EB"/>
    <w:rsid w:val="00434A34"/>
    <w:rsid w:val="00434ADE"/>
    <w:rsid w:val="00434BE7"/>
    <w:rsid w:val="00434F92"/>
    <w:rsid w:val="004352C9"/>
    <w:rsid w:val="0043543E"/>
    <w:rsid w:val="00435490"/>
    <w:rsid w:val="004355D1"/>
    <w:rsid w:val="00435690"/>
    <w:rsid w:val="00435823"/>
    <w:rsid w:val="004358DE"/>
    <w:rsid w:val="004358FF"/>
    <w:rsid w:val="00435A49"/>
    <w:rsid w:val="00435B65"/>
    <w:rsid w:val="00435F6E"/>
    <w:rsid w:val="00435FC4"/>
    <w:rsid w:val="00436328"/>
    <w:rsid w:val="0043643F"/>
    <w:rsid w:val="004369AD"/>
    <w:rsid w:val="004369BE"/>
    <w:rsid w:val="00436C20"/>
    <w:rsid w:val="00436C78"/>
    <w:rsid w:val="00436D52"/>
    <w:rsid w:val="0043732A"/>
    <w:rsid w:val="004375F6"/>
    <w:rsid w:val="00437675"/>
    <w:rsid w:val="004376B8"/>
    <w:rsid w:val="0043784B"/>
    <w:rsid w:val="00437851"/>
    <w:rsid w:val="00437A81"/>
    <w:rsid w:val="00437B82"/>
    <w:rsid w:val="00437C8C"/>
    <w:rsid w:val="00437D32"/>
    <w:rsid w:val="00437E08"/>
    <w:rsid w:val="00437E5C"/>
    <w:rsid w:val="00437F1C"/>
    <w:rsid w:val="0044028C"/>
    <w:rsid w:val="00440565"/>
    <w:rsid w:val="004407A8"/>
    <w:rsid w:val="00440915"/>
    <w:rsid w:val="00440F85"/>
    <w:rsid w:val="0044162C"/>
    <w:rsid w:val="0044163F"/>
    <w:rsid w:val="004417EE"/>
    <w:rsid w:val="0044183D"/>
    <w:rsid w:val="004418F1"/>
    <w:rsid w:val="00441A62"/>
    <w:rsid w:val="00441AF9"/>
    <w:rsid w:val="00441E98"/>
    <w:rsid w:val="00441EFB"/>
    <w:rsid w:val="004422BC"/>
    <w:rsid w:val="00442372"/>
    <w:rsid w:val="00442527"/>
    <w:rsid w:val="0044256C"/>
    <w:rsid w:val="00442710"/>
    <w:rsid w:val="004427B7"/>
    <w:rsid w:val="0044290B"/>
    <w:rsid w:val="004429C7"/>
    <w:rsid w:val="00442AFC"/>
    <w:rsid w:val="00442B00"/>
    <w:rsid w:val="00442BE8"/>
    <w:rsid w:val="004432FD"/>
    <w:rsid w:val="00443550"/>
    <w:rsid w:val="004439A7"/>
    <w:rsid w:val="004439F9"/>
    <w:rsid w:val="00443BD5"/>
    <w:rsid w:val="004444AE"/>
    <w:rsid w:val="004446D8"/>
    <w:rsid w:val="00444949"/>
    <w:rsid w:val="00444AC7"/>
    <w:rsid w:val="00444E40"/>
    <w:rsid w:val="00444FBC"/>
    <w:rsid w:val="00445449"/>
    <w:rsid w:val="004456C4"/>
    <w:rsid w:val="00445844"/>
    <w:rsid w:val="004458D3"/>
    <w:rsid w:val="00446178"/>
    <w:rsid w:val="0044662A"/>
    <w:rsid w:val="004466A6"/>
    <w:rsid w:val="004468D8"/>
    <w:rsid w:val="00446C3D"/>
    <w:rsid w:val="004470F1"/>
    <w:rsid w:val="00447257"/>
    <w:rsid w:val="00447350"/>
    <w:rsid w:val="00447655"/>
    <w:rsid w:val="00447800"/>
    <w:rsid w:val="00447B82"/>
    <w:rsid w:val="00447BBF"/>
    <w:rsid w:val="00447CBC"/>
    <w:rsid w:val="00447E7A"/>
    <w:rsid w:val="00447F66"/>
    <w:rsid w:val="00450092"/>
    <w:rsid w:val="00450495"/>
    <w:rsid w:val="00450667"/>
    <w:rsid w:val="00450D51"/>
    <w:rsid w:val="00450E6F"/>
    <w:rsid w:val="00450F46"/>
    <w:rsid w:val="004510AF"/>
    <w:rsid w:val="00451103"/>
    <w:rsid w:val="004516F2"/>
    <w:rsid w:val="00451C4D"/>
    <w:rsid w:val="00451EE1"/>
    <w:rsid w:val="0045216E"/>
    <w:rsid w:val="004521DF"/>
    <w:rsid w:val="004523DE"/>
    <w:rsid w:val="004524C3"/>
    <w:rsid w:val="00452812"/>
    <w:rsid w:val="00452CA5"/>
    <w:rsid w:val="00452D90"/>
    <w:rsid w:val="00452E95"/>
    <w:rsid w:val="0045302E"/>
    <w:rsid w:val="0045346B"/>
    <w:rsid w:val="00453599"/>
    <w:rsid w:val="00453625"/>
    <w:rsid w:val="00453694"/>
    <w:rsid w:val="00453C82"/>
    <w:rsid w:val="00453D3A"/>
    <w:rsid w:val="00453E75"/>
    <w:rsid w:val="00454019"/>
    <w:rsid w:val="00454415"/>
    <w:rsid w:val="0045458B"/>
    <w:rsid w:val="004547BA"/>
    <w:rsid w:val="00454960"/>
    <w:rsid w:val="00454C46"/>
    <w:rsid w:val="00454D55"/>
    <w:rsid w:val="00454F68"/>
    <w:rsid w:val="00455329"/>
    <w:rsid w:val="00455513"/>
    <w:rsid w:val="004555A9"/>
    <w:rsid w:val="004555F1"/>
    <w:rsid w:val="0045582B"/>
    <w:rsid w:val="00455A8B"/>
    <w:rsid w:val="00455A9E"/>
    <w:rsid w:val="00455AB2"/>
    <w:rsid w:val="00455B28"/>
    <w:rsid w:val="00455ED3"/>
    <w:rsid w:val="00456237"/>
    <w:rsid w:val="004562E3"/>
    <w:rsid w:val="00456325"/>
    <w:rsid w:val="004566BC"/>
    <w:rsid w:val="0045670C"/>
    <w:rsid w:val="00456824"/>
    <w:rsid w:val="0045694B"/>
    <w:rsid w:val="00456A32"/>
    <w:rsid w:val="00456D0B"/>
    <w:rsid w:val="00457139"/>
    <w:rsid w:val="0045714A"/>
    <w:rsid w:val="004571A5"/>
    <w:rsid w:val="00457217"/>
    <w:rsid w:val="0045727B"/>
    <w:rsid w:val="00457D39"/>
    <w:rsid w:val="00460066"/>
    <w:rsid w:val="00460258"/>
    <w:rsid w:val="004608AF"/>
    <w:rsid w:val="00460943"/>
    <w:rsid w:val="00460BE0"/>
    <w:rsid w:val="00460DC1"/>
    <w:rsid w:val="00460E0D"/>
    <w:rsid w:val="00460F49"/>
    <w:rsid w:val="004611C4"/>
    <w:rsid w:val="0046126A"/>
    <w:rsid w:val="00461420"/>
    <w:rsid w:val="0046166D"/>
    <w:rsid w:val="004616B9"/>
    <w:rsid w:val="004616FB"/>
    <w:rsid w:val="0046171E"/>
    <w:rsid w:val="00461A95"/>
    <w:rsid w:val="00461AE2"/>
    <w:rsid w:val="00461B22"/>
    <w:rsid w:val="00461EEE"/>
    <w:rsid w:val="0046212C"/>
    <w:rsid w:val="00462409"/>
    <w:rsid w:val="004624EA"/>
    <w:rsid w:val="00462524"/>
    <w:rsid w:val="00462604"/>
    <w:rsid w:val="00462723"/>
    <w:rsid w:val="00462859"/>
    <w:rsid w:val="0046299C"/>
    <w:rsid w:val="004629B8"/>
    <w:rsid w:val="00462A58"/>
    <w:rsid w:val="00462D90"/>
    <w:rsid w:val="00462E36"/>
    <w:rsid w:val="004632B2"/>
    <w:rsid w:val="0046355B"/>
    <w:rsid w:val="0046365A"/>
    <w:rsid w:val="0046381C"/>
    <w:rsid w:val="0046390D"/>
    <w:rsid w:val="00463DC8"/>
    <w:rsid w:val="00463E71"/>
    <w:rsid w:val="00463FDF"/>
    <w:rsid w:val="004641D4"/>
    <w:rsid w:val="004641EC"/>
    <w:rsid w:val="004642D4"/>
    <w:rsid w:val="0046499D"/>
    <w:rsid w:val="004649FC"/>
    <w:rsid w:val="00464A01"/>
    <w:rsid w:val="0046503A"/>
    <w:rsid w:val="0046541E"/>
    <w:rsid w:val="004654BA"/>
    <w:rsid w:val="00465821"/>
    <w:rsid w:val="00465890"/>
    <w:rsid w:val="004658F2"/>
    <w:rsid w:val="00465C9E"/>
    <w:rsid w:val="00465F4A"/>
    <w:rsid w:val="004663E8"/>
    <w:rsid w:val="00466451"/>
    <w:rsid w:val="004665D0"/>
    <w:rsid w:val="00466764"/>
    <w:rsid w:val="00466911"/>
    <w:rsid w:val="00466A53"/>
    <w:rsid w:val="00466B8F"/>
    <w:rsid w:val="00466BF5"/>
    <w:rsid w:val="00466DB5"/>
    <w:rsid w:val="00466E32"/>
    <w:rsid w:val="004671CB"/>
    <w:rsid w:val="00467423"/>
    <w:rsid w:val="0046799C"/>
    <w:rsid w:val="00467B2A"/>
    <w:rsid w:val="00467D1F"/>
    <w:rsid w:val="00470052"/>
    <w:rsid w:val="004700D6"/>
    <w:rsid w:val="00470240"/>
    <w:rsid w:val="004705E3"/>
    <w:rsid w:val="004708ED"/>
    <w:rsid w:val="004709B3"/>
    <w:rsid w:val="00470A98"/>
    <w:rsid w:val="00470B50"/>
    <w:rsid w:val="00470EE4"/>
    <w:rsid w:val="0047122D"/>
    <w:rsid w:val="00471367"/>
    <w:rsid w:val="004713A9"/>
    <w:rsid w:val="00471DDF"/>
    <w:rsid w:val="00471F01"/>
    <w:rsid w:val="00471FB9"/>
    <w:rsid w:val="00472189"/>
    <w:rsid w:val="004721DC"/>
    <w:rsid w:val="00472285"/>
    <w:rsid w:val="004724DC"/>
    <w:rsid w:val="0047288D"/>
    <w:rsid w:val="00472A6E"/>
    <w:rsid w:val="00472B41"/>
    <w:rsid w:val="00472BDF"/>
    <w:rsid w:val="00472C53"/>
    <w:rsid w:val="00472D2C"/>
    <w:rsid w:val="004733BB"/>
    <w:rsid w:val="0047386E"/>
    <w:rsid w:val="004738A5"/>
    <w:rsid w:val="00473937"/>
    <w:rsid w:val="00473CBA"/>
    <w:rsid w:val="00473E93"/>
    <w:rsid w:val="00473FEB"/>
    <w:rsid w:val="004745B0"/>
    <w:rsid w:val="0047497F"/>
    <w:rsid w:val="00474C05"/>
    <w:rsid w:val="00474E6C"/>
    <w:rsid w:val="004750B2"/>
    <w:rsid w:val="0047531A"/>
    <w:rsid w:val="00475396"/>
    <w:rsid w:val="004753AA"/>
    <w:rsid w:val="00475672"/>
    <w:rsid w:val="0047582B"/>
    <w:rsid w:val="004759F1"/>
    <w:rsid w:val="00475A16"/>
    <w:rsid w:val="00475AAD"/>
    <w:rsid w:val="0047665B"/>
    <w:rsid w:val="0047679B"/>
    <w:rsid w:val="00476942"/>
    <w:rsid w:val="004769A3"/>
    <w:rsid w:val="004769F1"/>
    <w:rsid w:val="00476BF3"/>
    <w:rsid w:val="00476F29"/>
    <w:rsid w:val="00477047"/>
    <w:rsid w:val="0047715E"/>
    <w:rsid w:val="00477359"/>
    <w:rsid w:val="00477476"/>
    <w:rsid w:val="00477785"/>
    <w:rsid w:val="00477793"/>
    <w:rsid w:val="004778D8"/>
    <w:rsid w:val="00477BB4"/>
    <w:rsid w:val="00480077"/>
    <w:rsid w:val="00480305"/>
    <w:rsid w:val="004803D2"/>
    <w:rsid w:val="00480485"/>
    <w:rsid w:val="00480575"/>
    <w:rsid w:val="004805EF"/>
    <w:rsid w:val="00480830"/>
    <w:rsid w:val="00480F43"/>
    <w:rsid w:val="00481100"/>
    <w:rsid w:val="00481154"/>
    <w:rsid w:val="00481333"/>
    <w:rsid w:val="00481337"/>
    <w:rsid w:val="004813CE"/>
    <w:rsid w:val="00481438"/>
    <w:rsid w:val="004814E0"/>
    <w:rsid w:val="00481567"/>
    <w:rsid w:val="004815EF"/>
    <w:rsid w:val="0048178D"/>
    <w:rsid w:val="00481846"/>
    <w:rsid w:val="004822DA"/>
    <w:rsid w:val="0048284B"/>
    <w:rsid w:val="00482B4F"/>
    <w:rsid w:val="00482BF6"/>
    <w:rsid w:val="00482C32"/>
    <w:rsid w:val="00483791"/>
    <w:rsid w:val="00483981"/>
    <w:rsid w:val="00483BCB"/>
    <w:rsid w:val="004847ED"/>
    <w:rsid w:val="004847FB"/>
    <w:rsid w:val="004849BE"/>
    <w:rsid w:val="00484B11"/>
    <w:rsid w:val="00484D3C"/>
    <w:rsid w:val="00484E29"/>
    <w:rsid w:val="00484EA7"/>
    <w:rsid w:val="004856E3"/>
    <w:rsid w:val="0048591B"/>
    <w:rsid w:val="00485980"/>
    <w:rsid w:val="004859C3"/>
    <w:rsid w:val="00485BF7"/>
    <w:rsid w:val="00485ECD"/>
    <w:rsid w:val="00485FA6"/>
    <w:rsid w:val="00486097"/>
    <w:rsid w:val="004864C6"/>
    <w:rsid w:val="0048670E"/>
    <w:rsid w:val="0048673A"/>
    <w:rsid w:val="004868BB"/>
    <w:rsid w:val="004868F7"/>
    <w:rsid w:val="004872D1"/>
    <w:rsid w:val="004873B5"/>
    <w:rsid w:val="004874B0"/>
    <w:rsid w:val="00487827"/>
    <w:rsid w:val="00487AEF"/>
    <w:rsid w:val="00487BF3"/>
    <w:rsid w:val="00487C0A"/>
    <w:rsid w:val="00487C8F"/>
    <w:rsid w:val="00487E18"/>
    <w:rsid w:val="00487E5E"/>
    <w:rsid w:val="00487ECB"/>
    <w:rsid w:val="00487FB5"/>
    <w:rsid w:val="0049013E"/>
    <w:rsid w:val="004902FA"/>
    <w:rsid w:val="0049038B"/>
    <w:rsid w:val="004904E0"/>
    <w:rsid w:val="00490626"/>
    <w:rsid w:val="0049062B"/>
    <w:rsid w:val="00490671"/>
    <w:rsid w:val="004906A2"/>
    <w:rsid w:val="004908EE"/>
    <w:rsid w:val="004909B8"/>
    <w:rsid w:val="004909E6"/>
    <w:rsid w:val="004909FE"/>
    <w:rsid w:val="00490A39"/>
    <w:rsid w:val="00490BC0"/>
    <w:rsid w:val="004910D8"/>
    <w:rsid w:val="0049172A"/>
    <w:rsid w:val="0049176E"/>
    <w:rsid w:val="00491A14"/>
    <w:rsid w:val="00491AE8"/>
    <w:rsid w:val="00491CDB"/>
    <w:rsid w:val="00491D65"/>
    <w:rsid w:val="00491EB1"/>
    <w:rsid w:val="004924F5"/>
    <w:rsid w:val="0049256B"/>
    <w:rsid w:val="00492583"/>
    <w:rsid w:val="00492649"/>
    <w:rsid w:val="0049276A"/>
    <w:rsid w:val="00492B9A"/>
    <w:rsid w:val="00492D64"/>
    <w:rsid w:val="004931C6"/>
    <w:rsid w:val="004935B4"/>
    <w:rsid w:val="004935D8"/>
    <w:rsid w:val="00493752"/>
    <w:rsid w:val="0049375C"/>
    <w:rsid w:val="0049376D"/>
    <w:rsid w:val="00493779"/>
    <w:rsid w:val="0049378D"/>
    <w:rsid w:val="00493E44"/>
    <w:rsid w:val="00493E4F"/>
    <w:rsid w:val="00493E84"/>
    <w:rsid w:val="004941BE"/>
    <w:rsid w:val="004942D5"/>
    <w:rsid w:val="004944C1"/>
    <w:rsid w:val="004947FA"/>
    <w:rsid w:val="0049490C"/>
    <w:rsid w:val="0049493A"/>
    <w:rsid w:val="0049495B"/>
    <w:rsid w:val="004949CA"/>
    <w:rsid w:val="004949ED"/>
    <w:rsid w:val="00494AC5"/>
    <w:rsid w:val="00494CEA"/>
    <w:rsid w:val="00494EB9"/>
    <w:rsid w:val="00494EBD"/>
    <w:rsid w:val="00494F46"/>
    <w:rsid w:val="00495029"/>
    <w:rsid w:val="00495638"/>
    <w:rsid w:val="00495C4D"/>
    <w:rsid w:val="00495CA4"/>
    <w:rsid w:val="00495CE1"/>
    <w:rsid w:val="00495EB0"/>
    <w:rsid w:val="00495F51"/>
    <w:rsid w:val="004962D7"/>
    <w:rsid w:val="004962F3"/>
    <w:rsid w:val="0049644C"/>
    <w:rsid w:val="0049652C"/>
    <w:rsid w:val="00496906"/>
    <w:rsid w:val="00496907"/>
    <w:rsid w:val="00496A9C"/>
    <w:rsid w:val="00496B89"/>
    <w:rsid w:val="0049708A"/>
    <w:rsid w:val="0049730C"/>
    <w:rsid w:val="00497445"/>
    <w:rsid w:val="004974D5"/>
    <w:rsid w:val="00497757"/>
    <w:rsid w:val="00497B8D"/>
    <w:rsid w:val="00497DA4"/>
    <w:rsid w:val="00497DAC"/>
    <w:rsid w:val="004A0058"/>
    <w:rsid w:val="004A0082"/>
    <w:rsid w:val="004A0260"/>
    <w:rsid w:val="004A0611"/>
    <w:rsid w:val="004A0730"/>
    <w:rsid w:val="004A0B12"/>
    <w:rsid w:val="004A0EC8"/>
    <w:rsid w:val="004A0FE2"/>
    <w:rsid w:val="004A13F8"/>
    <w:rsid w:val="004A14D9"/>
    <w:rsid w:val="004A157F"/>
    <w:rsid w:val="004A15CB"/>
    <w:rsid w:val="004A16A0"/>
    <w:rsid w:val="004A170A"/>
    <w:rsid w:val="004A1909"/>
    <w:rsid w:val="004A1910"/>
    <w:rsid w:val="004A1959"/>
    <w:rsid w:val="004A1A39"/>
    <w:rsid w:val="004A1A70"/>
    <w:rsid w:val="004A1C96"/>
    <w:rsid w:val="004A211C"/>
    <w:rsid w:val="004A2263"/>
    <w:rsid w:val="004A2313"/>
    <w:rsid w:val="004A240A"/>
    <w:rsid w:val="004A25A4"/>
    <w:rsid w:val="004A2D0A"/>
    <w:rsid w:val="004A2DE0"/>
    <w:rsid w:val="004A2E50"/>
    <w:rsid w:val="004A2F98"/>
    <w:rsid w:val="004A3020"/>
    <w:rsid w:val="004A33FE"/>
    <w:rsid w:val="004A356D"/>
    <w:rsid w:val="004A3A33"/>
    <w:rsid w:val="004A3AFD"/>
    <w:rsid w:val="004A3B29"/>
    <w:rsid w:val="004A3C5D"/>
    <w:rsid w:val="004A3EB4"/>
    <w:rsid w:val="004A3F89"/>
    <w:rsid w:val="004A40B3"/>
    <w:rsid w:val="004A4128"/>
    <w:rsid w:val="004A4149"/>
    <w:rsid w:val="004A41D2"/>
    <w:rsid w:val="004A4971"/>
    <w:rsid w:val="004A524E"/>
    <w:rsid w:val="004A56EC"/>
    <w:rsid w:val="004A5857"/>
    <w:rsid w:val="004A5989"/>
    <w:rsid w:val="004A59F1"/>
    <w:rsid w:val="004A5E33"/>
    <w:rsid w:val="004A6019"/>
    <w:rsid w:val="004A604F"/>
    <w:rsid w:val="004A61C6"/>
    <w:rsid w:val="004A63B5"/>
    <w:rsid w:val="004A63BF"/>
    <w:rsid w:val="004A64F4"/>
    <w:rsid w:val="004A663E"/>
    <w:rsid w:val="004A6ADD"/>
    <w:rsid w:val="004A6B09"/>
    <w:rsid w:val="004A6C26"/>
    <w:rsid w:val="004A6C41"/>
    <w:rsid w:val="004A6C99"/>
    <w:rsid w:val="004A75DF"/>
    <w:rsid w:val="004A78BD"/>
    <w:rsid w:val="004A7AC3"/>
    <w:rsid w:val="004A7ACA"/>
    <w:rsid w:val="004A7BDF"/>
    <w:rsid w:val="004B003B"/>
    <w:rsid w:val="004B084D"/>
    <w:rsid w:val="004B0A39"/>
    <w:rsid w:val="004B0BFB"/>
    <w:rsid w:val="004B0C01"/>
    <w:rsid w:val="004B0C7F"/>
    <w:rsid w:val="004B0D0E"/>
    <w:rsid w:val="004B0F46"/>
    <w:rsid w:val="004B101C"/>
    <w:rsid w:val="004B142C"/>
    <w:rsid w:val="004B1D5C"/>
    <w:rsid w:val="004B1DCB"/>
    <w:rsid w:val="004B1E54"/>
    <w:rsid w:val="004B1E56"/>
    <w:rsid w:val="004B2941"/>
    <w:rsid w:val="004B2A16"/>
    <w:rsid w:val="004B2B9D"/>
    <w:rsid w:val="004B2CA4"/>
    <w:rsid w:val="004B2CC6"/>
    <w:rsid w:val="004B2EB1"/>
    <w:rsid w:val="004B3110"/>
    <w:rsid w:val="004B3378"/>
    <w:rsid w:val="004B3737"/>
    <w:rsid w:val="004B38A0"/>
    <w:rsid w:val="004B39A1"/>
    <w:rsid w:val="004B4358"/>
    <w:rsid w:val="004B4465"/>
    <w:rsid w:val="004B45C6"/>
    <w:rsid w:val="004B4B7C"/>
    <w:rsid w:val="004B4C63"/>
    <w:rsid w:val="004B5143"/>
    <w:rsid w:val="004B521A"/>
    <w:rsid w:val="004B5318"/>
    <w:rsid w:val="004B532C"/>
    <w:rsid w:val="004B5408"/>
    <w:rsid w:val="004B541B"/>
    <w:rsid w:val="004B56D3"/>
    <w:rsid w:val="004B5824"/>
    <w:rsid w:val="004B5AAC"/>
    <w:rsid w:val="004B61D1"/>
    <w:rsid w:val="004B69E9"/>
    <w:rsid w:val="004B6A79"/>
    <w:rsid w:val="004B6C14"/>
    <w:rsid w:val="004B6CA4"/>
    <w:rsid w:val="004B6E74"/>
    <w:rsid w:val="004B729C"/>
    <w:rsid w:val="004B7521"/>
    <w:rsid w:val="004B7551"/>
    <w:rsid w:val="004B75ED"/>
    <w:rsid w:val="004B7954"/>
    <w:rsid w:val="004B7D5C"/>
    <w:rsid w:val="004B7ED7"/>
    <w:rsid w:val="004B7F8A"/>
    <w:rsid w:val="004C0019"/>
    <w:rsid w:val="004C04FB"/>
    <w:rsid w:val="004C0BB5"/>
    <w:rsid w:val="004C0C8B"/>
    <w:rsid w:val="004C0EC0"/>
    <w:rsid w:val="004C0EF1"/>
    <w:rsid w:val="004C0F55"/>
    <w:rsid w:val="004C1047"/>
    <w:rsid w:val="004C1182"/>
    <w:rsid w:val="004C1283"/>
    <w:rsid w:val="004C14FD"/>
    <w:rsid w:val="004C165C"/>
    <w:rsid w:val="004C19C7"/>
    <w:rsid w:val="004C1B00"/>
    <w:rsid w:val="004C1BA1"/>
    <w:rsid w:val="004C1BAA"/>
    <w:rsid w:val="004C1CC3"/>
    <w:rsid w:val="004C1D9B"/>
    <w:rsid w:val="004C24C4"/>
    <w:rsid w:val="004C2866"/>
    <w:rsid w:val="004C295B"/>
    <w:rsid w:val="004C299D"/>
    <w:rsid w:val="004C2ACD"/>
    <w:rsid w:val="004C2C87"/>
    <w:rsid w:val="004C2D99"/>
    <w:rsid w:val="004C2EA0"/>
    <w:rsid w:val="004C2EA2"/>
    <w:rsid w:val="004C2EB3"/>
    <w:rsid w:val="004C2ED6"/>
    <w:rsid w:val="004C3048"/>
    <w:rsid w:val="004C3432"/>
    <w:rsid w:val="004C374B"/>
    <w:rsid w:val="004C3815"/>
    <w:rsid w:val="004C385B"/>
    <w:rsid w:val="004C3A26"/>
    <w:rsid w:val="004C3AEA"/>
    <w:rsid w:val="004C3F2D"/>
    <w:rsid w:val="004C417E"/>
    <w:rsid w:val="004C4792"/>
    <w:rsid w:val="004C481B"/>
    <w:rsid w:val="004C48C2"/>
    <w:rsid w:val="004C4B1F"/>
    <w:rsid w:val="004C4B66"/>
    <w:rsid w:val="004C4EA9"/>
    <w:rsid w:val="004C4ED9"/>
    <w:rsid w:val="004C4F51"/>
    <w:rsid w:val="004C4FB8"/>
    <w:rsid w:val="004C52A4"/>
    <w:rsid w:val="004C54D0"/>
    <w:rsid w:val="004C5538"/>
    <w:rsid w:val="004C5639"/>
    <w:rsid w:val="004C5B51"/>
    <w:rsid w:val="004C5BD9"/>
    <w:rsid w:val="004C5CBE"/>
    <w:rsid w:val="004C5E84"/>
    <w:rsid w:val="004C5F51"/>
    <w:rsid w:val="004C679E"/>
    <w:rsid w:val="004C6856"/>
    <w:rsid w:val="004C6B51"/>
    <w:rsid w:val="004C6C53"/>
    <w:rsid w:val="004C6D28"/>
    <w:rsid w:val="004C6E64"/>
    <w:rsid w:val="004C735E"/>
    <w:rsid w:val="004C737A"/>
    <w:rsid w:val="004C7827"/>
    <w:rsid w:val="004C7879"/>
    <w:rsid w:val="004C79C2"/>
    <w:rsid w:val="004C7E4D"/>
    <w:rsid w:val="004C7F3E"/>
    <w:rsid w:val="004C7FF9"/>
    <w:rsid w:val="004D0020"/>
    <w:rsid w:val="004D01CA"/>
    <w:rsid w:val="004D0599"/>
    <w:rsid w:val="004D0680"/>
    <w:rsid w:val="004D0AE8"/>
    <w:rsid w:val="004D0AF0"/>
    <w:rsid w:val="004D0BEB"/>
    <w:rsid w:val="004D0BF7"/>
    <w:rsid w:val="004D0DEF"/>
    <w:rsid w:val="004D1304"/>
    <w:rsid w:val="004D154A"/>
    <w:rsid w:val="004D19B5"/>
    <w:rsid w:val="004D1F77"/>
    <w:rsid w:val="004D2367"/>
    <w:rsid w:val="004D25AD"/>
    <w:rsid w:val="004D28FA"/>
    <w:rsid w:val="004D29CF"/>
    <w:rsid w:val="004D2A1C"/>
    <w:rsid w:val="004D2A4F"/>
    <w:rsid w:val="004D2B3A"/>
    <w:rsid w:val="004D2E39"/>
    <w:rsid w:val="004D2E9F"/>
    <w:rsid w:val="004D30C9"/>
    <w:rsid w:val="004D3125"/>
    <w:rsid w:val="004D3375"/>
    <w:rsid w:val="004D3468"/>
    <w:rsid w:val="004D35B7"/>
    <w:rsid w:val="004D38AA"/>
    <w:rsid w:val="004D3E70"/>
    <w:rsid w:val="004D4171"/>
    <w:rsid w:val="004D441D"/>
    <w:rsid w:val="004D45BD"/>
    <w:rsid w:val="004D4731"/>
    <w:rsid w:val="004D4B21"/>
    <w:rsid w:val="004D4C62"/>
    <w:rsid w:val="004D4CC2"/>
    <w:rsid w:val="004D523F"/>
    <w:rsid w:val="004D53D3"/>
    <w:rsid w:val="004D5442"/>
    <w:rsid w:val="004D5859"/>
    <w:rsid w:val="004D59B8"/>
    <w:rsid w:val="004D5BBE"/>
    <w:rsid w:val="004D5C36"/>
    <w:rsid w:val="004D63C5"/>
    <w:rsid w:val="004D6583"/>
    <w:rsid w:val="004D6795"/>
    <w:rsid w:val="004D6A7F"/>
    <w:rsid w:val="004D6AB6"/>
    <w:rsid w:val="004D6ADC"/>
    <w:rsid w:val="004D6B1A"/>
    <w:rsid w:val="004D6C62"/>
    <w:rsid w:val="004D704D"/>
    <w:rsid w:val="004D7265"/>
    <w:rsid w:val="004D72A8"/>
    <w:rsid w:val="004D740B"/>
    <w:rsid w:val="004D762B"/>
    <w:rsid w:val="004D774C"/>
    <w:rsid w:val="004D785A"/>
    <w:rsid w:val="004D78DF"/>
    <w:rsid w:val="004D7941"/>
    <w:rsid w:val="004D799B"/>
    <w:rsid w:val="004D7B0B"/>
    <w:rsid w:val="004D7D6B"/>
    <w:rsid w:val="004E0550"/>
    <w:rsid w:val="004E05CC"/>
    <w:rsid w:val="004E0800"/>
    <w:rsid w:val="004E0EC1"/>
    <w:rsid w:val="004E1545"/>
    <w:rsid w:val="004E19E5"/>
    <w:rsid w:val="004E20EF"/>
    <w:rsid w:val="004E216D"/>
    <w:rsid w:val="004E2224"/>
    <w:rsid w:val="004E22C4"/>
    <w:rsid w:val="004E22E1"/>
    <w:rsid w:val="004E27D7"/>
    <w:rsid w:val="004E2A93"/>
    <w:rsid w:val="004E31DD"/>
    <w:rsid w:val="004E36C1"/>
    <w:rsid w:val="004E3744"/>
    <w:rsid w:val="004E3779"/>
    <w:rsid w:val="004E378C"/>
    <w:rsid w:val="004E38B4"/>
    <w:rsid w:val="004E38F7"/>
    <w:rsid w:val="004E3D86"/>
    <w:rsid w:val="004E40B4"/>
    <w:rsid w:val="004E40D6"/>
    <w:rsid w:val="004E4259"/>
    <w:rsid w:val="004E435F"/>
    <w:rsid w:val="004E45A7"/>
    <w:rsid w:val="004E4816"/>
    <w:rsid w:val="004E4A4B"/>
    <w:rsid w:val="004E4C80"/>
    <w:rsid w:val="004E4CEF"/>
    <w:rsid w:val="004E51BF"/>
    <w:rsid w:val="004E52D2"/>
    <w:rsid w:val="004E54B2"/>
    <w:rsid w:val="004E5656"/>
    <w:rsid w:val="004E5716"/>
    <w:rsid w:val="004E5949"/>
    <w:rsid w:val="004E5A78"/>
    <w:rsid w:val="004E5B78"/>
    <w:rsid w:val="004E5BA0"/>
    <w:rsid w:val="004E5C5B"/>
    <w:rsid w:val="004E5E00"/>
    <w:rsid w:val="004E5F05"/>
    <w:rsid w:val="004E61C4"/>
    <w:rsid w:val="004E6909"/>
    <w:rsid w:val="004E696F"/>
    <w:rsid w:val="004E7428"/>
    <w:rsid w:val="004E7B41"/>
    <w:rsid w:val="004E7BE1"/>
    <w:rsid w:val="004E7C94"/>
    <w:rsid w:val="004F00D3"/>
    <w:rsid w:val="004F03FB"/>
    <w:rsid w:val="004F0402"/>
    <w:rsid w:val="004F0638"/>
    <w:rsid w:val="004F0679"/>
    <w:rsid w:val="004F06DE"/>
    <w:rsid w:val="004F0711"/>
    <w:rsid w:val="004F0715"/>
    <w:rsid w:val="004F0868"/>
    <w:rsid w:val="004F09DB"/>
    <w:rsid w:val="004F0AB4"/>
    <w:rsid w:val="004F0D38"/>
    <w:rsid w:val="004F0DBA"/>
    <w:rsid w:val="004F0E3F"/>
    <w:rsid w:val="004F104D"/>
    <w:rsid w:val="004F1246"/>
    <w:rsid w:val="004F1885"/>
    <w:rsid w:val="004F18FF"/>
    <w:rsid w:val="004F1D1C"/>
    <w:rsid w:val="004F1D2E"/>
    <w:rsid w:val="004F1D97"/>
    <w:rsid w:val="004F1DF9"/>
    <w:rsid w:val="004F1FEE"/>
    <w:rsid w:val="004F2055"/>
    <w:rsid w:val="004F212D"/>
    <w:rsid w:val="004F22B2"/>
    <w:rsid w:val="004F239C"/>
    <w:rsid w:val="004F291D"/>
    <w:rsid w:val="004F2991"/>
    <w:rsid w:val="004F29DC"/>
    <w:rsid w:val="004F2B8D"/>
    <w:rsid w:val="004F2C5A"/>
    <w:rsid w:val="004F33CB"/>
    <w:rsid w:val="004F341F"/>
    <w:rsid w:val="004F37D3"/>
    <w:rsid w:val="004F3921"/>
    <w:rsid w:val="004F39B2"/>
    <w:rsid w:val="004F3CD3"/>
    <w:rsid w:val="004F409C"/>
    <w:rsid w:val="004F40F5"/>
    <w:rsid w:val="004F4276"/>
    <w:rsid w:val="004F44A8"/>
    <w:rsid w:val="004F4797"/>
    <w:rsid w:val="004F47AB"/>
    <w:rsid w:val="004F4A37"/>
    <w:rsid w:val="004F4A43"/>
    <w:rsid w:val="004F4AFE"/>
    <w:rsid w:val="004F4E08"/>
    <w:rsid w:val="004F4E43"/>
    <w:rsid w:val="004F4E6F"/>
    <w:rsid w:val="004F4F31"/>
    <w:rsid w:val="004F57C5"/>
    <w:rsid w:val="004F5AFE"/>
    <w:rsid w:val="004F5BD9"/>
    <w:rsid w:val="004F5C9C"/>
    <w:rsid w:val="004F5F84"/>
    <w:rsid w:val="004F60CD"/>
    <w:rsid w:val="004F6556"/>
    <w:rsid w:val="004F6676"/>
    <w:rsid w:val="004F667E"/>
    <w:rsid w:val="004F66F6"/>
    <w:rsid w:val="004F674D"/>
    <w:rsid w:val="004F67D7"/>
    <w:rsid w:val="004F6A33"/>
    <w:rsid w:val="004F6A5E"/>
    <w:rsid w:val="004F6C69"/>
    <w:rsid w:val="004F6CA5"/>
    <w:rsid w:val="004F6EF5"/>
    <w:rsid w:val="004F6F29"/>
    <w:rsid w:val="004F717F"/>
    <w:rsid w:val="004F727A"/>
    <w:rsid w:val="004F74EB"/>
    <w:rsid w:val="004F796C"/>
    <w:rsid w:val="004F7FD0"/>
    <w:rsid w:val="005000B9"/>
    <w:rsid w:val="005000D3"/>
    <w:rsid w:val="005003FD"/>
    <w:rsid w:val="00500A8E"/>
    <w:rsid w:val="00500D2C"/>
    <w:rsid w:val="00500D41"/>
    <w:rsid w:val="00501103"/>
    <w:rsid w:val="00501266"/>
    <w:rsid w:val="00501656"/>
    <w:rsid w:val="005016F4"/>
    <w:rsid w:val="005017C8"/>
    <w:rsid w:val="0050180F"/>
    <w:rsid w:val="00501B8D"/>
    <w:rsid w:val="00501C9E"/>
    <w:rsid w:val="00501E5C"/>
    <w:rsid w:val="00501F4A"/>
    <w:rsid w:val="00502378"/>
    <w:rsid w:val="005026EE"/>
    <w:rsid w:val="00502887"/>
    <w:rsid w:val="00502B4D"/>
    <w:rsid w:val="00502B69"/>
    <w:rsid w:val="00502BFF"/>
    <w:rsid w:val="00502EF2"/>
    <w:rsid w:val="00502F5C"/>
    <w:rsid w:val="00502FC5"/>
    <w:rsid w:val="0050308B"/>
    <w:rsid w:val="005032B2"/>
    <w:rsid w:val="005034FD"/>
    <w:rsid w:val="00503868"/>
    <w:rsid w:val="00503A9E"/>
    <w:rsid w:val="00503E5E"/>
    <w:rsid w:val="00503E7D"/>
    <w:rsid w:val="00503EDA"/>
    <w:rsid w:val="00503FFE"/>
    <w:rsid w:val="005042C2"/>
    <w:rsid w:val="00504B4F"/>
    <w:rsid w:val="00504CB7"/>
    <w:rsid w:val="00504E7A"/>
    <w:rsid w:val="00505302"/>
    <w:rsid w:val="00505599"/>
    <w:rsid w:val="00505861"/>
    <w:rsid w:val="005058D5"/>
    <w:rsid w:val="005058DF"/>
    <w:rsid w:val="005059EE"/>
    <w:rsid w:val="005059FA"/>
    <w:rsid w:val="00505A7A"/>
    <w:rsid w:val="00505AA3"/>
    <w:rsid w:val="00505CEF"/>
    <w:rsid w:val="005060FB"/>
    <w:rsid w:val="0050624D"/>
    <w:rsid w:val="0050627D"/>
    <w:rsid w:val="005066BA"/>
    <w:rsid w:val="00506E8A"/>
    <w:rsid w:val="005070A9"/>
    <w:rsid w:val="005077CB"/>
    <w:rsid w:val="00507955"/>
    <w:rsid w:val="0050795E"/>
    <w:rsid w:val="00507AE5"/>
    <w:rsid w:val="00507B6D"/>
    <w:rsid w:val="00507E86"/>
    <w:rsid w:val="00510639"/>
    <w:rsid w:val="00510BD3"/>
    <w:rsid w:val="00510D0A"/>
    <w:rsid w:val="00510D26"/>
    <w:rsid w:val="005110BE"/>
    <w:rsid w:val="005111B5"/>
    <w:rsid w:val="0051141F"/>
    <w:rsid w:val="005114E0"/>
    <w:rsid w:val="005115AA"/>
    <w:rsid w:val="0051178D"/>
    <w:rsid w:val="005119EA"/>
    <w:rsid w:val="00511B12"/>
    <w:rsid w:val="00511B27"/>
    <w:rsid w:val="00511B28"/>
    <w:rsid w:val="00511D6D"/>
    <w:rsid w:val="00511F12"/>
    <w:rsid w:val="00511F6A"/>
    <w:rsid w:val="00511FB3"/>
    <w:rsid w:val="005122E8"/>
    <w:rsid w:val="005127C3"/>
    <w:rsid w:val="005128DE"/>
    <w:rsid w:val="00512A50"/>
    <w:rsid w:val="00512AA0"/>
    <w:rsid w:val="0051313C"/>
    <w:rsid w:val="00513173"/>
    <w:rsid w:val="005134F3"/>
    <w:rsid w:val="005135D7"/>
    <w:rsid w:val="005135EB"/>
    <w:rsid w:val="005136A4"/>
    <w:rsid w:val="005137C4"/>
    <w:rsid w:val="00513AA0"/>
    <w:rsid w:val="00513CBA"/>
    <w:rsid w:val="00513F2E"/>
    <w:rsid w:val="0051405B"/>
    <w:rsid w:val="005140AD"/>
    <w:rsid w:val="005140DF"/>
    <w:rsid w:val="005141F3"/>
    <w:rsid w:val="00514477"/>
    <w:rsid w:val="00514508"/>
    <w:rsid w:val="005146F0"/>
    <w:rsid w:val="00514918"/>
    <w:rsid w:val="00514961"/>
    <w:rsid w:val="005149A6"/>
    <w:rsid w:val="005149FC"/>
    <w:rsid w:val="00514CA1"/>
    <w:rsid w:val="00514CC9"/>
    <w:rsid w:val="00514D3E"/>
    <w:rsid w:val="005150EB"/>
    <w:rsid w:val="005151E4"/>
    <w:rsid w:val="0051528F"/>
    <w:rsid w:val="005152C4"/>
    <w:rsid w:val="005152D2"/>
    <w:rsid w:val="005152D5"/>
    <w:rsid w:val="005153D7"/>
    <w:rsid w:val="005154ED"/>
    <w:rsid w:val="005156FD"/>
    <w:rsid w:val="00515936"/>
    <w:rsid w:val="00515A5B"/>
    <w:rsid w:val="00515EDC"/>
    <w:rsid w:val="00515EF8"/>
    <w:rsid w:val="00515F36"/>
    <w:rsid w:val="00516018"/>
    <w:rsid w:val="005161A5"/>
    <w:rsid w:val="00516273"/>
    <w:rsid w:val="00516438"/>
    <w:rsid w:val="0051644F"/>
    <w:rsid w:val="0051645C"/>
    <w:rsid w:val="005164A6"/>
    <w:rsid w:val="00516A89"/>
    <w:rsid w:val="00516B5F"/>
    <w:rsid w:val="00516DB6"/>
    <w:rsid w:val="0051751C"/>
    <w:rsid w:val="0051782F"/>
    <w:rsid w:val="00517A0F"/>
    <w:rsid w:val="00517A70"/>
    <w:rsid w:val="00517C89"/>
    <w:rsid w:val="00517E1E"/>
    <w:rsid w:val="0052005B"/>
    <w:rsid w:val="0052038B"/>
    <w:rsid w:val="005203CF"/>
    <w:rsid w:val="00520521"/>
    <w:rsid w:val="00520C20"/>
    <w:rsid w:val="00520EA5"/>
    <w:rsid w:val="00521513"/>
    <w:rsid w:val="0052177F"/>
    <w:rsid w:val="0052185F"/>
    <w:rsid w:val="00521875"/>
    <w:rsid w:val="00521975"/>
    <w:rsid w:val="005219DD"/>
    <w:rsid w:val="00521A3B"/>
    <w:rsid w:val="00521B3D"/>
    <w:rsid w:val="00521C01"/>
    <w:rsid w:val="00521E37"/>
    <w:rsid w:val="0052208D"/>
    <w:rsid w:val="005222BA"/>
    <w:rsid w:val="00522810"/>
    <w:rsid w:val="0052281C"/>
    <w:rsid w:val="0052285D"/>
    <w:rsid w:val="005228BF"/>
    <w:rsid w:val="005228E2"/>
    <w:rsid w:val="00522B15"/>
    <w:rsid w:val="00522B82"/>
    <w:rsid w:val="00522BA8"/>
    <w:rsid w:val="00522BEB"/>
    <w:rsid w:val="00522CF1"/>
    <w:rsid w:val="005230C7"/>
    <w:rsid w:val="005232B6"/>
    <w:rsid w:val="005234B9"/>
    <w:rsid w:val="005235CD"/>
    <w:rsid w:val="00523A72"/>
    <w:rsid w:val="00523A98"/>
    <w:rsid w:val="00523BD9"/>
    <w:rsid w:val="0052421A"/>
    <w:rsid w:val="00524478"/>
    <w:rsid w:val="005244E6"/>
    <w:rsid w:val="005249AB"/>
    <w:rsid w:val="00524ABD"/>
    <w:rsid w:val="00524EA4"/>
    <w:rsid w:val="00524F66"/>
    <w:rsid w:val="00525370"/>
    <w:rsid w:val="0052539D"/>
    <w:rsid w:val="005255FC"/>
    <w:rsid w:val="0052588E"/>
    <w:rsid w:val="005258EB"/>
    <w:rsid w:val="00525A11"/>
    <w:rsid w:val="00525EDD"/>
    <w:rsid w:val="00525F30"/>
    <w:rsid w:val="00526934"/>
    <w:rsid w:val="0052712A"/>
    <w:rsid w:val="0052712C"/>
    <w:rsid w:val="00527234"/>
    <w:rsid w:val="005273FB"/>
    <w:rsid w:val="00527C56"/>
    <w:rsid w:val="00527CAC"/>
    <w:rsid w:val="00527D09"/>
    <w:rsid w:val="005300D0"/>
    <w:rsid w:val="00530144"/>
    <w:rsid w:val="005301A1"/>
    <w:rsid w:val="005301A2"/>
    <w:rsid w:val="005302CB"/>
    <w:rsid w:val="00530616"/>
    <w:rsid w:val="00530B71"/>
    <w:rsid w:val="00530D3B"/>
    <w:rsid w:val="00530ECF"/>
    <w:rsid w:val="005310B9"/>
    <w:rsid w:val="00531854"/>
    <w:rsid w:val="00531BBD"/>
    <w:rsid w:val="00531BF4"/>
    <w:rsid w:val="00531C22"/>
    <w:rsid w:val="00531C35"/>
    <w:rsid w:val="00531C56"/>
    <w:rsid w:val="00531E6A"/>
    <w:rsid w:val="00531F4B"/>
    <w:rsid w:val="0053207E"/>
    <w:rsid w:val="00532A26"/>
    <w:rsid w:val="00532A3A"/>
    <w:rsid w:val="00532BBF"/>
    <w:rsid w:val="00532C7C"/>
    <w:rsid w:val="0053323E"/>
    <w:rsid w:val="0053325C"/>
    <w:rsid w:val="00533517"/>
    <w:rsid w:val="00533527"/>
    <w:rsid w:val="00533540"/>
    <w:rsid w:val="005336D6"/>
    <w:rsid w:val="00533A3B"/>
    <w:rsid w:val="00533E51"/>
    <w:rsid w:val="00533F20"/>
    <w:rsid w:val="00534094"/>
    <w:rsid w:val="0053416C"/>
    <w:rsid w:val="005341CD"/>
    <w:rsid w:val="00534289"/>
    <w:rsid w:val="005347A4"/>
    <w:rsid w:val="005347C8"/>
    <w:rsid w:val="005347FA"/>
    <w:rsid w:val="00534876"/>
    <w:rsid w:val="00534D84"/>
    <w:rsid w:val="00535039"/>
    <w:rsid w:val="0053528A"/>
    <w:rsid w:val="00535534"/>
    <w:rsid w:val="005355DE"/>
    <w:rsid w:val="0053561D"/>
    <w:rsid w:val="0053574A"/>
    <w:rsid w:val="0053593F"/>
    <w:rsid w:val="00535CFD"/>
    <w:rsid w:val="00536078"/>
    <w:rsid w:val="00536156"/>
    <w:rsid w:val="005363FC"/>
    <w:rsid w:val="005365B7"/>
    <w:rsid w:val="0053679B"/>
    <w:rsid w:val="00536986"/>
    <w:rsid w:val="0053698A"/>
    <w:rsid w:val="00536A18"/>
    <w:rsid w:val="00536AB2"/>
    <w:rsid w:val="00536D1D"/>
    <w:rsid w:val="00536FEF"/>
    <w:rsid w:val="005372E4"/>
    <w:rsid w:val="00537343"/>
    <w:rsid w:val="00537372"/>
    <w:rsid w:val="00537B6F"/>
    <w:rsid w:val="00537C74"/>
    <w:rsid w:val="00537ED6"/>
    <w:rsid w:val="00537EE2"/>
    <w:rsid w:val="0054023F"/>
    <w:rsid w:val="005406ED"/>
    <w:rsid w:val="0054082B"/>
    <w:rsid w:val="005408BC"/>
    <w:rsid w:val="005408C2"/>
    <w:rsid w:val="00540DE5"/>
    <w:rsid w:val="00540EF9"/>
    <w:rsid w:val="00541171"/>
    <w:rsid w:val="005411ED"/>
    <w:rsid w:val="00541255"/>
    <w:rsid w:val="005412FC"/>
    <w:rsid w:val="00541373"/>
    <w:rsid w:val="005413B8"/>
    <w:rsid w:val="0054145D"/>
    <w:rsid w:val="0054184B"/>
    <w:rsid w:val="005419CD"/>
    <w:rsid w:val="00541A4B"/>
    <w:rsid w:val="00541CE6"/>
    <w:rsid w:val="00541E56"/>
    <w:rsid w:val="00541E65"/>
    <w:rsid w:val="00542240"/>
    <w:rsid w:val="00542389"/>
    <w:rsid w:val="005424A1"/>
    <w:rsid w:val="00542647"/>
    <w:rsid w:val="005426E0"/>
    <w:rsid w:val="00542744"/>
    <w:rsid w:val="0054274E"/>
    <w:rsid w:val="0054277C"/>
    <w:rsid w:val="005428AD"/>
    <w:rsid w:val="00542939"/>
    <w:rsid w:val="00542C9D"/>
    <w:rsid w:val="005432AC"/>
    <w:rsid w:val="005434A9"/>
    <w:rsid w:val="005434CA"/>
    <w:rsid w:val="005434D6"/>
    <w:rsid w:val="005435D2"/>
    <w:rsid w:val="005437A3"/>
    <w:rsid w:val="00543ABB"/>
    <w:rsid w:val="00543D5C"/>
    <w:rsid w:val="00543EC1"/>
    <w:rsid w:val="00544016"/>
    <w:rsid w:val="00544093"/>
    <w:rsid w:val="0054493F"/>
    <w:rsid w:val="00545087"/>
    <w:rsid w:val="00545110"/>
    <w:rsid w:val="00545398"/>
    <w:rsid w:val="0054543E"/>
    <w:rsid w:val="0054548E"/>
    <w:rsid w:val="005458A5"/>
    <w:rsid w:val="00545907"/>
    <w:rsid w:val="00545A5F"/>
    <w:rsid w:val="00545A9E"/>
    <w:rsid w:val="00545AC2"/>
    <w:rsid w:val="00545BB2"/>
    <w:rsid w:val="00545DD4"/>
    <w:rsid w:val="00545E19"/>
    <w:rsid w:val="00545FBF"/>
    <w:rsid w:val="00546273"/>
    <w:rsid w:val="00546420"/>
    <w:rsid w:val="00546605"/>
    <w:rsid w:val="00546EE9"/>
    <w:rsid w:val="0054710C"/>
    <w:rsid w:val="00547498"/>
    <w:rsid w:val="005478F3"/>
    <w:rsid w:val="00547B3B"/>
    <w:rsid w:val="00547B4C"/>
    <w:rsid w:val="00547C98"/>
    <w:rsid w:val="00547F3E"/>
    <w:rsid w:val="00547FA2"/>
    <w:rsid w:val="005503D0"/>
    <w:rsid w:val="00550532"/>
    <w:rsid w:val="0055069F"/>
    <w:rsid w:val="00550A24"/>
    <w:rsid w:val="00550C00"/>
    <w:rsid w:val="00550D40"/>
    <w:rsid w:val="00550F08"/>
    <w:rsid w:val="00550F31"/>
    <w:rsid w:val="00550FFF"/>
    <w:rsid w:val="005512BA"/>
    <w:rsid w:val="005513EB"/>
    <w:rsid w:val="00551650"/>
    <w:rsid w:val="005518A8"/>
    <w:rsid w:val="005518DC"/>
    <w:rsid w:val="0055190C"/>
    <w:rsid w:val="00551979"/>
    <w:rsid w:val="00551997"/>
    <w:rsid w:val="00551CED"/>
    <w:rsid w:val="00551E9E"/>
    <w:rsid w:val="00551F75"/>
    <w:rsid w:val="00552038"/>
    <w:rsid w:val="00552158"/>
    <w:rsid w:val="00552276"/>
    <w:rsid w:val="00552301"/>
    <w:rsid w:val="00552343"/>
    <w:rsid w:val="0055234F"/>
    <w:rsid w:val="00552373"/>
    <w:rsid w:val="005523A4"/>
    <w:rsid w:val="00552406"/>
    <w:rsid w:val="0055240A"/>
    <w:rsid w:val="00552627"/>
    <w:rsid w:val="005528A7"/>
    <w:rsid w:val="005529BF"/>
    <w:rsid w:val="00552EAE"/>
    <w:rsid w:val="00553181"/>
    <w:rsid w:val="005531D7"/>
    <w:rsid w:val="00553400"/>
    <w:rsid w:val="00553744"/>
    <w:rsid w:val="00553BE0"/>
    <w:rsid w:val="005542D2"/>
    <w:rsid w:val="0055434C"/>
    <w:rsid w:val="00554515"/>
    <w:rsid w:val="00554969"/>
    <w:rsid w:val="00554B18"/>
    <w:rsid w:val="00554F95"/>
    <w:rsid w:val="005552AC"/>
    <w:rsid w:val="00555642"/>
    <w:rsid w:val="005556DC"/>
    <w:rsid w:val="0055593D"/>
    <w:rsid w:val="005559D1"/>
    <w:rsid w:val="00555A29"/>
    <w:rsid w:val="00555D6A"/>
    <w:rsid w:val="0055602B"/>
    <w:rsid w:val="00556179"/>
    <w:rsid w:val="0055634B"/>
    <w:rsid w:val="00556356"/>
    <w:rsid w:val="0055658B"/>
    <w:rsid w:val="0055661B"/>
    <w:rsid w:val="0055663E"/>
    <w:rsid w:val="00556791"/>
    <w:rsid w:val="005568A7"/>
    <w:rsid w:val="005568D6"/>
    <w:rsid w:val="005569F0"/>
    <w:rsid w:val="00556A11"/>
    <w:rsid w:val="00556C64"/>
    <w:rsid w:val="005570AA"/>
    <w:rsid w:val="00557146"/>
    <w:rsid w:val="00557253"/>
    <w:rsid w:val="00557431"/>
    <w:rsid w:val="00557527"/>
    <w:rsid w:val="00557687"/>
    <w:rsid w:val="0055774E"/>
    <w:rsid w:val="005578CE"/>
    <w:rsid w:val="005578D6"/>
    <w:rsid w:val="00557BCD"/>
    <w:rsid w:val="00557FDB"/>
    <w:rsid w:val="00557FFA"/>
    <w:rsid w:val="0056001F"/>
    <w:rsid w:val="00560132"/>
    <w:rsid w:val="005603E3"/>
    <w:rsid w:val="00560485"/>
    <w:rsid w:val="00560567"/>
    <w:rsid w:val="0056068A"/>
    <w:rsid w:val="005607F3"/>
    <w:rsid w:val="00560894"/>
    <w:rsid w:val="0056096B"/>
    <w:rsid w:val="0056096C"/>
    <w:rsid w:val="00560AAE"/>
    <w:rsid w:val="00560BE7"/>
    <w:rsid w:val="00560D7B"/>
    <w:rsid w:val="0056109D"/>
    <w:rsid w:val="0056110C"/>
    <w:rsid w:val="005611BF"/>
    <w:rsid w:val="00561515"/>
    <w:rsid w:val="0056176F"/>
    <w:rsid w:val="00561AB4"/>
    <w:rsid w:val="00561D90"/>
    <w:rsid w:val="00561F6E"/>
    <w:rsid w:val="00562090"/>
    <w:rsid w:val="0056219B"/>
    <w:rsid w:val="0056258B"/>
    <w:rsid w:val="00562775"/>
    <w:rsid w:val="005629D1"/>
    <w:rsid w:val="00562DA0"/>
    <w:rsid w:val="00562F21"/>
    <w:rsid w:val="005631EA"/>
    <w:rsid w:val="00563501"/>
    <w:rsid w:val="00563657"/>
    <w:rsid w:val="00563F7E"/>
    <w:rsid w:val="00564842"/>
    <w:rsid w:val="00564869"/>
    <w:rsid w:val="00564CCF"/>
    <w:rsid w:val="00564E70"/>
    <w:rsid w:val="00565363"/>
    <w:rsid w:val="00565514"/>
    <w:rsid w:val="0056589E"/>
    <w:rsid w:val="0056609A"/>
    <w:rsid w:val="00566408"/>
    <w:rsid w:val="00566A5F"/>
    <w:rsid w:val="0056738B"/>
    <w:rsid w:val="005673D5"/>
    <w:rsid w:val="005676C7"/>
    <w:rsid w:val="005677F2"/>
    <w:rsid w:val="00567811"/>
    <w:rsid w:val="00567B00"/>
    <w:rsid w:val="00567B64"/>
    <w:rsid w:val="00567B8A"/>
    <w:rsid w:val="00567C12"/>
    <w:rsid w:val="00567D28"/>
    <w:rsid w:val="00567D44"/>
    <w:rsid w:val="00567E36"/>
    <w:rsid w:val="005706EF"/>
    <w:rsid w:val="005707A8"/>
    <w:rsid w:val="005709A3"/>
    <w:rsid w:val="00570A5A"/>
    <w:rsid w:val="00570C54"/>
    <w:rsid w:val="00570EBB"/>
    <w:rsid w:val="0057107C"/>
    <w:rsid w:val="0057120B"/>
    <w:rsid w:val="00571248"/>
    <w:rsid w:val="0057171E"/>
    <w:rsid w:val="00571BEC"/>
    <w:rsid w:val="00571CC0"/>
    <w:rsid w:val="00571FD7"/>
    <w:rsid w:val="0057207A"/>
    <w:rsid w:val="00572389"/>
    <w:rsid w:val="00572441"/>
    <w:rsid w:val="005724F8"/>
    <w:rsid w:val="005725AF"/>
    <w:rsid w:val="00572908"/>
    <w:rsid w:val="0057297D"/>
    <w:rsid w:val="005729B2"/>
    <w:rsid w:val="00572D0E"/>
    <w:rsid w:val="00572FE5"/>
    <w:rsid w:val="0057321C"/>
    <w:rsid w:val="00573280"/>
    <w:rsid w:val="00573517"/>
    <w:rsid w:val="005735CA"/>
    <w:rsid w:val="0057391D"/>
    <w:rsid w:val="0057391F"/>
    <w:rsid w:val="00573CCA"/>
    <w:rsid w:val="00573FC9"/>
    <w:rsid w:val="00573FFD"/>
    <w:rsid w:val="005740B0"/>
    <w:rsid w:val="00574237"/>
    <w:rsid w:val="00574993"/>
    <w:rsid w:val="00574B63"/>
    <w:rsid w:val="00574F00"/>
    <w:rsid w:val="0057511A"/>
    <w:rsid w:val="005751C9"/>
    <w:rsid w:val="005755B3"/>
    <w:rsid w:val="00575B11"/>
    <w:rsid w:val="00575C23"/>
    <w:rsid w:val="00575E48"/>
    <w:rsid w:val="00575F34"/>
    <w:rsid w:val="00575F75"/>
    <w:rsid w:val="005760EE"/>
    <w:rsid w:val="0057632E"/>
    <w:rsid w:val="00576387"/>
    <w:rsid w:val="005764E2"/>
    <w:rsid w:val="005767CE"/>
    <w:rsid w:val="005768A7"/>
    <w:rsid w:val="00576AA7"/>
    <w:rsid w:val="00576AE9"/>
    <w:rsid w:val="00576BA1"/>
    <w:rsid w:val="00576DAC"/>
    <w:rsid w:val="00577430"/>
    <w:rsid w:val="005776DE"/>
    <w:rsid w:val="00577876"/>
    <w:rsid w:val="005779F5"/>
    <w:rsid w:val="00577C85"/>
    <w:rsid w:val="00577D7B"/>
    <w:rsid w:val="00577D7D"/>
    <w:rsid w:val="00580018"/>
    <w:rsid w:val="00580226"/>
    <w:rsid w:val="0058052E"/>
    <w:rsid w:val="00580703"/>
    <w:rsid w:val="00580B63"/>
    <w:rsid w:val="00580C8F"/>
    <w:rsid w:val="00581036"/>
    <w:rsid w:val="005811BB"/>
    <w:rsid w:val="00581792"/>
    <w:rsid w:val="00581892"/>
    <w:rsid w:val="00581DC0"/>
    <w:rsid w:val="00581E11"/>
    <w:rsid w:val="0058206D"/>
    <w:rsid w:val="00582312"/>
    <w:rsid w:val="005824BB"/>
    <w:rsid w:val="00582ABC"/>
    <w:rsid w:val="00582AE3"/>
    <w:rsid w:val="00583294"/>
    <w:rsid w:val="00583491"/>
    <w:rsid w:val="005837E8"/>
    <w:rsid w:val="00583985"/>
    <w:rsid w:val="00583B45"/>
    <w:rsid w:val="00583CFE"/>
    <w:rsid w:val="00583DCB"/>
    <w:rsid w:val="00583F13"/>
    <w:rsid w:val="005840C7"/>
    <w:rsid w:val="005842AB"/>
    <w:rsid w:val="005842B3"/>
    <w:rsid w:val="00584586"/>
    <w:rsid w:val="0058471E"/>
    <w:rsid w:val="00584931"/>
    <w:rsid w:val="00584D53"/>
    <w:rsid w:val="00584F31"/>
    <w:rsid w:val="00585147"/>
    <w:rsid w:val="00585165"/>
    <w:rsid w:val="00585185"/>
    <w:rsid w:val="00585387"/>
    <w:rsid w:val="005855D3"/>
    <w:rsid w:val="005856A9"/>
    <w:rsid w:val="00585AD9"/>
    <w:rsid w:val="00585B84"/>
    <w:rsid w:val="00585C12"/>
    <w:rsid w:val="005862EC"/>
    <w:rsid w:val="0058646C"/>
    <w:rsid w:val="00586540"/>
    <w:rsid w:val="0058664A"/>
    <w:rsid w:val="00586917"/>
    <w:rsid w:val="00586927"/>
    <w:rsid w:val="00586D7F"/>
    <w:rsid w:val="005870B5"/>
    <w:rsid w:val="0058712E"/>
    <w:rsid w:val="0058757F"/>
    <w:rsid w:val="0058762B"/>
    <w:rsid w:val="00587655"/>
    <w:rsid w:val="00587BA1"/>
    <w:rsid w:val="00587D97"/>
    <w:rsid w:val="005900BA"/>
    <w:rsid w:val="00590189"/>
    <w:rsid w:val="0059046E"/>
    <w:rsid w:val="005904FF"/>
    <w:rsid w:val="0059094B"/>
    <w:rsid w:val="00590AEC"/>
    <w:rsid w:val="00590FE7"/>
    <w:rsid w:val="00591098"/>
    <w:rsid w:val="005910C4"/>
    <w:rsid w:val="00591159"/>
    <w:rsid w:val="0059138A"/>
    <w:rsid w:val="00591AC0"/>
    <w:rsid w:val="00591BD6"/>
    <w:rsid w:val="00591DDA"/>
    <w:rsid w:val="00592163"/>
    <w:rsid w:val="00592292"/>
    <w:rsid w:val="005922D5"/>
    <w:rsid w:val="00592336"/>
    <w:rsid w:val="00592800"/>
    <w:rsid w:val="005928AC"/>
    <w:rsid w:val="00592CBC"/>
    <w:rsid w:val="00593593"/>
    <w:rsid w:val="00593650"/>
    <w:rsid w:val="00593985"/>
    <w:rsid w:val="00593C06"/>
    <w:rsid w:val="00593D68"/>
    <w:rsid w:val="00593D83"/>
    <w:rsid w:val="00593DE8"/>
    <w:rsid w:val="00594368"/>
    <w:rsid w:val="0059449C"/>
    <w:rsid w:val="005944A0"/>
    <w:rsid w:val="0059460A"/>
    <w:rsid w:val="00594680"/>
    <w:rsid w:val="00594E90"/>
    <w:rsid w:val="00594F22"/>
    <w:rsid w:val="00594FC6"/>
    <w:rsid w:val="005955A8"/>
    <w:rsid w:val="005956A3"/>
    <w:rsid w:val="00595AB6"/>
    <w:rsid w:val="00595B9D"/>
    <w:rsid w:val="00595C70"/>
    <w:rsid w:val="00595D6B"/>
    <w:rsid w:val="00595E39"/>
    <w:rsid w:val="00596070"/>
    <w:rsid w:val="005960CF"/>
    <w:rsid w:val="00596380"/>
    <w:rsid w:val="00596704"/>
    <w:rsid w:val="005967D7"/>
    <w:rsid w:val="0059681E"/>
    <w:rsid w:val="00596E6B"/>
    <w:rsid w:val="00596E93"/>
    <w:rsid w:val="005970EB"/>
    <w:rsid w:val="00597346"/>
    <w:rsid w:val="00597353"/>
    <w:rsid w:val="005973E5"/>
    <w:rsid w:val="005974A9"/>
    <w:rsid w:val="005974F2"/>
    <w:rsid w:val="00597783"/>
    <w:rsid w:val="005978B1"/>
    <w:rsid w:val="00597A24"/>
    <w:rsid w:val="00597BBF"/>
    <w:rsid w:val="00597BC1"/>
    <w:rsid w:val="00597CE8"/>
    <w:rsid w:val="005A0427"/>
    <w:rsid w:val="005A0450"/>
    <w:rsid w:val="005A054F"/>
    <w:rsid w:val="005A061F"/>
    <w:rsid w:val="005A088E"/>
    <w:rsid w:val="005A0DA5"/>
    <w:rsid w:val="005A0EC7"/>
    <w:rsid w:val="005A0EDD"/>
    <w:rsid w:val="005A0F5F"/>
    <w:rsid w:val="005A10C5"/>
    <w:rsid w:val="005A11A1"/>
    <w:rsid w:val="005A1654"/>
    <w:rsid w:val="005A17AB"/>
    <w:rsid w:val="005A17EC"/>
    <w:rsid w:val="005A19CC"/>
    <w:rsid w:val="005A19E5"/>
    <w:rsid w:val="005A1C04"/>
    <w:rsid w:val="005A1D32"/>
    <w:rsid w:val="005A1F90"/>
    <w:rsid w:val="005A2695"/>
    <w:rsid w:val="005A269E"/>
    <w:rsid w:val="005A2845"/>
    <w:rsid w:val="005A2BF9"/>
    <w:rsid w:val="005A2DAF"/>
    <w:rsid w:val="005A2DBC"/>
    <w:rsid w:val="005A2FEA"/>
    <w:rsid w:val="005A32B6"/>
    <w:rsid w:val="005A3560"/>
    <w:rsid w:val="005A36BE"/>
    <w:rsid w:val="005A381A"/>
    <w:rsid w:val="005A382F"/>
    <w:rsid w:val="005A3A90"/>
    <w:rsid w:val="005A3AA0"/>
    <w:rsid w:val="005A3E6D"/>
    <w:rsid w:val="005A3EE8"/>
    <w:rsid w:val="005A4014"/>
    <w:rsid w:val="005A4194"/>
    <w:rsid w:val="005A483B"/>
    <w:rsid w:val="005A4B97"/>
    <w:rsid w:val="005A4D18"/>
    <w:rsid w:val="005A4FCA"/>
    <w:rsid w:val="005A501C"/>
    <w:rsid w:val="005A537D"/>
    <w:rsid w:val="005A5549"/>
    <w:rsid w:val="005A56A4"/>
    <w:rsid w:val="005A5785"/>
    <w:rsid w:val="005A58D1"/>
    <w:rsid w:val="005A58DF"/>
    <w:rsid w:val="005A594D"/>
    <w:rsid w:val="005A610F"/>
    <w:rsid w:val="005A6183"/>
    <w:rsid w:val="005A61BD"/>
    <w:rsid w:val="005A62B7"/>
    <w:rsid w:val="005A62C0"/>
    <w:rsid w:val="005A6415"/>
    <w:rsid w:val="005A6726"/>
    <w:rsid w:val="005A69A8"/>
    <w:rsid w:val="005A6BBC"/>
    <w:rsid w:val="005A6BE4"/>
    <w:rsid w:val="005A7092"/>
    <w:rsid w:val="005A719D"/>
    <w:rsid w:val="005A725C"/>
    <w:rsid w:val="005A752E"/>
    <w:rsid w:val="005A77B4"/>
    <w:rsid w:val="005A7DE4"/>
    <w:rsid w:val="005B00C8"/>
    <w:rsid w:val="005B02DE"/>
    <w:rsid w:val="005B0415"/>
    <w:rsid w:val="005B08B4"/>
    <w:rsid w:val="005B0AF9"/>
    <w:rsid w:val="005B0D3C"/>
    <w:rsid w:val="005B0DBD"/>
    <w:rsid w:val="005B0EA2"/>
    <w:rsid w:val="005B14E4"/>
    <w:rsid w:val="005B157E"/>
    <w:rsid w:val="005B160B"/>
    <w:rsid w:val="005B18DC"/>
    <w:rsid w:val="005B1FC4"/>
    <w:rsid w:val="005B222C"/>
    <w:rsid w:val="005B251B"/>
    <w:rsid w:val="005B2574"/>
    <w:rsid w:val="005B2589"/>
    <w:rsid w:val="005B2692"/>
    <w:rsid w:val="005B28B3"/>
    <w:rsid w:val="005B28FF"/>
    <w:rsid w:val="005B2CC7"/>
    <w:rsid w:val="005B30F2"/>
    <w:rsid w:val="005B311D"/>
    <w:rsid w:val="005B38FA"/>
    <w:rsid w:val="005B3A4D"/>
    <w:rsid w:val="005B3D75"/>
    <w:rsid w:val="005B4067"/>
    <w:rsid w:val="005B40E0"/>
    <w:rsid w:val="005B43BF"/>
    <w:rsid w:val="005B43EF"/>
    <w:rsid w:val="005B458E"/>
    <w:rsid w:val="005B4697"/>
    <w:rsid w:val="005B4860"/>
    <w:rsid w:val="005B4F39"/>
    <w:rsid w:val="005B52B7"/>
    <w:rsid w:val="005B573B"/>
    <w:rsid w:val="005B57BF"/>
    <w:rsid w:val="005B58A5"/>
    <w:rsid w:val="005B5A98"/>
    <w:rsid w:val="005B5BDB"/>
    <w:rsid w:val="005B5CD3"/>
    <w:rsid w:val="005B5E9D"/>
    <w:rsid w:val="005B5EAF"/>
    <w:rsid w:val="005B641D"/>
    <w:rsid w:val="005B66A6"/>
    <w:rsid w:val="005B6933"/>
    <w:rsid w:val="005B6B21"/>
    <w:rsid w:val="005B6CD3"/>
    <w:rsid w:val="005B6EEA"/>
    <w:rsid w:val="005B6EFE"/>
    <w:rsid w:val="005B6FB9"/>
    <w:rsid w:val="005B7431"/>
    <w:rsid w:val="005B75B7"/>
    <w:rsid w:val="005B78D1"/>
    <w:rsid w:val="005B7E1C"/>
    <w:rsid w:val="005C0024"/>
    <w:rsid w:val="005C012F"/>
    <w:rsid w:val="005C01AA"/>
    <w:rsid w:val="005C0267"/>
    <w:rsid w:val="005C02B7"/>
    <w:rsid w:val="005C04DE"/>
    <w:rsid w:val="005C076C"/>
    <w:rsid w:val="005C0998"/>
    <w:rsid w:val="005C09C5"/>
    <w:rsid w:val="005C0D2D"/>
    <w:rsid w:val="005C0F7E"/>
    <w:rsid w:val="005C1305"/>
    <w:rsid w:val="005C131D"/>
    <w:rsid w:val="005C13F0"/>
    <w:rsid w:val="005C1761"/>
    <w:rsid w:val="005C1A22"/>
    <w:rsid w:val="005C1D67"/>
    <w:rsid w:val="005C1D91"/>
    <w:rsid w:val="005C2044"/>
    <w:rsid w:val="005C20F8"/>
    <w:rsid w:val="005C2128"/>
    <w:rsid w:val="005C22E3"/>
    <w:rsid w:val="005C2381"/>
    <w:rsid w:val="005C246D"/>
    <w:rsid w:val="005C2587"/>
    <w:rsid w:val="005C2BE6"/>
    <w:rsid w:val="005C2C82"/>
    <w:rsid w:val="005C2CC4"/>
    <w:rsid w:val="005C2DDF"/>
    <w:rsid w:val="005C2EB3"/>
    <w:rsid w:val="005C33A4"/>
    <w:rsid w:val="005C3661"/>
    <w:rsid w:val="005C380B"/>
    <w:rsid w:val="005C38B3"/>
    <w:rsid w:val="005C3A35"/>
    <w:rsid w:val="005C3E1C"/>
    <w:rsid w:val="005C3E8C"/>
    <w:rsid w:val="005C3F44"/>
    <w:rsid w:val="005C4209"/>
    <w:rsid w:val="005C4271"/>
    <w:rsid w:val="005C4566"/>
    <w:rsid w:val="005C4748"/>
    <w:rsid w:val="005C4AC5"/>
    <w:rsid w:val="005C4C7E"/>
    <w:rsid w:val="005C4D4B"/>
    <w:rsid w:val="005C5312"/>
    <w:rsid w:val="005C57BB"/>
    <w:rsid w:val="005C600E"/>
    <w:rsid w:val="005C61D7"/>
    <w:rsid w:val="005C6462"/>
    <w:rsid w:val="005C67BF"/>
    <w:rsid w:val="005C689A"/>
    <w:rsid w:val="005C69CE"/>
    <w:rsid w:val="005C6CE1"/>
    <w:rsid w:val="005C7095"/>
    <w:rsid w:val="005C7349"/>
    <w:rsid w:val="005C75A0"/>
    <w:rsid w:val="005C75D6"/>
    <w:rsid w:val="005C792B"/>
    <w:rsid w:val="005C7A32"/>
    <w:rsid w:val="005C7BFE"/>
    <w:rsid w:val="005D06DD"/>
    <w:rsid w:val="005D070C"/>
    <w:rsid w:val="005D0940"/>
    <w:rsid w:val="005D0A69"/>
    <w:rsid w:val="005D0A83"/>
    <w:rsid w:val="005D0B5F"/>
    <w:rsid w:val="005D0B9B"/>
    <w:rsid w:val="005D0BC6"/>
    <w:rsid w:val="005D0CA8"/>
    <w:rsid w:val="005D0F16"/>
    <w:rsid w:val="005D1547"/>
    <w:rsid w:val="005D18C7"/>
    <w:rsid w:val="005D19AD"/>
    <w:rsid w:val="005D1C4A"/>
    <w:rsid w:val="005D1E16"/>
    <w:rsid w:val="005D1F45"/>
    <w:rsid w:val="005D2160"/>
    <w:rsid w:val="005D21E0"/>
    <w:rsid w:val="005D239B"/>
    <w:rsid w:val="005D23CC"/>
    <w:rsid w:val="005D2820"/>
    <w:rsid w:val="005D2B02"/>
    <w:rsid w:val="005D2D98"/>
    <w:rsid w:val="005D2E13"/>
    <w:rsid w:val="005D2E31"/>
    <w:rsid w:val="005D317C"/>
    <w:rsid w:val="005D36A1"/>
    <w:rsid w:val="005D3827"/>
    <w:rsid w:val="005D3B88"/>
    <w:rsid w:val="005D3F45"/>
    <w:rsid w:val="005D43F9"/>
    <w:rsid w:val="005D447E"/>
    <w:rsid w:val="005D4559"/>
    <w:rsid w:val="005D47E0"/>
    <w:rsid w:val="005D4804"/>
    <w:rsid w:val="005D491A"/>
    <w:rsid w:val="005D524A"/>
    <w:rsid w:val="005D5261"/>
    <w:rsid w:val="005D5C92"/>
    <w:rsid w:val="005D5EE4"/>
    <w:rsid w:val="005D5F49"/>
    <w:rsid w:val="005D623C"/>
    <w:rsid w:val="005D647E"/>
    <w:rsid w:val="005D66FF"/>
    <w:rsid w:val="005D69A8"/>
    <w:rsid w:val="005D69CB"/>
    <w:rsid w:val="005D6B98"/>
    <w:rsid w:val="005D6CC2"/>
    <w:rsid w:val="005D6DD9"/>
    <w:rsid w:val="005D6F1B"/>
    <w:rsid w:val="005D715E"/>
    <w:rsid w:val="005D745E"/>
    <w:rsid w:val="005D74EF"/>
    <w:rsid w:val="005D764C"/>
    <w:rsid w:val="005D76E5"/>
    <w:rsid w:val="005D7784"/>
    <w:rsid w:val="005D7CB8"/>
    <w:rsid w:val="005D7F7F"/>
    <w:rsid w:val="005E0144"/>
    <w:rsid w:val="005E017B"/>
    <w:rsid w:val="005E03D7"/>
    <w:rsid w:val="005E0403"/>
    <w:rsid w:val="005E065E"/>
    <w:rsid w:val="005E06A7"/>
    <w:rsid w:val="005E0A04"/>
    <w:rsid w:val="005E0C71"/>
    <w:rsid w:val="005E0CFE"/>
    <w:rsid w:val="005E0D88"/>
    <w:rsid w:val="005E0EA9"/>
    <w:rsid w:val="005E0FD0"/>
    <w:rsid w:val="005E0FF8"/>
    <w:rsid w:val="005E1078"/>
    <w:rsid w:val="005E13F4"/>
    <w:rsid w:val="005E18A9"/>
    <w:rsid w:val="005E1A2A"/>
    <w:rsid w:val="005E1B69"/>
    <w:rsid w:val="005E1C49"/>
    <w:rsid w:val="005E1EAF"/>
    <w:rsid w:val="005E2011"/>
    <w:rsid w:val="005E24EF"/>
    <w:rsid w:val="005E25F3"/>
    <w:rsid w:val="005E2A2F"/>
    <w:rsid w:val="005E2B13"/>
    <w:rsid w:val="005E2E44"/>
    <w:rsid w:val="005E2E91"/>
    <w:rsid w:val="005E2EA6"/>
    <w:rsid w:val="005E2EA9"/>
    <w:rsid w:val="005E3088"/>
    <w:rsid w:val="005E322A"/>
    <w:rsid w:val="005E37ED"/>
    <w:rsid w:val="005E381F"/>
    <w:rsid w:val="005E3846"/>
    <w:rsid w:val="005E3ADE"/>
    <w:rsid w:val="005E3EFE"/>
    <w:rsid w:val="005E3F8D"/>
    <w:rsid w:val="005E400A"/>
    <w:rsid w:val="005E4051"/>
    <w:rsid w:val="005E4599"/>
    <w:rsid w:val="005E4AD1"/>
    <w:rsid w:val="005E4B53"/>
    <w:rsid w:val="005E4B57"/>
    <w:rsid w:val="005E4EDF"/>
    <w:rsid w:val="005E4F7C"/>
    <w:rsid w:val="005E4F88"/>
    <w:rsid w:val="005E5471"/>
    <w:rsid w:val="005E5F23"/>
    <w:rsid w:val="005E5FFD"/>
    <w:rsid w:val="005E64B2"/>
    <w:rsid w:val="005E652B"/>
    <w:rsid w:val="005E681A"/>
    <w:rsid w:val="005E6D15"/>
    <w:rsid w:val="005E6E6B"/>
    <w:rsid w:val="005E748C"/>
    <w:rsid w:val="005E784C"/>
    <w:rsid w:val="005E7D60"/>
    <w:rsid w:val="005E7F50"/>
    <w:rsid w:val="005E7F6B"/>
    <w:rsid w:val="005F003B"/>
    <w:rsid w:val="005F0239"/>
    <w:rsid w:val="005F04E9"/>
    <w:rsid w:val="005F0560"/>
    <w:rsid w:val="005F0B84"/>
    <w:rsid w:val="005F0E7B"/>
    <w:rsid w:val="005F0EA0"/>
    <w:rsid w:val="005F0EF2"/>
    <w:rsid w:val="005F0F88"/>
    <w:rsid w:val="005F1342"/>
    <w:rsid w:val="005F142F"/>
    <w:rsid w:val="005F15F3"/>
    <w:rsid w:val="005F1614"/>
    <w:rsid w:val="005F16C6"/>
    <w:rsid w:val="005F17E6"/>
    <w:rsid w:val="005F185F"/>
    <w:rsid w:val="005F19B0"/>
    <w:rsid w:val="005F1A68"/>
    <w:rsid w:val="005F1E02"/>
    <w:rsid w:val="005F1E3B"/>
    <w:rsid w:val="005F1F89"/>
    <w:rsid w:val="005F2227"/>
    <w:rsid w:val="005F2416"/>
    <w:rsid w:val="005F255E"/>
    <w:rsid w:val="005F26D5"/>
    <w:rsid w:val="005F2728"/>
    <w:rsid w:val="005F28C9"/>
    <w:rsid w:val="005F2BBE"/>
    <w:rsid w:val="005F2C7C"/>
    <w:rsid w:val="005F3291"/>
    <w:rsid w:val="005F3417"/>
    <w:rsid w:val="005F372E"/>
    <w:rsid w:val="005F37C2"/>
    <w:rsid w:val="005F381B"/>
    <w:rsid w:val="005F39BE"/>
    <w:rsid w:val="005F3A3D"/>
    <w:rsid w:val="005F3EA6"/>
    <w:rsid w:val="005F3EA8"/>
    <w:rsid w:val="005F3F77"/>
    <w:rsid w:val="005F3FAC"/>
    <w:rsid w:val="005F43AB"/>
    <w:rsid w:val="005F4592"/>
    <w:rsid w:val="005F45A5"/>
    <w:rsid w:val="005F4643"/>
    <w:rsid w:val="005F4764"/>
    <w:rsid w:val="005F49DA"/>
    <w:rsid w:val="005F4B76"/>
    <w:rsid w:val="005F4EAA"/>
    <w:rsid w:val="005F50BC"/>
    <w:rsid w:val="005F51C0"/>
    <w:rsid w:val="005F54C6"/>
    <w:rsid w:val="005F5C13"/>
    <w:rsid w:val="005F5D65"/>
    <w:rsid w:val="005F5E33"/>
    <w:rsid w:val="005F63BE"/>
    <w:rsid w:val="005F63D1"/>
    <w:rsid w:val="005F6489"/>
    <w:rsid w:val="005F66C3"/>
    <w:rsid w:val="005F671E"/>
    <w:rsid w:val="005F6B33"/>
    <w:rsid w:val="005F6BBF"/>
    <w:rsid w:val="005F6D90"/>
    <w:rsid w:val="005F6F21"/>
    <w:rsid w:val="005F70D1"/>
    <w:rsid w:val="005F70EA"/>
    <w:rsid w:val="005F73EB"/>
    <w:rsid w:val="005F7A97"/>
    <w:rsid w:val="005F7C77"/>
    <w:rsid w:val="005F7E8D"/>
    <w:rsid w:val="006000B2"/>
    <w:rsid w:val="00600160"/>
    <w:rsid w:val="00600244"/>
    <w:rsid w:val="006003E2"/>
    <w:rsid w:val="00600491"/>
    <w:rsid w:val="006005DE"/>
    <w:rsid w:val="0060060E"/>
    <w:rsid w:val="0060061B"/>
    <w:rsid w:val="0060074E"/>
    <w:rsid w:val="0060085E"/>
    <w:rsid w:val="00600A24"/>
    <w:rsid w:val="00600DA0"/>
    <w:rsid w:val="00600FE0"/>
    <w:rsid w:val="00601132"/>
    <w:rsid w:val="006011E5"/>
    <w:rsid w:val="006012D4"/>
    <w:rsid w:val="0060133E"/>
    <w:rsid w:val="006013CC"/>
    <w:rsid w:val="0060143E"/>
    <w:rsid w:val="006019B0"/>
    <w:rsid w:val="00601BD8"/>
    <w:rsid w:val="00601FDC"/>
    <w:rsid w:val="00601FEB"/>
    <w:rsid w:val="0060205D"/>
    <w:rsid w:val="006020A2"/>
    <w:rsid w:val="00602250"/>
    <w:rsid w:val="006024E6"/>
    <w:rsid w:val="0060277C"/>
    <w:rsid w:val="006027FC"/>
    <w:rsid w:val="00602C27"/>
    <w:rsid w:val="00602C6C"/>
    <w:rsid w:val="00602E17"/>
    <w:rsid w:val="00602E6F"/>
    <w:rsid w:val="00603290"/>
    <w:rsid w:val="006033B0"/>
    <w:rsid w:val="0060343F"/>
    <w:rsid w:val="0060362B"/>
    <w:rsid w:val="006036FD"/>
    <w:rsid w:val="00603714"/>
    <w:rsid w:val="00603936"/>
    <w:rsid w:val="006039BE"/>
    <w:rsid w:val="00603BB2"/>
    <w:rsid w:val="00603C28"/>
    <w:rsid w:val="00603D25"/>
    <w:rsid w:val="00603E93"/>
    <w:rsid w:val="00603F49"/>
    <w:rsid w:val="0060402C"/>
    <w:rsid w:val="00604147"/>
    <w:rsid w:val="006042DF"/>
    <w:rsid w:val="0060447F"/>
    <w:rsid w:val="0060449C"/>
    <w:rsid w:val="006048E2"/>
    <w:rsid w:val="0060516E"/>
    <w:rsid w:val="00605222"/>
    <w:rsid w:val="0060523C"/>
    <w:rsid w:val="00605250"/>
    <w:rsid w:val="006052D6"/>
    <w:rsid w:val="006055F7"/>
    <w:rsid w:val="00605AB7"/>
    <w:rsid w:val="00605D2C"/>
    <w:rsid w:val="0060653C"/>
    <w:rsid w:val="006065F8"/>
    <w:rsid w:val="006068A0"/>
    <w:rsid w:val="006068E3"/>
    <w:rsid w:val="00606934"/>
    <w:rsid w:val="00606960"/>
    <w:rsid w:val="00607576"/>
    <w:rsid w:val="00607849"/>
    <w:rsid w:val="00607863"/>
    <w:rsid w:val="00607945"/>
    <w:rsid w:val="0060794B"/>
    <w:rsid w:val="00607B3B"/>
    <w:rsid w:val="00607D23"/>
    <w:rsid w:val="00610432"/>
    <w:rsid w:val="00610498"/>
    <w:rsid w:val="006106C8"/>
    <w:rsid w:val="00610AE0"/>
    <w:rsid w:val="00610BCF"/>
    <w:rsid w:val="00610E33"/>
    <w:rsid w:val="00610F92"/>
    <w:rsid w:val="00611062"/>
    <w:rsid w:val="006114FF"/>
    <w:rsid w:val="0061186D"/>
    <w:rsid w:val="00611A70"/>
    <w:rsid w:val="00611EA6"/>
    <w:rsid w:val="00611EFC"/>
    <w:rsid w:val="00612126"/>
    <w:rsid w:val="006123F3"/>
    <w:rsid w:val="006125D6"/>
    <w:rsid w:val="0061283F"/>
    <w:rsid w:val="00612888"/>
    <w:rsid w:val="0061292E"/>
    <w:rsid w:val="00612AC6"/>
    <w:rsid w:val="00612BC6"/>
    <w:rsid w:val="00612E4B"/>
    <w:rsid w:val="00612FC6"/>
    <w:rsid w:val="00613079"/>
    <w:rsid w:val="0061307E"/>
    <w:rsid w:val="006130DE"/>
    <w:rsid w:val="00613575"/>
    <w:rsid w:val="006135E0"/>
    <w:rsid w:val="006135F3"/>
    <w:rsid w:val="00613B38"/>
    <w:rsid w:val="006140DF"/>
    <w:rsid w:val="00614185"/>
    <w:rsid w:val="00614453"/>
    <w:rsid w:val="00614460"/>
    <w:rsid w:val="00614469"/>
    <w:rsid w:val="00614770"/>
    <w:rsid w:val="00614B73"/>
    <w:rsid w:val="00614D55"/>
    <w:rsid w:val="0061516D"/>
    <w:rsid w:val="00615205"/>
    <w:rsid w:val="0061538C"/>
    <w:rsid w:val="006154DB"/>
    <w:rsid w:val="00615636"/>
    <w:rsid w:val="0061596C"/>
    <w:rsid w:val="00615987"/>
    <w:rsid w:val="00615ADE"/>
    <w:rsid w:val="00615B6C"/>
    <w:rsid w:val="00615D13"/>
    <w:rsid w:val="00615DE7"/>
    <w:rsid w:val="00615E0F"/>
    <w:rsid w:val="0061619B"/>
    <w:rsid w:val="006162DA"/>
    <w:rsid w:val="006165B2"/>
    <w:rsid w:val="0061686C"/>
    <w:rsid w:val="00616C77"/>
    <w:rsid w:val="0061710A"/>
    <w:rsid w:val="006173AD"/>
    <w:rsid w:val="006175A6"/>
    <w:rsid w:val="006176D6"/>
    <w:rsid w:val="006179C0"/>
    <w:rsid w:val="00620018"/>
    <w:rsid w:val="006200C4"/>
    <w:rsid w:val="00620310"/>
    <w:rsid w:val="0062088B"/>
    <w:rsid w:val="00620A4E"/>
    <w:rsid w:val="00620B36"/>
    <w:rsid w:val="00620CEA"/>
    <w:rsid w:val="00620D9A"/>
    <w:rsid w:val="006212BC"/>
    <w:rsid w:val="006214E8"/>
    <w:rsid w:val="00621A88"/>
    <w:rsid w:val="00621D1D"/>
    <w:rsid w:val="00621F6B"/>
    <w:rsid w:val="00621FB4"/>
    <w:rsid w:val="00622285"/>
    <w:rsid w:val="0062234A"/>
    <w:rsid w:val="006228E5"/>
    <w:rsid w:val="006229D5"/>
    <w:rsid w:val="00622A75"/>
    <w:rsid w:val="00622ACF"/>
    <w:rsid w:val="00622BB8"/>
    <w:rsid w:val="00622D94"/>
    <w:rsid w:val="00623175"/>
    <w:rsid w:val="00623400"/>
    <w:rsid w:val="006236A1"/>
    <w:rsid w:val="006236AF"/>
    <w:rsid w:val="00623756"/>
    <w:rsid w:val="006237A2"/>
    <w:rsid w:val="006237CA"/>
    <w:rsid w:val="00623C90"/>
    <w:rsid w:val="00623DB5"/>
    <w:rsid w:val="00623EA7"/>
    <w:rsid w:val="00624130"/>
    <w:rsid w:val="00624336"/>
    <w:rsid w:val="0062454F"/>
    <w:rsid w:val="006245E7"/>
    <w:rsid w:val="0062491F"/>
    <w:rsid w:val="00624987"/>
    <w:rsid w:val="006249D8"/>
    <w:rsid w:val="006249EE"/>
    <w:rsid w:val="00624A76"/>
    <w:rsid w:val="00624DE6"/>
    <w:rsid w:val="0062539B"/>
    <w:rsid w:val="00625404"/>
    <w:rsid w:val="00625442"/>
    <w:rsid w:val="0062567F"/>
    <w:rsid w:val="006256DB"/>
    <w:rsid w:val="00625737"/>
    <w:rsid w:val="00625778"/>
    <w:rsid w:val="0062593F"/>
    <w:rsid w:val="006259D4"/>
    <w:rsid w:val="00625CF2"/>
    <w:rsid w:val="00625E5B"/>
    <w:rsid w:val="00625FB4"/>
    <w:rsid w:val="00626025"/>
    <w:rsid w:val="00626109"/>
    <w:rsid w:val="00626141"/>
    <w:rsid w:val="006265F5"/>
    <w:rsid w:val="006268CB"/>
    <w:rsid w:val="00626CB3"/>
    <w:rsid w:val="00626E28"/>
    <w:rsid w:val="00627317"/>
    <w:rsid w:val="00627549"/>
    <w:rsid w:val="006277DF"/>
    <w:rsid w:val="00627998"/>
    <w:rsid w:val="00627D8A"/>
    <w:rsid w:val="00627F87"/>
    <w:rsid w:val="00627FC8"/>
    <w:rsid w:val="0063015E"/>
    <w:rsid w:val="00630558"/>
    <w:rsid w:val="00630A54"/>
    <w:rsid w:val="00630CAD"/>
    <w:rsid w:val="00631090"/>
    <w:rsid w:val="00631133"/>
    <w:rsid w:val="0063115F"/>
    <w:rsid w:val="00631543"/>
    <w:rsid w:val="006315BE"/>
    <w:rsid w:val="00631668"/>
    <w:rsid w:val="006319E4"/>
    <w:rsid w:val="00631AC0"/>
    <w:rsid w:val="00631E12"/>
    <w:rsid w:val="00631EAF"/>
    <w:rsid w:val="00631F11"/>
    <w:rsid w:val="006321FB"/>
    <w:rsid w:val="00632788"/>
    <w:rsid w:val="00632822"/>
    <w:rsid w:val="00632824"/>
    <w:rsid w:val="00632924"/>
    <w:rsid w:val="00632A4A"/>
    <w:rsid w:val="00632C32"/>
    <w:rsid w:val="00632E2D"/>
    <w:rsid w:val="00632FC9"/>
    <w:rsid w:val="00633021"/>
    <w:rsid w:val="006330B8"/>
    <w:rsid w:val="006334A7"/>
    <w:rsid w:val="00633702"/>
    <w:rsid w:val="006338B7"/>
    <w:rsid w:val="00633B03"/>
    <w:rsid w:val="00633C27"/>
    <w:rsid w:val="00633CAA"/>
    <w:rsid w:val="00633DA8"/>
    <w:rsid w:val="00634042"/>
    <w:rsid w:val="006340DC"/>
    <w:rsid w:val="00634472"/>
    <w:rsid w:val="00634839"/>
    <w:rsid w:val="00635467"/>
    <w:rsid w:val="006355C7"/>
    <w:rsid w:val="006355FE"/>
    <w:rsid w:val="00635DE9"/>
    <w:rsid w:val="0063602F"/>
    <w:rsid w:val="006361D1"/>
    <w:rsid w:val="0063656D"/>
    <w:rsid w:val="00636A78"/>
    <w:rsid w:val="00636DA5"/>
    <w:rsid w:val="0063707A"/>
    <w:rsid w:val="006370C7"/>
    <w:rsid w:val="006370ED"/>
    <w:rsid w:val="00637606"/>
    <w:rsid w:val="00637A1A"/>
    <w:rsid w:val="00637A81"/>
    <w:rsid w:val="006400BA"/>
    <w:rsid w:val="00640231"/>
    <w:rsid w:val="006408F2"/>
    <w:rsid w:val="00640BBA"/>
    <w:rsid w:val="00641075"/>
    <w:rsid w:val="006410C1"/>
    <w:rsid w:val="006413B7"/>
    <w:rsid w:val="00641951"/>
    <w:rsid w:val="006419F2"/>
    <w:rsid w:val="00641AEB"/>
    <w:rsid w:val="00641B88"/>
    <w:rsid w:val="00641BF1"/>
    <w:rsid w:val="006422B8"/>
    <w:rsid w:val="00642413"/>
    <w:rsid w:val="00642610"/>
    <w:rsid w:val="0064269F"/>
    <w:rsid w:val="00642898"/>
    <w:rsid w:val="00642AB8"/>
    <w:rsid w:val="00642FBB"/>
    <w:rsid w:val="006430E8"/>
    <w:rsid w:val="00643141"/>
    <w:rsid w:val="0064316F"/>
    <w:rsid w:val="006431E7"/>
    <w:rsid w:val="0064349E"/>
    <w:rsid w:val="006439D2"/>
    <w:rsid w:val="006439EC"/>
    <w:rsid w:val="00643B0C"/>
    <w:rsid w:val="00643D8D"/>
    <w:rsid w:val="00643DE7"/>
    <w:rsid w:val="00643E92"/>
    <w:rsid w:val="00643F83"/>
    <w:rsid w:val="00644208"/>
    <w:rsid w:val="0064446D"/>
    <w:rsid w:val="00644654"/>
    <w:rsid w:val="006446AE"/>
    <w:rsid w:val="00644B1C"/>
    <w:rsid w:val="00644CAA"/>
    <w:rsid w:val="00644EE9"/>
    <w:rsid w:val="00644F27"/>
    <w:rsid w:val="00644F2D"/>
    <w:rsid w:val="0064507B"/>
    <w:rsid w:val="00645516"/>
    <w:rsid w:val="00645715"/>
    <w:rsid w:val="00645782"/>
    <w:rsid w:val="00645A41"/>
    <w:rsid w:val="00645B5B"/>
    <w:rsid w:val="00645CF0"/>
    <w:rsid w:val="00645D18"/>
    <w:rsid w:val="00645F58"/>
    <w:rsid w:val="00645FE2"/>
    <w:rsid w:val="00645FE7"/>
    <w:rsid w:val="00646000"/>
    <w:rsid w:val="006460AD"/>
    <w:rsid w:val="00646285"/>
    <w:rsid w:val="00646BC5"/>
    <w:rsid w:val="00646C20"/>
    <w:rsid w:val="00646DB1"/>
    <w:rsid w:val="00646E73"/>
    <w:rsid w:val="006470E7"/>
    <w:rsid w:val="00647473"/>
    <w:rsid w:val="006475B2"/>
    <w:rsid w:val="006475B8"/>
    <w:rsid w:val="00647723"/>
    <w:rsid w:val="00647739"/>
    <w:rsid w:val="00647B1B"/>
    <w:rsid w:val="00647CE9"/>
    <w:rsid w:val="00647FF1"/>
    <w:rsid w:val="00650125"/>
    <w:rsid w:val="0065026D"/>
    <w:rsid w:val="006503DB"/>
    <w:rsid w:val="006504FB"/>
    <w:rsid w:val="0065074E"/>
    <w:rsid w:val="00650899"/>
    <w:rsid w:val="00650982"/>
    <w:rsid w:val="006509EF"/>
    <w:rsid w:val="00650BA1"/>
    <w:rsid w:val="0065171C"/>
    <w:rsid w:val="00651B44"/>
    <w:rsid w:val="00651D8A"/>
    <w:rsid w:val="0065238B"/>
    <w:rsid w:val="0065249D"/>
    <w:rsid w:val="00652553"/>
    <w:rsid w:val="00652626"/>
    <w:rsid w:val="006527D2"/>
    <w:rsid w:val="00652813"/>
    <w:rsid w:val="006528D8"/>
    <w:rsid w:val="006528EB"/>
    <w:rsid w:val="00652962"/>
    <w:rsid w:val="00652986"/>
    <w:rsid w:val="00652A4B"/>
    <w:rsid w:val="00652C85"/>
    <w:rsid w:val="006530CB"/>
    <w:rsid w:val="006531A8"/>
    <w:rsid w:val="006531BE"/>
    <w:rsid w:val="00653660"/>
    <w:rsid w:val="006536D7"/>
    <w:rsid w:val="0065372A"/>
    <w:rsid w:val="006539F8"/>
    <w:rsid w:val="00653A17"/>
    <w:rsid w:val="00653A25"/>
    <w:rsid w:val="0065444F"/>
    <w:rsid w:val="006544EE"/>
    <w:rsid w:val="00654632"/>
    <w:rsid w:val="0065501C"/>
    <w:rsid w:val="00655161"/>
    <w:rsid w:val="00655310"/>
    <w:rsid w:val="006556A1"/>
    <w:rsid w:val="006556BB"/>
    <w:rsid w:val="0065579F"/>
    <w:rsid w:val="00655992"/>
    <w:rsid w:val="00655C4A"/>
    <w:rsid w:val="00656500"/>
    <w:rsid w:val="0065654B"/>
    <w:rsid w:val="00656787"/>
    <w:rsid w:val="00656C44"/>
    <w:rsid w:val="00656D67"/>
    <w:rsid w:val="0065727D"/>
    <w:rsid w:val="0065736F"/>
    <w:rsid w:val="006575E7"/>
    <w:rsid w:val="006576D5"/>
    <w:rsid w:val="00657768"/>
    <w:rsid w:val="006577F3"/>
    <w:rsid w:val="00657E8D"/>
    <w:rsid w:val="00657F64"/>
    <w:rsid w:val="00660012"/>
    <w:rsid w:val="0066044B"/>
    <w:rsid w:val="0066044F"/>
    <w:rsid w:val="006606BD"/>
    <w:rsid w:val="00661075"/>
    <w:rsid w:val="0066125B"/>
    <w:rsid w:val="006612E0"/>
    <w:rsid w:val="00661502"/>
    <w:rsid w:val="006616EC"/>
    <w:rsid w:val="00661760"/>
    <w:rsid w:val="006617B7"/>
    <w:rsid w:val="00661C1C"/>
    <w:rsid w:val="00661C2B"/>
    <w:rsid w:val="00661EE4"/>
    <w:rsid w:val="006621F4"/>
    <w:rsid w:val="00662427"/>
    <w:rsid w:val="0066285D"/>
    <w:rsid w:val="00662B44"/>
    <w:rsid w:val="00662F87"/>
    <w:rsid w:val="0066303A"/>
    <w:rsid w:val="00663247"/>
    <w:rsid w:val="006634C3"/>
    <w:rsid w:val="0066364A"/>
    <w:rsid w:val="0066375F"/>
    <w:rsid w:val="00663A7C"/>
    <w:rsid w:val="00663BA9"/>
    <w:rsid w:val="00663C67"/>
    <w:rsid w:val="00663D27"/>
    <w:rsid w:val="00663ED5"/>
    <w:rsid w:val="006640B6"/>
    <w:rsid w:val="00664151"/>
    <w:rsid w:val="006641DF"/>
    <w:rsid w:val="006645A0"/>
    <w:rsid w:val="006645E9"/>
    <w:rsid w:val="006645F5"/>
    <w:rsid w:val="00664A5B"/>
    <w:rsid w:val="00664A5D"/>
    <w:rsid w:val="00664D0B"/>
    <w:rsid w:val="00664FAA"/>
    <w:rsid w:val="00665084"/>
    <w:rsid w:val="00665409"/>
    <w:rsid w:val="00665847"/>
    <w:rsid w:val="00665E90"/>
    <w:rsid w:val="0066647C"/>
    <w:rsid w:val="0066649D"/>
    <w:rsid w:val="006665B6"/>
    <w:rsid w:val="00666626"/>
    <w:rsid w:val="00666BAA"/>
    <w:rsid w:val="00666C40"/>
    <w:rsid w:val="00666EC6"/>
    <w:rsid w:val="00666FE2"/>
    <w:rsid w:val="00667205"/>
    <w:rsid w:val="006672FB"/>
    <w:rsid w:val="00667499"/>
    <w:rsid w:val="0066749E"/>
    <w:rsid w:val="00667720"/>
    <w:rsid w:val="00667C3E"/>
    <w:rsid w:val="00667FC5"/>
    <w:rsid w:val="006701D4"/>
    <w:rsid w:val="00670282"/>
    <w:rsid w:val="006704A0"/>
    <w:rsid w:val="00670509"/>
    <w:rsid w:val="006707C3"/>
    <w:rsid w:val="00670C90"/>
    <w:rsid w:val="00670EDD"/>
    <w:rsid w:val="00671125"/>
    <w:rsid w:val="006711BD"/>
    <w:rsid w:val="006715D5"/>
    <w:rsid w:val="006715EF"/>
    <w:rsid w:val="00671AA8"/>
    <w:rsid w:val="00671B11"/>
    <w:rsid w:val="00671B97"/>
    <w:rsid w:val="0067200D"/>
    <w:rsid w:val="00672010"/>
    <w:rsid w:val="0067250E"/>
    <w:rsid w:val="00672645"/>
    <w:rsid w:val="006726AC"/>
    <w:rsid w:val="0067295C"/>
    <w:rsid w:val="00672F93"/>
    <w:rsid w:val="006731DD"/>
    <w:rsid w:val="006731E8"/>
    <w:rsid w:val="00673556"/>
    <w:rsid w:val="00673954"/>
    <w:rsid w:val="00673A0D"/>
    <w:rsid w:val="00673FC2"/>
    <w:rsid w:val="00674539"/>
    <w:rsid w:val="0067460F"/>
    <w:rsid w:val="0067474E"/>
    <w:rsid w:val="00674AC7"/>
    <w:rsid w:val="00674DB1"/>
    <w:rsid w:val="00674F42"/>
    <w:rsid w:val="00674F56"/>
    <w:rsid w:val="00675789"/>
    <w:rsid w:val="0067586C"/>
    <w:rsid w:val="006758E8"/>
    <w:rsid w:val="00675A4B"/>
    <w:rsid w:val="00675A4F"/>
    <w:rsid w:val="00675C86"/>
    <w:rsid w:val="00675ED9"/>
    <w:rsid w:val="00676011"/>
    <w:rsid w:val="0067602E"/>
    <w:rsid w:val="006764DF"/>
    <w:rsid w:val="0067653E"/>
    <w:rsid w:val="00676C2C"/>
    <w:rsid w:val="00676E1B"/>
    <w:rsid w:val="00677130"/>
    <w:rsid w:val="006772DC"/>
    <w:rsid w:val="006775BC"/>
    <w:rsid w:val="0067763D"/>
    <w:rsid w:val="006778FA"/>
    <w:rsid w:val="00677BEB"/>
    <w:rsid w:val="00677F5D"/>
    <w:rsid w:val="00680424"/>
    <w:rsid w:val="006804B0"/>
    <w:rsid w:val="00680577"/>
    <w:rsid w:val="00680BD8"/>
    <w:rsid w:val="00680DE8"/>
    <w:rsid w:val="00680DFD"/>
    <w:rsid w:val="00680F09"/>
    <w:rsid w:val="00680F0D"/>
    <w:rsid w:val="00680F2D"/>
    <w:rsid w:val="00680F9F"/>
    <w:rsid w:val="00681394"/>
    <w:rsid w:val="00681991"/>
    <w:rsid w:val="00681AE1"/>
    <w:rsid w:val="00681B52"/>
    <w:rsid w:val="00681C4B"/>
    <w:rsid w:val="00681CBF"/>
    <w:rsid w:val="00681F1A"/>
    <w:rsid w:val="00682206"/>
    <w:rsid w:val="00682319"/>
    <w:rsid w:val="0068231D"/>
    <w:rsid w:val="00682339"/>
    <w:rsid w:val="00682396"/>
    <w:rsid w:val="00682405"/>
    <w:rsid w:val="0068263C"/>
    <w:rsid w:val="00682670"/>
    <w:rsid w:val="006829AB"/>
    <w:rsid w:val="00682C8A"/>
    <w:rsid w:val="00682E42"/>
    <w:rsid w:val="00682FC5"/>
    <w:rsid w:val="00682FD3"/>
    <w:rsid w:val="0068304A"/>
    <w:rsid w:val="0068337C"/>
    <w:rsid w:val="006834D1"/>
    <w:rsid w:val="00683560"/>
    <w:rsid w:val="006837DA"/>
    <w:rsid w:val="00683838"/>
    <w:rsid w:val="00683898"/>
    <w:rsid w:val="00683910"/>
    <w:rsid w:val="006839D4"/>
    <w:rsid w:val="00683A13"/>
    <w:rsid w:val="00683DED"/>
    <w:rsid w:val="006841DE"/>
    <w:rsid w:val="00684448"/>
    <w:rsid w:val="006847A5"/>
    <w:rsid w:val="006848C9"/>
    <w:rsid w:val="006849C7"/>
    <w:rsid w:val="00684A3D"/>
    <w:rsid w:val="00684DB7"/>
    <w:rsid w:val="00684FFC"/>
    <w:rsid w:val="00685074"/>
    <w:rsid w:val="00685170"/>
    <w:rsid w:val="00685205"/>
    <w:rsid w:val="00685373"/>
    <w:rsid w:val="0068541E"/>
    <w:rsid w:val="0068558B"/>
    <w:rsid w:val="00685A16"/>
    <w:rsid w:val="00685B5D"/>
    <w:rsid w:val="00685CD9"/>
    <w:rsid w:val="00685D1F"/>
    <w:rsid w:val="00685DA7"/>
    <w:rsid w:val="00685E36"/>
    <w:rsid w:val="00685F25"/>
    <w:rsid w:val="00685FDD"/>
    <w:rsid w:val="006865BA"/>
    <w:rsid w:val="00686DC5"/>
    <w:rsid w:val="00686E6A"/>
    <w:rsid w:val="00686FB0"/>
    <w:rsid w:val="006870E3"/>
    <w:rsid w:val="0068722A"/>
    <w:rsid w:val="0068749F"/>
    <w:rsid w:val="00687852"/>
    <w:rsid w:val="00687B45"/>
    <w:rsid w:val="00687BC9"/>
    <w:rsid w:val="00687D6E"/>
    <w:rsid w:val="00687D89"/>
    <w:rsid w:val="00687DC7"/>
    <w:rsid w:val="0069004F"/>
    <w:rsid w:val="00690510"/>
    <w:rsid w:val="006906BF"/>
    <w:rsid w:val="006906C4"/>
    <w:rsid w:val="006908AA"/>
    <w:rsid w:val="006908EC"/>
    <w:rsid w:val="00690962"/>
    <w:rsid w:val="00690E68"/>
    <w:rsid w:val="0069118A"/>
    <w:rsid w:val="0069123C"/>
    <w:rsid w:val="0069127E"/>
    <w:rsid w:val="006914C4"/>
    <w:rsid w:val="00691774"/>
    <w:rsid w:val="00691C49"/>
    <w:rsid w:val="00691F74"/>
    <w:rsid w:val="0069203D"/>
    <w:rsid w:val="00692392"/>
    <w:rsid w:val="00692415"/>
    <w:rsid w:val="0069243A"/>
    <w:rsid w:val="006924AC"/>
    <w:rsid w:val="00692961"/>
    <w:rsid w:val="00692C37"/>
    <w:rsid w:val="00692FCA"/>
    <w:rsid w:val="0069338A"/>
    <w:rsid w:val="00693421"/>
    <w:rsid w:val="00693AB2"/>
    <w:rsid w:val="00693CBF"/>
    <w:rsid w:val="00693CCB"/>
    <w:rsid w:val="00693CE5"/>
    <w:rsid w:val="00693DA9"/>
    <w:rsid w:val="00693EC2"/>
    <w:rsid w:val="00693FD8"/>
    <w:rsid w:val="00694263"/>
    <w:rsid w:val="0069437F"/>
    <w:rsid w:val="00694421"/>
    <w:rsid w:val="00694745"/>
    <w:rsid w:val="00694A46"/>
    <w:rsid w:val="00694BB5"/>
    <w:rsid w:val="00694D5B"/>
    <w:rsid w:val="00695055"/>
    <w:rsid w:val="00695678"/>
    <w:rsid w:val="00695841"/>
    <w:rsid w:val="00695EA7"/>
    <w:rsid w:val="00696041"/>
    <w:rsid w:val="00696113"/>
    <w:rsid w:val="00696155"/>
    <w:rsid w:val="00696666"/>
    <w:rsid w:val="00696770"/>
    <w:rsid w:val="0069688F"/>
    <w:rsid w:val="00696A9B"/>
    <w:rsid w:val="00696B30"/>
    <w:rsid w:val="0069700B"/>
    <w:rsid w:val="00697389"/>
    <w:rsid w:val="0069746F"/>
    <w:rsid w:val="00697558"/>
    <w:rsid w:val="006976D3"/>
    <w:rsid w:val="00697857"/>
    <w:rsid w:val="0069785D"/>
    <w:rsid w:val="00697B68"/>
    <w:rsid w:val="00697C69"/>
    <w:rsid w:val="00697FB7"/>
    <w:rsid w:val="006A0173"/>
    <w:rsid w:val="006A0213"/>
    <w:rsid w:val="006A0601"/>
    <w:rsid w:val="006A079D"/>
    <w:rsid w:val="006A0D8E"/>
    <w:rsid w:val="006A0FD1"/>
    <w:rsid w:val="006A119F"/>
    <w:rsid w:val="006A16E9"/>
    <w:rsid w:val="006A16ED"/>
    <w:rsid w:val="006A1860"/>
    <w:rsid w:val="006A1E5A"/>
    <w:rsid w:val="006A1FA9"/>
    <w:rsid w:val="006A20A8"/>
    <w:rsid w:val="006A21E7"/>
    <w:rsid w:val="006A2444"/>
    <w:rsid w:val="006A24D4"/>
    <w:rsid w:val="006A250F"/>
    <w:rsid w:val="006A2A75"/>
    <w:rsid w:val="006A2D34"/>
    <w:rsid w:val="006A32A6"/>
    <w:rsid w:val="006A350E"/>
    <w:rsid w:val="006A35E3"/>
    <w:rsid w:val="006A3789"/>
    <w:rsid w:val="006A3977"/>
    <w:rsid w:val="006A39C6"/>
    <w:rsid w:val="006A3D65"/>
    <w:rsid w:val="006A4261"/>
    <w:rsid w:val="006A4B45"/>
    <w:rsid w:val="006A5147"/>
    <w:rsid w:val="006A52C6"/>
    <w:rsid w:val="006A5384"/>
    <w:rsid w:val="006A55A5"/>
    <w:rsid w:val="006A5BAE"/>
    <w:rsid w:val="006A5EFA"/>
    <w:rsid w:val="006A5FB9"/>
    <w:rsid w:val="006A607D"/>
    <w:rsid w:val="006A617A"/>
    <w:rsid w:val="006A662C"/>
    <w:rsid w:val="006A6656"/>
    <w:rsid w:val="006A67A3"/>
    <w:rsid w:val="006A698F"/>
    <w:rsid w:val="006A699B"/>
    <w:rsid w:val="006A6AE8"/>
    <w:rsid w:val="006A6B1C"/>
    <w:rsid w:val="006A6C0B"/>
    <w:rsid w:val="006A7015"/>
    <w:rsid w:val="006A7294"/>
    <w:rsid w:val="006A7396"/>
    <w:rsid w:val="006A73C2"/>
    <w:rsid w:val="006A761C"/>
    <w:rsid w:val="006A7652"/>
    <w:rsid w:val="006A793E"/>
    <w:rsid w:val="006A7950"/>
    <w:rsid w:val="006A7B26"/>
    <w:rsid w:val="006A7E53"/>
    <w:rsid w:val="006B005B"/>
    <w:rsid w:val="006B0388"/>
    <w:rsid w:val="006B05B8"/>
    <w:rsid w:val="006B0839"/>
    <w:rsid w:val="006B0887"/>
    <w:rsid w:val="006B0B89"/>
    <w:rsid w:val="006B0E14"/>
    <w:rsid w:val="006B0FEF"/>
    <w:rsid w:val="006B1065"/>
    <w:rsid w:val="006B10D8"/>
    <w:rsid w:val="006B1635"/>
    <w:rsid w:val="006B19A2"/>
    <w:rsid w:val="006B1ADC"/>
    <w:rsid w:val="006B1DAD"/>
    <w:rsid w:val="006B1FBD"/>
    <w:rsid w:val="006B20C7"/>
    <w:rsid w:val="006B212F"/>
    <w:rsid w:val="006B22B7"/>
    <w:rsid w:val="006B268B"/>
    <w:rsid w:val="006B26CD"/>
    <w:rsid w:val="006B2837"/>
    <w:rsid w:val="006B28D2"/>
    <w:rsid w:val="006B33E7"/>
    <w:rsid w:val="006B355F"/>
    <w:rsid w:val="006B37C4"/>
    <w:rsid w:val="006B389E"/>
    <w:rsid w:val="006B394E"/>
    <w:rsid w:val="006B3D8A"/>
    <w:rsid w:val="006B3E6B"/>
    <w:rsid w:val="006B3E7C"/>
    <w:rsid w:val="006B4369"/>
    <w:rsid w:val="006B4FB4"/>
    <w:rsid w:val="006B524C"/>
    <w:rsid w:val="006B5538"/>
    <w:rsid w:val="006B560C"/>
    <w:rsid w:val="006B5921"/>
    <w:rsid w:val="006B5B12"/>
    <w:rsid w:val="006B5DCA"/>
    <w:rsid w:val="006B6065"/>
    <w:rsid w:val="006B60E8"/>
    <w:rsid w:val="006B6101"/>
    <w:rsid w:val="006B6204"/>
    <w:rsid w:val="006B6498"/>
    <w:rsid w:val="006B68F7"/>
    <w:rsid w:val="006B69F4"/>
    <w:rsid w:val="006B6E98"/>
    <w:rsid w:val="006B7049"/>
    <w:rsid w:val="006B7167"/>
    <w:rsid w:val="006B7272"/>
    <w:rsid w:val="006B72C7"/>
    <w:rsid w:val="006B7524"/>
    <w:rsid w:val="006B7582"/>
    <w:rsid w:val="006B78B0"/>
    <w:rsid w:val="006B793A"/>
    <w:rsid w:val="006B7A14"/>
    <w:rsid w:val="006B7BA4"/>
    <w:rsid w:val="006B7EAC"/>
    <w:rsid w:val="006C0086"/>
    <w:rsid w:val="006C00E2"/>
    <w:rsid w:val="006C01DB"/>
    <w:rsid w:val="006C021E"/>
    <w:rsid w:val="006C0793"/>
    <w:rsid w:val="006C0969"/>
    <w:rsid w:val="006C0CD5"/>
    <w:rsid w:val="006C1478"/>
    <w:rsid w:val="006C18CC"/>
    <w:rsid w:val="006C1B03"/>
    <w:rsid w:val="006C1FD6"/>
    <w:rsid w:val="006C2102"/>
    <w:rsid w:val="006C2154"/>
    <w:rsid w:val="006C2173"/>
    <w:rsid w:val="006C2255"/>
    <w:rsid w:val="006C237B"/>
    <w:rsid w:val="006C29A9"/>
    <w:rsid w:val="006C29C9"/>
    <w:rsid w:val="006C2C1E"/>
    <w:rsid w:val="006C2D0C"/>
    <w:rsid w:val="006C2E8C"/>
    <w:rsid w:val="006C3566"/>
    <w:rsid w:val="006C3A2B"/>
    <w:rsid w:val="006C3B62"/>
    <w:rsid w:val="006C3E37"/>
    <w:rsid w:val="006C406B"/>
    <w:rsid w:val="006C430A"/>
    <w:rsid w:val="006C46FB"/>
    <w:rsid w:val="006C4C5B"/>
    <w:rsid w:val="006C4DA6"/>
    <w:rsid w:val="006C4F88"/>
    <w:rsid w:val="006C5003"/>
    <w:rsid w:val="006C50E0"/>
    <w:rsid w:val="006C52D8"/>
    <w:rsid w:val="006C5560"/>
    <w:rsid w:val="006C5607"/>
    <w:rsid w:val="006C5BA4"/>
    <w:rsid w:val="006C60B3"/>
    <w:rsid w:val="006C61B5"/>
    <w:rsid w:val="006C62C9"/>
    <w:rsid w:val="006C63F5"/>
    <w:rsid w:val="006C640D"/>
    <w:rsid w:val="006C641F"/>
    <w:rsid w:val="006C6422"/>
    <w:rsid w:val="006C6506"/>
    <w:rsid w:val="006C66D0"/>
    <w:rsid w:val="006C6C23"/>
    <w:rsid w:val="006C702A"/>
    <w:rsid w:val="006C714F"/>
    <w:rsid w:val="006C731C"/>
    <w:rsid w:val="006C7393"/>
    <w:rsid w:val="006C7791"/>
    <w:rsid w:val="006C7893"/>
    <w:rsid w:val="006C7A04"/>
    <w:rsid w:val="006C7A49"/>
    <w:rsid w:val="006C7A8F"/>
    <w:rsid w:val="006C7B62"/>
    <w:rsid w:val="006C7C03"/>
    <w:rsid w:val="006C7CD0"/>
    <w:rsid w:val="006C7CFE"/>
    <w:rsid w:val="006C7D9B"/>
    <w:rsid w:val="006D02E3"/>
    <w:rsid w:val="006D0325"/>
    <w:rsid w:val="006D08CA"/>
    <w:rsid w:val="006D09D3"/>
    <w:rsid w:val="006D0C9E"/>
    <w:rsid w:val="006D0E7A"/>
    <w:rsid w:val="006D103C"/>
    <w:rsid w:val="006D129A"/>
    <w:rsid w:val="006D1356"/>
    <w:rsid w:val="006D136F"/>
    <w:rsid w:val="006D1433"/>
    <w:rsid w:val="006D164B"/>
    <w:rsid w:val="006D165C"/>
    <w:rsid w:val="006D1871"/>
    <w:rsid w:val="006D2084"/>
    <w:rsid w:val="006D22DC"/>
    <w:rsid w:val="006D27A7"/>
    <w:rsid w:val="006D2A73"/>
    <w:rsid w:val="006D2CFA"/>
    <w:rsid w:val="006D2D30"/>
    <w:rsid w:val="006D303E"/>
    <w:rsid w:val="006D3066"/>
    <w:rsid w:val="006D3936"/>
    <w:rsid w:val="006D3ABB"/>
    <w:rsid w:val="006D3C0E"/>
    <w:rsid w:val="006D3EA6"/>
    <w:rsid w:val="006D40EF"/>
    <w:rsid w:val="006D41BA"/>
    <w:rsid w:val="006D41CB"/>
    <w:rsid w:val="006D420D"/>
    <w:rsid w:val="006D4275"/>
    <w:rsid w:val="006D42AD"/>
    <w:rsid w:val="006D42C0"/>
    <w:rsid w:val="006D458D"/>
    <w:rsid w:val="006D45D2"/>
    <w:rsid w:val="006D4628"/>
    <w:rsid w:val="006D4739"/>
    <w:rsid w:val="006D479A"/>
    <w:rsid w:val="006D4904"/>
    <w:rsid w:val="006D49A7"/>
    <w:rsid w:val="006D4BB1"/>
    <w:rsid w:val="006D4D1E"/>
    <w:rsid w:val="006D4D87"/>
    <w:rsid w:val="006D4E8C"/>
    <w:rsid w:val="006D4E95"/>
    <w:rsid w:val="006D4ED9"/>
    <w:rsid w:val="006D51CE"/>
    <w:rsid w:val="006D5231"/>
    <w:rsid w:val="006D5342"/>
    <w:rsid w:val="006D56B7"/>
    <w:rsid w:val="006D5910"/>
    <w:rsid w:val="006D5D5D"/>
    <w:rsid w:val="006D5D62"/>
    <w:rsid w:val="006D608A"/>
    <w:rsid w:val="006D652D"/>
    <w:rsid w:val="006D671F"/>
    <w:rsid w:val="006D68B1"/>
    <w:rsid w:val="006D69E8"/>
    <w:rsid w:val="006D6CBD"/>
    <w:rsid w:val="006D6E4E"/>
    <w:rsid w:val="006D6FA6"/>
    <w:rsid w:val="006D70CA"/>
    <w:rsid w:val="006D71B8"/>
    <w:rsid w:val="006D7206"/>
    <w:rsid w:val="006D7347"/>
    <w:rsid w:val="006D744B"/>
    <w:rsid w:val="006D77F2"/>
    <w:rsid w:val="006D7955"/>
    <w:rsid w:val="006D7BFB"/>
    <w:rsid w:val="006D7C49"/>
    <w:rsid w:val="006E005D"/>
    <w:rsid w:val="006E02F1"/>
    <w:rsid w:val="006E039A"/>
    <w:rsid w:val="006E05B0"/>
    <w:rsid w:val="006E0B55"/>
    <w:rsid w:val="006E0D85"/>
    <w:rsid w:val="006E1136"/>
    <w:rsid w:val="006E11EB"/>
    <w:rsid w:val="006E139D"/>
    <w:rsid w:val="006E139F"/>
    <w:rsid w:val="006E1558"/>
    <w:rsid w:val="006E1814"/>
    <w:rsid w:val="006E1C01"/>
    <w:rsid w:val="006E2015"/>
    <w:rsid w:val="006E2067"/>
    <w:rsid w:val="006E20E1"/>
    <w:rsid w:val="006E21F3"/>
    <w:rsid w:val="006E26C0"/>
    <w:rsid w:val="006E27D6"/>
    <w:rsid w:val="006E293B"/>
    <w:rsid w:val="006E2D1D"/>
    <w:rsid w:val="006E2EEE"/>
    <w:rsid w:val="006E2F27"/>
    <w:rsid w:val="006E3179"/>
    <w:rsid w:val="006E3198"/>
    <w:rsid w:val="006E3214"/>
    <w:rsid w:val="006E3229"/>
    <w:rsid w:val="006E347A"/>
    <w:rsid w:val="006E34AF"/>
    <w:rsid w:val="006E35D0"/>
    <w:rsid w:val="006E377F"/>
    <w:rsid w:val="006E3961"/>
    <w:rsid w:val="006E39BE"/>
    <w:rsid w:val="006E39FB"/>
    <w:rsid w:val="006E3C9D"/>
    <w:rsid w:val="006E3CD5"/>
    <w:rsid w:val="006E3D8D"/>
    <w:rsid w:val="006E3E0F"/>
    <w:rsid w:val="006E3EC1"/>
    <w:rsid w:val="006E3EF7"/>
    <w:rsid w:val="006E3F9D"/>
    <w:rsid w:val="006E459E"/>
    <w:rsid w:val="006E45EA"/>
    <w:rsid w:val="006E4660"/>
    <w:rsid w:val="006E4C13"/>
    <w:rsid w:val="006E4F4F"/>
    <w:rsid w:val="006E53B6"/>
    <w:rsid w:val="006E56B4"/>
    <w:rsid w:val="006E56E9"/>
    <w:rsid w:val="006E57D1"/>
    <w:rsid w:val="006E597D"/>
    <w:rsid w:val="006E59A7"/>
    <w:rsid w:val="006E5C12"/>
    <w:rsid w:val="006E5C66"/>
    <w:rsid w:val="006E5CC2"/>
    <w:rsid w:val="006E5D8D"/>
    <w:rsid w:val="006E6023"/>
    <w:rsid w:val="006E61A1"/>
    <w:rsid w:val="006E6360"/>
    <w:rsid w:val="006E6384"/>
    <w:rsid w:val="006E63F6"/>
    <w:rsid w:val="006E65C0"/>
    <w:rsid w:val="006E65CC"/>
    <w:rsid w:val="006E6614"/>
    <w:rsid w:val="006E6814"/>
    <w:rsid w:val="006E6B6A"/>
    <w:rsid w:val="006E6D55"/>
    <w:rsid w:val="006E6EA9"/>
    <w:rsid w:val="006E7697"/>
    <w:rsid w:val="006E7878"/>
    <w:rsid w:val="006E795D"/>
    <w:rsid w:val="006E7D3E"/>
    <w:rsid w:val="006E7F1D"/>
    <w:rsid w:val="006E7F46"/>
    <w:rsid w:val="006F0037"/>
    <w:rsid w:val="006F0073"/>
    <w:rsid w:val="006F0728"/>
    <w:rsid w:val="006F0744"/>
    <w:rsid w:val="006F0778"/>
    <w:rsid w:val="006F0809"/>
    <w:rsid w:val="006F0A26"/>
    <w:rsid w:val="006F1076"/>
    <w:rsid w:val="006F114F"/>
    <w:rsid w:val="006F14C4"/>
    <w:rsid w:val="006F16AE"/>
    <w:rsid w:val="006F19BB"/>
    <w:rsid w:val="006F1AC7"/>
    <w:rsid w:val="006F1ACC"/>
    <w:rsid w:val="006F1BBE"/>
    <w:rsid w:val="006F1E41"/>
    <w:rsid w:val="006F2477"/>
    <w:rsid w:val="006F24C8"/>
    <w:rsid w:val="006F24CE"/>
    <w:rsid w:val="006F2534"/>
    <w:rsid w:val="006F259B"/>
    <w:rsid w:val="006F2603"/>
    <w:rsid w:val="006F26AE"/>
    <w:rsid w:val="006F26CA"/>
    <w:rsid w:val="006F28BD"/>
    <w:rsid w:val="006F299E"/>
    <w:rsid w:val="006F2B3B"/>
    <w:rsid w:val="006F2B4B"/>
    <w:rsid w:val="006F2C38"/>
    <w:rsid w:val="006F321A"/>
    <w:rsid w:val="006F3298"/>
    <w:rsid w:val="006F32C3"/>
    <w:rsid w:val="006F33CB"/>
    <w:rsid w:val="006F3C74"/>
    <w:rsid w:val="006F3D2D"/>
    <w:rsid w:val="006F41DE"/>
    <w:rsid w:val="006F46CE"/>
    <w:rsid w:val="006F4889"/>
    <w:rsid w:val="006F4A2B"/>
    <w:rsid w:val="006F4A86"/>
    <w:rsid w:val="006F4E1C"/>
    <w:rsid w:val="006F512E"/>
    <w:rsid w:val="006F53E3"/>
    <w:rsid w:val="006F54C9"/>
    <w:rsid w:val="006F587E"/>
    <w:rsid w:val="006F5A6B"/>
    <w:rsid w:val="006F5B48"/>
    <w:rsid w:val="006F5BD3"/>
    <w:rsid w:val="006F5CF0"/>
    <w:rsid w:val="006F5D4D"/>
    <w:rsid w:val="006F5DB0"/>
    <w:rsid w:val="006F5DFF"/>
    <w:rsid w:val="006F5E18"/>
    <w:rsid w:val="006F609A"/>
    <w:rsid w:val="006F6178"/>
    <w:rsid w:val="006F6229"/>
    <w:rsid w:val="006F62DB"/>
    <w:rsid w:val="006F6329"/>
    <w:rsid w:val="006F68BE"/>
    <w:rsid w:val="006F6C28"/>
    <w:rsid w:val="006F6CAC"/>
    <w:rsid w:val="006F743E"/>
    <w:rsid w:val="006F7706"/>
    <w:rsid w:val="006F7789"/>
    <w:rsid w:val="006F7813"/>
    <w:rsid w:val="006F7B59"/>
    <w:rsid w:val="006F7D02"/>
    <w:rsid w:val="006F7DC6"/>
    <w:rsid w:val="00700050"/>
    <w:rsid w:val="0070008C"/>
    <w:rsid w:val="007000CE"/>
    <w:rsid w:val="00700373"/>
    <w:rsid w:val="007007EB"/>
    <w:rsid w:val="00700B37"/>
    <w:rsid w:val="00700E98"/>
    <w:rsid w:val="00700FAA"/>
    <w:rsid w:val="007010A6"/>
    <w:rsid w:val="007010DE"/>
    <w:rsid w:val="0070134D"/>
    <w:rsid w:val="00701408"/>
    <w:rsid w:val="00701521"/>
    <w:rsid w:val="007019E7"/>
    <w:rsid w:val="00701B25"/>
    <w:rsid w:val="00701BEC"/>
    <w:rsid w:val="00701C6C"/>
    <w:rsid w:val="00701CD2"/>
    <w:rsid w:val="0070205B"/>
    <w:rsid w:val="007026A8"/>
    <w:rsid w:val="007027B2"/>
    <w:rsid w:val="00702D62"/>
    <w:rsid w:val="00702D88"/>
    <w:rsid w:val="00702E39"/>
    <w:rsid w:val="00702F99"/>
    <w:rsid w:val="00703507"/>
    <w:rsid w:val="00703561"/>
    <w:rsid w:val="00703573"/>
    <w:rsid w:val="0070359D"/>
    <w:rsid w:val="0070361C"/>
    <w:rsid w:val="00703686"/>
    <w:rsid w:val="00703BE3"/>
    <w:rsid w:val="00703C48"/>
    <w:rsid w:val="00703F73"/>
    <w:rsid w:val="00704312"/>
    <w:rsid w:val="00704397"/>
    <w:rsid w:val="00704AD9"/>
    <w:rsid w:val="00704CC7"/>
    <w:rsid w:val="00705083"/>
    <w:rsid w:val="00705A66"/>
    <w:rsid w:val="00705BB4"/>
    <w:rsid w:val="00705D0E"/>
    <w:rsid w:val="00705D7F"/>
    <w:rsid w:val="00705D89"/>
    <w:rsid w:val="00705F32"/>
    <w:rsid w:val="00706201"/>
    <w:rsid w:val="00706344"/>
    <w:rsid w:val="0070639A"/>
    <w:rsid w:val="00706610"/>
    <w:rsid w:val="00706690"/>
    <w:rsid w:val="007067A5"/>
    <w:rsid w:val="0070692F"/>
    <w:rsid w:val="00706983"/>
    <w:rsid w:val="00706AE0"/>
    <w:rsid w:val="00706B67"/>
    <w:rsid w:val="00706CAD"/>
    <w:rsid w:val="00706CC0"/>
    <w:rsid w:val="00707085"/>
    <w:rsid w:val="007071DA"/>
    <w:rsid w:val="0070721C"/>
    <w:rsid w:val="0070722E"/>
    <w:rsid w:val="00707583"/>
    <w:rsid w:val="00707661"/>
    <w:rsid w:val="007076EE"/>
    <w:rsid w:val="00707966"/>
    <w:rsid w:val="007079CD"/>
    <w:rsid w:val="00707A64"/>
    <w:rsid w:val="00707AF9"/>
    <w:rsid w:val="00707EBD"/>
    <w:rsid w:val="00710093"/>
    <w:rsid w:val="00710117"/>
    <w:rsid w:val="00710336"/>
    <w:rsid w:val="0071036A"/>
    <w:rsid w:val="00710626"/>
    <w:rsid w:val="00710877"/>
    <w:rsid w:val="00710B39"/>
    <w:rsid w:val="00710D91"/>
    <w:rsid w:val="00710DB5"/>
    <w:rsid w:val="00710E6A"/>
    <w:rsid w:val="00710EA7"/>
    <w:rsid w:val="00710F57"/>
    <w:rsid w:val="00710FDF"/>
    <w:rsid w:val="00711021"/>
    <w:rsid w:val="00711471"/>
    <w:rsid w:val="00711478"/>
    <w:rsid w:val="00711604"/>
    <w:rsid w:val="007119CB"/>
    <w:rsid w:val="00711A13"/>
    <w:rsid w:val="00711B78"/>
    <w:rsid w:val="00712273"/>
    <w:rsid w:val="007122B2"/>
    <w:rsid w:val="007130D0"/>
    <w:rsid w:val="007134FE"/>
    <w:rsid w:val="00713D33"/>
    <w:rsid w:val="00713F02"/>
    <w:rsid w:val="00713F33"/>
    <w:rsid w:val="007140D5"/>
    <w:rsid w:val="0071418F"/>
    <w:rsid w:val="00714253"/>
    <w:rsid w:val="00714330"/>
    <w:rsid w:val="00714363"/>
    <w:rsid w:val="007143E9"/>
    <w:rsid w:val="00714483"/>
    <w:rsid w:val="00714770"/>
    <w:rsid w:val="007147E2"/>
    <w:rsid w:val="0071493A"/>
    <w:rsid w:val="007149B6"/>
    <w:rsid w:val="00714BA7"/>
    <w:rsid w:val="00714DAB"/>
    <w:rsid w:val="00714E90"/>
    <w:rsid w:val="00714E9B"/>
    <w:rsid w:val="007150FE"/>
    <w:rsid w:val="007152C4"/>
    <w:rsid w:val="00715A1F"/>
    <w:rsid w:val="00715AEA"/>
    <w:rsid w:val="00715BE4"/>
    <w:rsid w:val="00715E32"/>
    <w:rsid w:val="00715E8C"/>
    <w:rsid w:val="00716026"/>
    <w:rsid w:val="007161EA"/>
    <w:rsid w:val="007163C2"/>
    <w:rsid w:val="007166C9"/>
    <w:rsid w:val="007166E6"/>
    <w:rsid w:val="00716A8D"/>
    <w:rsid w:val="00716C1E"/>
    <w:rsid w:val="00716C22"/>
    <w:rsid w:val="00716D69"/>
    <w:rsid w:val="00716F8F"/>
    <w:rsid w:val="007171B0"/>
    <w:rsid w:val="007172E3"/>
    <w:rsid w:val="00717630"/>
    <w:rsid w:val="0071771C"/>
    <w:rsid w:val="00717A20"/>
    <w:rsid w:val="00717B2E"/>
    <w:rsid w:val="00717BA3"/>
    <w:rsid w:val="00717CB7"/>
    <w:rsid w:val="00717D70"/>
    <w:rsid w:val="00717D89"/>
    <w:rsid w:val="00717FA6"/>
    <w:rsid w:val="00717FC0"/>
    <w:rsid w:val="00720009"/>
    <w:rsid w:val="007205EB"/>
    <w:rsid w:val="007206D3"/>
    <w:rsid w:val="007206D5"/>
    <w:rsid w:val="007207A1"/>
    <w:rsid w:val="0072090D"/>
    <w:rsid w:val="0072099B"/>
    <w:rsid w:val="00720C51"/>
    <w:rsid w:val="007216DC"/>
    <w:rsid w:val="00721AE9"/>
    <w:rsid w:val="00721CA0"/>
    <w:rsid w:val="00721CAF"/>
    <w:rsid w:val="00721E3D"/>
    <w:rsid w:val="00721E99"/>
    <w:rsid w:val="0072291B"/>
    <w:rsid w:val="00722AC0"/>
    <w:rsid w:val="00722C07"/>
    <w:rsid w:val="00722CBB"/>
    <w:rsid w:val="00722D01"/>
    <w:rsid w:val="00722E25"/>
    <w:rsid w:val="007231E2"/>
    <w:rsid w:val="00723344"/>
    <w:rsid w:val="00723486"/>
    <w:rsid w:val="0072386B"/>
    <w:rsid w:val="00723A10"/>
    <w:rsid w:val="00723AA4"/>
    <w:rsid w:val="00723BED"/>
    <w:rsid w:val="00723C6C"/>
    <w:rsid w:val="00723E57"/>
    <w:rsid w:val="00724009"/>
    <w:rsid w:val="007242B2"/>
    <w:rsid w:val="007243BE"/>
    <w:rsid w:val="00724523"/>
    <w:rsid w:val="007245B9"/>
    <w:rsid w:val="007245D0"/>
    <w:rsid w:val="00724A6F"/>
    <w:rsid w:val="00725137"/>
    <w:rsid w:val="00725297"/>
    <w:rsid w:val="007254D8"/>
    <w:rsid w:val="007255A9"/>
    <w:rsid w:val="0072597D"/>
    <w:rsid w:val="00725B52"/>
    <w:rsid w:val="00725C8B"/>
    <w:rsid w:val="00725D08"/>
    <w:rsid w:val="00725F69"/>
    <w:rsid w:val="00725F72"/>
    <w:rsid w:val="007263CD"/>
    <w:rsid w:val="007264E4"/>
    <w:rsid w:val="00726698"/>
    <w:rsid w:val="00726746"/>
    <w:rsid w:val="0072675A"/>
    <w:rsid w:val="00726AFB"/>
    <w:rsid w:val="00726F01"/>
    <w:rsid w:val="00726FA6"/>
    <w:rsid w:val="00727676"/>
    <w:rsid w:val="007276F0"/>
    <w:rsid w:val="007279B3"/>
    <w:rsid w:val="00727B14"/>
    <w:rsid w:val="00730069"/>
    <w:rsid w:val="007300FB"/>
    <w:rsid w:val="0073024A"/>
    <w:rsid w:val="00730752"/>
    <w:rsid w:val="00730A57"/>
    <w:rsid w:val="00730D2A"/>
    <w:rsid w:val="00730F2F"/>
    <w:rsid w:val="00731037"/>
    <w:rsid w:val="0073132B"/>
    <w:rsid w:val="00731375"/>
    <w:rsid w:val="00731ABA"/>
    <w:rsid w:val="00731C1C"/>
    <w:rsid w:val="00731D11"/>
    <w:rsid w:val="00731D54"/>
    <w:rsid w:val="00731E87"/>
    <w:rsid w:val="00731F86"/>
    <w:rsid w:val="00732155"/>
    <w:rsid w:val="007321C3"/>
    <w:rsid w:val="00732346"/>
    <w:rsid w:val="00732360"/>
    <w:rsid w:val="007323C6"/>
    <w:rsid w:val="007323DE"/>
    <w:rsid w:val="0073296D"/>
    <w:rsid w:val="00732BFC"/>
    <w:rsid w:val="00732CE6"/>
    <w:rsid w:val="00732EE4"/>
    <w:rsid w:val="00732EF3"/>
    <w:rsid w:val="00733205"/>
    <w:rsid w:val="00733381"/>
    <w:rsid w:val="0073344E"/>
    <w:rsid w:val="007335C0"/>
    <w:rsid w:val="0073373F"/>
    <w:rsid w:val="0073377C"/>
    <w:rsid w:val="00733967"/>
    <w:rsid w:val="00733E1A"/>
    <w:rsid w:val="00733EE5"/>
    <w:rsid w:val="0073405B"/>
    <w:rsid w:val="00734192"/>
    <w:rsid w:val="00734291"/>
    <w:rsid w:val="00734370"/>
    <w:rsid w:val="007344F4"/>
    <w:rsid w:val="00734C13"/>
    <w:rsid w:val="00734CB7"/>
    <w:rsid w:val="00734DD3"/>
    <w:rsid w:val="00734E2A"/>
    <w:rsid w:val="00734E5D"/>
    <w:rsid w:val="0073528A"/>
    <w:rsid w:val="0073531B"/>
    <w:rsid w:val="007355DA"/>
    <w:rsid w:val="00735613"/>
    <w:rsid w:val="007356C5"/>
    <w:rsid w:val="00735743"/>
    <w:rsid w:val="007357B2"/>
    <w:rsid w:val="00735933"/>
    <w:rsid w:val="00735A9C"/>
    <w:rsid w:val="00736136"/>
    <w:rsid w:val="00736285"/>
    <w:rsid w:val="007362A0"/>
    <w:rsid w:val="007366FF"/>
    <w:rsid w:val="0073677C"/>
    <w:rsid w:val="00736DB3"/>
    <w:rsid w:val="007370BF"/>
    <w:rsid w:val="007370E4"/>
    <w:rsid w:val="007372FE"/>
    <w:rsid w:val="007374FF"/>
    <w:rsid w:val="00737567"/>
    <w:rsid w:val="00737A6B"/>
    <w:rsid w:val="00737C89"/>
    <w:rsid w:val="00740083"/>
    <w:rsid w:val="0074062F"/>
    <w:rsid w:val="007406CC"/>
    <w:rsid w:val="00740721"/>
    <w:rsid w:val="0074092C"/>
    <w:rsid w:val="0074097B"/>
    <w:rsid w:val="00740E08"/>
    <w:rsid w:val="00740F1A"/>
    <w:rsid w:val="00741309"/>
    <w:rsid w:val="007413BA"/>
    <w:rsid w:val="00741989"/>
    <w:rsid w:val="00741A48"/>
    <w:rsid w:val="00741BE5"/>
    <w:rsid w:val="00741E50"/>
    <w:rsid w:val="007420D5"/>
    <w:rsid w:val="007420F7"/>
    <w:rsid w:val="00742155"/>
    <w:rsid w:val="007421AA"/>
    <w:rsid w:val="007421E7"/>
    <w:rsid w:val="00742241"/>
    <w:rsid w:val="007422AB"/>
    <w:rsid w:val="00742A2A"/>
    <w:rsid w:val="00742B41"/>
    <w:rsid w:val="00743470"/>
    <w:rsid w:val="00743671"/>
    <w:rsid w:val="0074368B"/>
    <w:rsid w:val="007437E6"/>
    <w:rsid w:val="0074395D"/>
    <w:rsid w:val="00743C5C"/>
    <w:rsid w:val="00743D8B"/>
    <w:rsid w:val="00744096"/>
    <w:rsid w:val="00744611"/>
    <w:rsid w:val="00744709"/>
    <w:rsid w:val="00744867"/>
    <w:rsid w:val="007449EF"/>
    <w:rsid w:val="00744B41"/>
    <w:rsid w:val="00744D62"/>
    <w:rsid w:val="007450CF"/>
    <w:rsid w:val="0074523E"/>
    <w:rsid w:val="0074530D"/>
    <w:rsid w:val="007453CF"/>
    <w:rsid w:val="00745609"/>
    <w:rsid w:val="007458D5"/>
    <w:rsid w:val="00745976"/>
    <w:rsid w:val="00745B31"/>
    <w:rsid w:val="00745D8E"/>
    <w:rsid w:val="00745EBA"/>
    <w:rsid w:val="00745EC6"/>
    <w:rsid w:val="00745EEE"/>
    <w:rsid w:val="00745F26"/>
    <w:rsid w:val="00746049"/>
    <w:rsid w:val="0074605B"/>
    <w:rsid w:val="0074615B"/>
    <w:rsid w:val="007461AB"/>
    <w:rsid w:val="00746302"/>
    <w:rsid w:val="007465B4"/>
    <w:rsid w:val="007465F3"/>
    <w:rsid w:val="0074674C"/>
    <w:rsid w:val="00746808"/>
    <w:rsid w:val="00746834"/>
    <w:rsid w:val="00746B1B"/>
    <w:rsid w:val="00746B5B"/>
    <w:rsid w:val="00746CB8"/>
    <w:rsid w:val="00746D39"/>
    <w:rsid w:val="0074734D"/>
    <w:rsid w:val="0074757A"/>
    <w:rsid w:val="007475E3"/>
    <w:rsid w:val="007478AC"/>
    <w:rsid w:val="007478EE"/>
    <w:rsid w:val="00747AE8"/>
    <w:rsid w:val="00747C31"/>
    <w:rsid w:val="00747CAF"/>
    <w:rsid w:val="00747CD3"/>
    <w:rsid w:val="00747FD9"/>
    <w:rsid w:val="0075020A"/>
    <w:rsid w:val="007504B7"/>
    <w:rsid w:val="007505FE"/>
    <w:rsid w:val="0075088B"/>
    <w:rsid w:val="007509E9"/>
    <w:rsid w:val="00750A9E"/>
    <w:rsid w:val="00750AE6"/>
    <w:rsid w:val="00750B4E"/>
    <w:rsid w:val="00750B55"/>
    <w:rsid w:val="00750C31"/>
    <w:rsid w:val="00750DE7"/>
    <w:rsid w:val="00751074"/>
    <w:rsid w:val="00751417"/>
    <w:rsid w:val="00751507"/>
    <w:rsid w:val="00751995"/>
    <w:rsid w:val="00751B56"/>
    <w:rsid w:val="00751BC1"/>
    <w:rsid w:val="00751BF3"/>
    <w:rsid w:val="00751DF4"/>
    <w:rsid w:val="00752046"/>
    <w:rsid w:val="00752602"/>
    <w:rsid w:val="00752873"/>
    <w:rsid w:val="00752BB9"/>
    <w:rsid w:val="00752D11"/>
    <w:rsid w:val="00752E9A"/>
    <w:rsid w:val="00752EB3"/>
    <w:rsid w:val="0075316C"/>
    <w:rsid w:val="007531A7"/>
    <w:rsid w:val="0075323B"/>
    <w:rsid w:val="0075324E"/>
    <w:rsid w:val="00753283"/>
    <w:rsid w:val="00753294"/>
    <w:rsid w:val="007535EC"/>
    <w:rsid w:val="00753857"/>
    <w:rsid w:val="00753B39"/>
    <w:rsid w:val="00753E6D"/>
    <w:rsid w:val="00754073"/>
    <w:rsid w:val="00754302"/>
    <w:rsid w:val="0075432E"/>
    <w:rsid w:val="0075448D"/>
    <w:rsid w:val="00754775"/>
    <w:rsid w:val="00754909"/>
    <w:rsid w:val="0075490D"/>
    <w:rsid w:val="00754E7B"/>
    <w:rsid w:val="00755152"/>
    <w:rsid w:val="00755172"/>
    <w:rsid w:val="0075518B"/>
    <w:rsid w:val="0075536E"/>
    <w:rsid w:val="0075573A"/>
    <w:rsid w:val="007558E9"/>
    <w:rsid w:val="007558F9"/>
    <w:rsid w:val="00755A6B"/>
    <w:rsid w:val="00755DC3"/>
    <w:rsid w:val="00755E73"/>
    <w:rsid w:val="00755E8E"/>
    <w:rsid w:val="007560CA"/>
    <w:rsid w:val="0075636B"/>
    <w:rsid w:val="0075671A"/>
    <w:rsid w:val="00756919"/>
    <w:rsid w:val="007569B9"/>
    <w:rsid w:val="00756A7A"/>
    <w:rsid w:val="00756B44"/>
    <w:rsid w:val="00756B96"/>
    <w:rsid w:val="00756C28"/>
    <w:rsid w:val="00756E25"/>
    <w:rsid w:val="00756F8A"/>
    <w:rsid w:val="00756FD4"/>
    <w:rsid w:val="0075710C"/>
    <w:rsid w:val="00757399"/>
    <w:rsid w:val="00757454"/>
    <w:rsid w:val="007576D2"/>
    <w:rsid w:val="007576D8"/>
    <w:rsid w:val="007577E1"/>
    <w:rsid w:val="00757841"/>
    <w:rsid w:val="00757A9A"/>
    <w:rsid w:val="00757B58"/>
    <w:rsid w:val="007603D4"/>
    <w:rsid w:val="0076043C"/>
    <w:rsid w:val="007604E2"/>
    <w:rsid w:val="007607DB"/>
    <w:rsid w:val="00760A6D"/>
    <w:rsid w:val="00760BB7"/>
    <w:rsid w:val="00760C3C"/>
    <w:rsid w:val="00760D01"/>
    <w:rsid w:val="00761326"/>
    <w:rsid w:val="00761622"/>
    <w:rsid w:val="00761A2A"/>
    <w:rsid w:val="00761C9B"/>
    <w:rsid w:val="007624C3"/>
    <w:rsid w:val="007624FB"/>
    <w:rsid w:val="007625BB"/>
    <w:rsid w:val="007626DA"/>
    <w:rsid w:val="0076278C"/>
    <w:rsid w:val="00762928"/>
    <w:rsid w:val="00762B0D"/>
    <w:rsid w:val="00762EC5"/>
    <w:rsid w:val="00762F7B"/>
    <w:rsid w:val="0076337E"/>
    <w:rsid w:val="0076341D"/>
    <w:rsid w:val="00763548"/>
    <w:rsid w:val="007637DB"/>
    <w:rsid w:val="00763845"/>
    <w:rsid w:val="0076397D"/>
    <w:rsid w:val="007639C5"/>
    <w:rsid w:val="00763A4C"/>
    <w:rsid w:val="00763C19"/>
    <w:rsid w:val="00763C58"/>
    <w:rsid w:val="00763DAB"/>
    <w:rsid w:val="00763DB9"/>
    <w:rsid w:val="00763DEC"/>
    <w:rsid w:val="00763F8A"/>
    <w:rsid w:val="007640CF"/>
    <w:rsid w:val="007646CB"/>
    <w:rsid w:val="007646E6"/>
    <w:rsid w:val="0076470F"/>
    <w:rsid w:val="007647AC"/>
    <w:rsid w:val="007657D8"/>
    <w:rsid w:val="00765B45"/>
    <w:rsid w:val="00765BAC"/>
    <w:rsid w:val="00765DEC"/>
    <w:rsid w:val="00765F20"/>
    <w:rsid w:val="00766153"/>
    <w:rsid w:val="007662F2"/>
    <w:rsid w:val="0076631E"/>
    <w:rsid w:val="00766432"/>
    <w:rsid w:val="00766514"/>
    <w:rsid w:val="0076654D"/>
    <w:rsid w:val="007667B0"/>
    <w:rsid w:val="00766A09"/>
    <w:rsid w:val="00766AA5"/>
    <w:rsid w:val="00766CF0"/>
    <w:rsid w:val="0076720A"/>
    <w:rsid w:val="00767527"/>
    <w:rsid w:val="007675C3"/>
    <w:rsid w:val="007679F2"/>
    <w:rsid w:val="00767ABF"/>
    <w:rsid w:val="00767F00"/>
    <w:rsid w:val="00770576"/>
    <w:rsid w:val="00770948"/>
    <w:rsid w:val="0077096C"/>
    <w:rsid w:val="00770EB7"/>
    <w:rsid w:val="00770F4B"/>
    <w:rsid w:val="0077129B"/>
    <w:rsid w:val="007712C0"/>
    <w:rsid w:val="00771739"/>
    <w:rsid w:val="00771766"/>
    <w:rsid w:val="00771955"/>
    <w:rsid w:val="00771B2F"/>
    <w:rsid w:val="00771FD3"/>
    <w:rsid w:val="0077206A"/>
    <w:rsid w:val="0077206B"/>
    <w:rsid w:val="007722CD"/>
    <w:rsid w:val="00772482"/>
    <w:rsid w:val="00772976"/>
    <w:rsid w:val="00772C2A"/>
    <w:rsid w:val="00772CA8"/>
    <w:rsid w:val="007732FC"/>
    <w:rsid w:val="00773454"/>
    <w:rsid w:val="007736E5"/>
    <w:rsid w:val="007737B9"/>
    <w:rsid w:val="00773E2E"/>
    <w:rsid w:val="00773F9E"/>
    <w:rsid w:val="007740BC"/>
    <w:rsid w:val="007742FD"/>
    <w:rsid w:val="007745E7"/>
    <w:rsid w:val="007746AF"/>
    <w:rsid w:val="007748D9"/>
    <w:rsid w:val="00774D62"/>
    <w:rsid w:val="00774D7F"/>
    <w:rsid w:val="00774FC8"/>
    <w:rsid w:val="00775073"/>
    <w:rsid w:val="00775093"/>
    <w:rsid w:val="0077511B"/>
    <w:rsid w:val="007751C6"/>
    <w:rsid w:val="0077546A"/>
    <w:rsid w:val="0077561C"/>
    <w:rsid w:val="00775737"/>
    <w:rsid w:val="007757C1"/>
    <w:rsid w:val="007758DA"/>
    <w:rsid w:val="00775BDC"/>
    <w:rsid w:val="00775C9B"/>
    <w:rsid w:val="00775E4A"/>
    <w:rsid w:val="00775E53"/>
    <w:rsid w:val="00776007"/>
    <w:rsid w:val="00776249"/>
    <w:rsid w:val="0077653B"/>
    <w:rsid w:val="0077670D"/>
    <w:rsid w:val="00776A0B"/>
    <w:rsid w:val="00776B5A"/>
    <w:rsid w:val="00776C28"/>
    <w:rsid w:val="00776C5B"/>
    <w:rsid w:val="00777151"/>
    <w:rsid w:val="007772BC"/>
    <w:rsid w:val="007775C0"/>
    <w:rsid w:val="007777FB"/>
    <w:rsid w:val="00777ACA"/>
    <w:rsid w:val="00777AE5"/>
    <w:rsid w:val="00777C8C"/>
    <w:rsid w:val="00777CFB"/>
    <w:rsid w:val="007800E6"/>
    <w:rsid w:val="007800F0"/>
    <w:rsid w:val="0078017C"/>
    <w:rsid w:val="007804AE"/>
    <w:rsid w:val="00780702"/>
    <w:rsid w:val="00780943"/>
    <w:rsid w:val="00780A39"/>
    <w:rsid w:val="0078112B"/>
    <w:rsid w:val="0078113A"/>
    <w:rsid w:val="0078123E"/>
    <w:rsid w:val="007813C5"/>
    <w:rsid w:val="00781412"/>
    <w:rsid w:val="007814AF"/>
    <w:rsid w:val="007814BA"/>
    <w:rsid w:val="00781C13"/>
    <w:rsid w:val="00782153"/>
    <w:rsid w:val="00782291"/>
    <w:rsid w:val="007824EE"/>
    <w:rsid w:val="007825F5"/>
    <w:rsid w:val="00782953"/>
    <w:rsid w:val="00782A77"/>
    <w:rsid w:val="00782B1A"/>
    <w:rsid w:val="00782E14"/>
    <w:rsid w:val="007831FD"/>
    <w:rsid w:val="007832C8"/>
    <w:rsid w:val="007835A1"/>
    <w:rsid w:val="00783613"/>
    <w:rsid w:val="007838B3"/>
    <w:rsid w:val="00783C5F"/>
    <w:rsid w:val="00783F4D"/>
    <w:rsid w:val="00784233"/>
    <w:rsid w:val="007842F7"/>
    <w:rsid w:val="0078435C"/>
    <w:rsid w:val="007843A7"/>
    <w:rsid w:val="007844F2"/>
    <w:rsid w:val="007846AB"/>
    <w:rsid w:val="0078471C"/>
    <w:rsid w:val="00784758"/>
    <w:rsid w:val="00784FD2"/>
    <w:rsid w:val="00785538"/>
    <w:rsid w:val="00785A23"/>
    <w:rsid w:val="00785A88"/>
    <w:rsid w:val="00785E41"/>
    <w:rsid w:val="00785EB9"/>
    <w:rsid w:val="00785F4E"/>
    <w:rsid w:val="0078632C"/>
    <w:rsid w:val="0078638D"/>
    <w:rsid w:val="00786457"/>
    <w:rsid w:val="007865CD"/>
    <w:rsid w:val="0078668B"/>
    <w:rsid w:val="0078701C"/>
    <w:rsid w:val="00787088"/>
    <w:rsid w:val="00787416"/>
    <w:rsid w:val="0078765D"/>
    <w:rsid w:val="007878AB"/>
    <w:rsid w:val="00787CCA"/>
    <w:rsid w:val="00787E7B"/>
    <w:rsid w:val="00787F26"/>
    <w:rsid w:val="007900CC"/>
    <w:rsid w:val="00790102"/>
    <w:rsid w:val="00790207"/>
    <w:rsid w:val="0079027B"/>
    <w:rsid w:val="007902C8"/>
    <w:rsid w:val="00790408"/>
    <w:rsid w:val="00790445"/>
    <w:rsid w:val="00790783"/>
    <w:rsid w:val="007909A2"/>
    <w:rsid w:val="00790BBB"/>
    <w:rsid w:val="00790C16"/>
    <w:rsid w:val="00791145"/>
    <w:rsid w:val="0079120A"/>
    <w:rsid w:val="00791281"/>
    <w:rsid w:val="007916D1"/>
    <w:rsid w:val="0079186B"/>
    <w:rsid w:val="00791A72"/>
    <w:rsid w:val="00791C97"/>
    <w:rsid w:val="00791CD9"/>
    <w:rsid w:val="00791D47"/>
    <w:rsid w:val="00792018"/>
    <w:rsid w:val="007921DD"/>
    <w:rsid w:val="007927AA"/>
    <w:rsid w:val="00792A30"/>
    <w:rsid w:val="00792ADF"/>
    <w:rsid w:val="00792AEF"/>
    <w:rsid w:val="00792E03"/>
    <w:rsid w:val="00792F33"/>
    <w:rsid w:val="007931E0"/>
    <w:rsid w:val="00793301"/>
    <w:rsid w:val="007933FD"/>
    <w:rsid w:val="0079372E"/>
    <w:rsid w:val="00793A7A"/>
    <w:rsid w:val="00793B9B"/>
    <w:rsid w:val="00793C17"/>
    <w:rsid w:val="00793CCB"/>
    <w:rsid w:val="00793D65"/>
    <w:rsid w:val="00793E32"/>
    <w:rsid w:val="00793F37"/>
    <w:rsid w:val="00793F8D"/>
    <w:rsid w:val="00794061"/>
    <w:rsid w:val="007942C2"/>
    <w:rsid w:val="00794414"/>
    <w:rsid w:val="00794714"/>
    <w:rsid w:val="00794A53"/>
    <w:rsid w:val="00794F13"/>
    <w:rsid w:val="00794FB6"/>
    <w:rsid w:val="00794FE2"/>
    <w:rsid w:val="00795022"/>
    <w:rsid w:val="00795252"/>
    <w:rsid w:val="0079527F"/>
    <w:rsid w:val="007954A8"/>
    <w:rsid w:val="00795556"/>
    <w:rsid w:val="00795710"/>
    <w:rsid w:val="0079589D"/>
    <w:rsid w:val="007958BC"/>
    <w:rsid w:val="00795963"/>
    <w:rsid w:val="00795AB3"/>
    <w:rsid w:val="00795CC4"/>
    <w:rsid w:val="007962C9"/>
    <w:rsid w:val="00796470"/>
    <w:rsid w:val="007965A3"/>
    <w:rsid w:val="00796721"/>
    <w:rsid w:val="00796767"/>
    <w:rsid w:val="00796803"/>
    <w:rsid w:val="00796996"/>
    <w:rsid w:val="00796B6B"/>
    <w:rsid w:val="00796DF9"/>
    <w:rsid w:val="00796E82"/>
    <w:rsid w:val="0079702A"/>
    <w:rsid w:val="0079733D"/>
    <w:rsid w:val="0079750F"/>
    <w:rsid w:val="00797709"/>
    <w:rsid w:val="0079775D"/>
    <w:rsid w:val="00797907"/>
    <w:rsid w:val="0079798C"/>
    <w:rsid w:val="007979BA"/>
    <w:rsid w:val="00797D7C"/>
    <w:rsid w:val="007A0483"/>
    <w:rsid w:val="007A07CD"/>
    <w:rsid w:val="007A083C"/>
    <w:rsid w:val="007A09B8"/>
    <w:rsid w:val="007A0A0B"/>
    <w:rsid w:val="007A0BDC"/>
    <w:rsid w:val="007A0D67"/>
    <w:rsid w:val="007A0E5A"/>
    <w:rsid w:val="007A0E76"/>
    <w:rsid w:val="007A108D"/>
    <w:rsid w:val="007A13B1"/>
    <w:rsid w:val="007A1662"/>
    <w:rsid w:val="007A1788"/>
    <w:rsid w:val="007A181F"/>
    <w:rsid w:val="007A18BD"/>
    <w:rsid w:val="007A19BB"/>
    <w:rsid w:val="007A19F5"/>
    <w:rsid w:val="007A1C14"/>
    <w:rsid w:val="007A1E6E"/>
    <w:rsid w:val="007A1F8F"/>
    <w:rsid w:val="007A2036"/>
    <w:rsid w:val="007A2108"/>
    <w:rsid w:val="007A22A2"/>
    <w:rsid w:val="007A2AD3"/>
    <w:rsid w:val="007A2FE2"/>
    <w:rsid w:val="007A31A5"/>
    <w:rsid w:val="007A376D"/>
    <w:rsid w:val="007A3776"/>
    <w:rsid w:val="007A386B"/>
    <w:rsid w:val="007A3B33"/>
    <w:rsid w:val="007A4443"/>
    <w:rsid w:val="007A4762"/>
    <w:rsid w:val="007A481C"/>
    <w:rsid w:val="007A4AEF"/>
    <w:rsid w:val="007A4BD1"/>
    <w:rsid w:val="007A4C66"/>
    <w:rsid w:val="007A4FD6"/>
    <w:rsid w:val="007A511E"/>
    <w:rsid w:val="007A5261"/>
    <w:rsid w:val="007A5269"/>
    <w:rsid w:val="007A534F"/>
    <w:rsid w:val="007A5AC0"/>
    <w:rsid w:val="007A5BD4"/>
    <w:rsid w:val="007A5CA5"/>
    <w:rsid w:val="007A5D3B"/>
    <w:rsid w:val="007A5EB1"/>
    <w:rsid w:val="007A633E"/>
    <w:rsid w:val="007A639C"/>
    <w:rsid w:val="007A64E6"/>
    <w:rsid w:val="007A678B"/>
    <w:rsid w:val="007A680B"/>
    <w:rsid w:val="007A6B21"/>
    <w:rsid w:val="007A6C77"/>
    <w:rsid w:val="007A6EB9"/>
    <w:rsid w:val="007A6F0C"/>
    <w:rsid w:val="007A71E7"/>
    <w:rsid w:val="007A7602"/>
    <w:rsid w:val="007A78AC"/>
    <w:rsid w:val="007A794C"/>
    <w:rsid w:val="007B0059"/>
    <w:rsid w:val="007B00BA"/>
    <w:rsid w:val="007B0157"/>
    <w:rsid w:val="007B02D3"/>
    <w:rsid w:val="007B0325"/>
    <w:rsid w:val="007B07B1"/>
    <w:rsid w:val="007B0896"/>
    <w:rsid w:val="007B0B57"/>
    <w:rsid w:val="007B0ECD"/>
    <w:rsid w:val="007B0F6A"/>
    <w:rsid w:val="007B103A"/>
    <w:rsid w:val="007B1293"/>
    <w:rsid w:val="007B138A"/>
    <w:rsid w:val="007B13C8"/>
    <w:rsid w:val="007B147D"/>
    <w:rsid w:val="007B1573"/>
    <w:rsid w:val="007B1580"/>
    <w:rsid w:val="007B1905"/>
    <w:rsid w:val="007B19F2"/>
    <w:rsid w:val="007B1DDA"/>
    <w:rsid w:val="007B1E3C"/>
    <w:rsid w:val="007B1F6A"/>
    <w:rsid w:val="007B26C0"/>
    <w:rsid w:val="007B27E1"/>
    <w:rsid w:val="007B284B"/>
    <w:rsid w:val="007B287B"/>
    <w:rsid w:val="007B2A2C"/>
    <w:rsid w:val="007B2A6D"/>
    <w:rsid w:val="007B2C88"/>
    <w:rsid w:val="007B2CCC"/>
    <w:rsid w:val="007B2D6A"/>
    <w:rsid w:val="007B2DF3"/>
    <w:rsid w:val="007B2E0B"/>
    <w:rsid w:val="007B2ECB"/>
    <w:rsid w:val="007B328F"/>
    <w:rsid w:val="007B3353"/>
    <w:rsid w:val="007B37B1"/>
    <w:rsid w:val="007B3BB7"/>
    <w:rsid w:val="007B41B7"/>
    <w:rsid w:val="007B4224"/>
    <w:rsid w:val="007B4353"/>
    <w:rsid w:val="007B449B"/>
    <w:rsid w:val="007B44B2"/>
    <w:rsid w:val="007B485D"/>
    <w:rsid w:val="007B48D9"/>
    <w:rsid w:val="007B494C"/>
    <w:rsid w:val="007B49E8"/>
    <w:rsid w:val="007B5090"/>
    <w:rsid w:val="007B51BD"/>
    <w:rsid w:val="007B54CC"/>
    <w:rsid w:val="007B5675"/>
    <w:rsid w:val="007B57FF"/>
    <w:rsid w:val="007B582D"/>
    <w:rsid w:val="007B591B"/>
    <w:rsid w:val="007B5C07"/>
    <w:rsid w:val="007B5FE8"/>
    <w:rsid w:val="007B60C8"/>
    <w:rsid w:val="007B6280"/>
    <w:rsid w:val="007B67E0"/>
    <w:rsid w:val="007B6C26"/>
    <w:rsid w:val="007B6D2C"/>
    <w:rsid w:val="007B70EE"/>
    <w:rsid w:val="007B70FB"/>
    <w:rsid w:val="007B71A0"/>
    <w:rsid w:val="007B72AD"/>
    <w:rsid w:val="007B73B9"/>
    <w:rsid w:val="007B76DE"/>
    <w:rsid w:val="007C041F"/>
    <w:rsid w:val="007C07C1"/>
    <w:rsid w:val="007C0BDA"/>
    <w:rsid w:val="007C0D27"/>
    <w:rsid w:val="007C0D9A"/>
    <w:rsid w:val="007C0E7F"/>
    <w:rsid w:val="007C0EE0"/>
    <w:rsid w:val="007C11BC"/>
    <w:rsid w:val="007C14C2"/>
    <w:rsid w:val="007C14F1"/>
    <w:rsid w:val="007C154E"/>
    <w:rsid w:val="007C1C23"/>
    <w:rsid w:val="007C2062"/>
    <w:rsid w:val="007C220F"/>
    <w:rsid w:val="007C2281"/>
    <w:rsid w:val="007C2350"/>
    <w:rsid w:val="007C25E2"/>
    <w:rsid w:val="007C2771"/>
    <w:rsid w:val="007C279F"/>
    <w:rsid w:val="007C27F3"/>
    <w:rsid w:val="007C2869"/>
    <w:rsid w:val="007C2B80"/>
    <w:rsid w:val="007C2CA3"/>
    <w:rsid w:val="007C2D19"/>
    <w:rsid w:val="007C2FE1"/>
    <w:rsid w:val="007C31D0"/>
    <w:rsid w:val="007C31F9"/>
    <w:rsid w:val="007C33C0"/>
    <w:rsid w:val="007C35A8"/>
    <w:rsid w:val="007C3920"/>
    <w:rsid w:val="007C393B"/>
    <w:rsid w:val="007C3B66"/>
    <w:rsid w:val="007C3C0E"/>
    <w:rsid w:val="007C3C20"/>
    <w:rsid w:val="007C3ED9"/>
    <w:rsid w:val="007C4185"/>
    <w:rsid w:val="007C41CF"/>
    <w:rsid w:val="007C449F"/>
    <w:rsid w:val="007C4515"/>
    <w:rsid w:val="007C451E"/>
    <w:rsid w:val="007C4610"/>
    <w:rsid w:val="007C4611"/>
    <w:rsid w:val="007C46CB"/>
    <w:rsid w:val="007C564B"/>
    <w:rsid w:val="007C56B6"/>
    <w:rsid w:val="007C570B"/>
    <w:rsid w:val="007C5BCC"/>
    <w:rsid w:val="007C5CA2"/>
    <w:rsid w:val="007C5F6D"/>
    <w:rsid w:val="007C6320"/>
    <w:rsid w:val="007C661B"/>
    <w:rsid w:val="007C680F"/>
    <w:rsid w:val="007C6904"/>
    <w:rsid w:val="007C69BE"/>
    <w:rsid w:val="007C6BAD"/>
    <w:rsid w:val="007C73F2"/>
    <w:rsid w:val="007C7439"/>
    <w:rsid w:val="007C7647"/>
    <w:rsid w:val="007C791B"/>
    <w:rsid w:val="007C7A4F"/>
    <w:rsid w:val="007C7A89"/>
    <w:rsid w:val="007C7C85"/>
    <w:rsid w:val="007C7E37"/>
    <w:rsid w:val="007C7EFB"/>
    <w:rsid w:val="007D0455"/>
    <w:rsid w:val="007D06CE"/>
    <w:rsid w:val="007D091E"/>
    <w:rsid w:val="007D092D"/>
    <w:rsid w:val="007D0A13"/>
    <w:rsid w:val="007D0C99"/>
    <w:rsid w:val="007D0CBC"/>
    <w:rsid w:val="007D0DC9"/>
    <w:rsid w:val="007D0EDB"/>
    <w:rsid w:val="007D13AA"/>
    <w:rsid w:val="007D13D6"/>
    <w:rsid w:val="007D1573"/>
    <w:rsid w:val="007D17F8"/>
    <w:rsid w:val="007D1EDC"/>
    <w:rsid w:val="007D2006"/>
    <w:rsid w:val="007D2355"/>
    <w:rsid w:val="007D2835"/>
    <w:rsid w:val="007D28CF"/>
    <w:rsid w:val="007D2C56"/>
    <w:rsid w:val="007D2D96"/>
    <w:rsid w:val="007D2EB9"/>
    <w:rsid w:val="007D31A6"/>
    <w:rsid w:val="007D31C7"/>
    <w:rsid w:val="007D356F"/>
    <w:rsid w:val="007D3690"/>
    <w:rsid w:val="007D3739"/>
    <w:rsid w:val="007D379F"/>
    <w:rsid w:val="007D37D6"/>
    <w:rsid w:val="007D3873"/>
    <w:rsid w:val="007D3E6E"/>
    <w:rsid w:val="007D442E"/>
    <w:rsid w:val="007D4627"/>
    <w:rsid w:val="007D4670"/>
    <w:rsid w:val="007D469E"/>
    <w:rsid w:val="007D46F8"/>
    <w:rsid w:val="007D4910"/>
    <w:rsid w:val="007D4942"/>
    <w:rsid w:val="007D5112"/>
    <w:rsid w:val="007D52D5"/>
    <w:rsid w:val="007D5450"/>
    <w:rsid w:val="007D5A7F"/>
    <w:rsid w:val="007D5E3F"/>
    <w:rsid w:val="007D614B"/>
    <w:rsid w:val="007D669F"/>
    <w:rsid w:val="007D68C3"/>
    <w:rsid w:val="007D6919"/>
    <w:rsid w:val="007D6A6C"/>
    <w:rsid w:val="007D6D24"/>
    <w:rsid w:val="007D7018"/>
    <w:rsid w:val="007D716A"/>
    <w:rsid w:val="007D73F3"/>
    <w:rsid w:val="007D7510"/>
    <w:rsid w:val="007D766B"/>
    <w:rsid w:val="007D7A26"/>
    <w:rsid w:val="007D7A62"/>
    <w:rsid w:val="007D7DA9"/>
    <w:rsid w:val="007D7DF1"/>
    <w:rsid w:val="007D7F45"/>
    <w:rsid w:val="007E00C8"/>
    <w:rsid w:val="007E0577"/>
    <w:rsid w:val="007E0598"/>
    <w:rsid w:val="007E0623"/>
    <w:rsid w:val="007E070C"/>
    <w:rsid w:val="007E098F"/>
    <w:rsid w:val="007E09A0"/>
    <w:rsid w:val="007E0A8E"/>
    <w:rsid w:val="007E0BA7"/>
    <w:rsid w:val="007E0E5A"/>
    <w:rsid w:val="007E0F2B"/>
    <w:rsid w:val="007E105A"/>
    <w:rsid w:val="007E1109"/>
    <w:rsid w:val="007E169B"/>
    <w:rsid w:val="007E1854"/>
    <w:rsid w:val="007E1969"/>
    <w:rsid w:val="007E196A"/>
    <w:rsid w:val="007E1B8A"/>
    <w:rsid w:val="007E1D78"/>
    <w:rsid w:val="007E1F37"/>
    <w:rsid w:val="007E29F8"/>
    <w:rsid w:val="007E2A95"/>
    <w:rsid w:val="007E2E4F"/>
    <w:rsid w:val="007E3138"/>
    <w:rsid w:val="007E3141"/>
    <w:rsid w:val="007E3253"/>
    <w:rsid w:val="007E34A9"/>
    <w:rsid w:val="007E3CA8"/>
    <w:rsid w:val="007E3E68"/>
    <w:rsid w:val="007E403E"/>
    <w:rsid w:val="007E4311"/>
    <w:rsid w:val="007E4439"/>
    <w:rsid w:val="007E45FA"/>
    <w:rsid w:val="007E469C"/>
    <w:rsid w:val="007E478C"/>
    <w:rsid w:val="007E4834"/>
    <w:rsid w:val="007E488F"/>
    <w:rsid w:val="007E48B8"/>
    <w:rsid w:val="007E495F"/>
    <w:rsid w:val="007E4A13"/>
    <w:rsid w:val="007E4A1D"/>
    <w:rsid w:val="007E520B"/>
    <w:rsid w:val="007E5450"/>
    <w:rsid w:val="007E5732"/>
    <w:rsid w:val="007E5888"/>
    <w:rsid w:val="007E5B8D"/>
    <w:rsid w:val="007E5CF4"/>
    <w:rsid w:val="007E5F52"/>
    <w:rsid w:val="007E5FB9"/>
    <w:rsid w:val="007E6064"/>
    <w:rsid w:val="007E61D2"/>
    <w:rsid w:val="007E657D"/>
    <w:rsid w:val="007E65B8"/>
    <w:rsid w:val="007E66C9"/>
    <w:rsid w:val="007E6704"/>
    <w:rsid w:val="007E679F"/>
    <w:rsid w:val="007E6919"/>
    <w:rsid w:val="007E6955"/>
    <w:rsid w:val="007E69B2"/>
    <w:rsid w:val="007E6B40"/>
    <w:rsid w:val="007E6E22"/>
    <w:rsid w:val="007E6FBF"/>
    <w:rsid w:val="007E71AD"/>
    <w:rsid w:val="007E7456"/>
    <w:rsid w:val="007E7686"/>
    <w:rsid w:val="007E7780"/>
    <w:rsid w:val="007E77C1"/>
    <w:rsid w:val="007E7ABB"/>
    <w:rsid w:val="007E7B28"/>
    <w:rsid w:val="007E7BAC"/>
    <w:rsid w:val="007E7EF6"/>
    <w:rsid w:val="007E7F19"/>
    <w:rsid w:val="007F0118"/>
    <w:rsid w:val="007F0412"/>
    <w:rsid w:val="007F04B6"/>
    <w:rsid w:val="007F069F"/>
    <w:rsid w:val="007F0AAF"/>
    <w:rsid w:val="007F0B10"/>
    <w:rsid w:val="007F0B65"/>
    <w:rsid w:val="007F0C14"/>
    <w:rsid w:val="007F0CFC"/>
    <w:rsid w:val="007F0FB4"/>
    <w:rsid w:val="007F102B"/>
    <w:rsid w:val="007F105C"/>
    <w:rsid w:val="007F11DD"/>
    <w:rsid w:val="007F1387"/>
    <w:rsid w:val="007F1528"/>
    <w:rsid w:val="007F15B8"/>
    <w:rsid w:val="007F191B"/>
    <w:rsid w:val="007F1A11"/>
    <w:rsid w:val="007F1C9A"/>
    <w:rsid w:val="007F202D"/>
    <w:rsid w:val="007F207A"/>
    <w:rsid w:val="007F210E"/>
    <w:rsid w:val="007F2253"/>
    <w:rsid w:val="007F2637"/>
    <w:rsid w:val="007F2639"/>
    <w:rsid w:val="007F26D8"/>
    <w:rsid w:val="007F2FF3"/>
    <w:rsid w:val="007F3265"/>
    <w:rsid w:val="007F32D5"/>
    <w:rsid w:val="007F3CEC"/>
    <w:rsid w:val="007F3D9C"/>
    <w:rsid w:val="007F3DCD"/>
    <w:rsid w:val="007F42DF"/>
    <w:rsid w:val="007F4445"/>
    <w:rsid w:val="007F45B6"/>
    <w:rsid w:val="007F4A59"/>
    <w:rsid w:val="007F4D58"/>
    <w:rsid w:val="007F4ED3"/>
    <w:rsid w:val="007F50EA"/>
    <w:rsid w:val="007F5548"/>
    <w:rsid w:val="007F55E1"/>
    <w:rsid w:val="007F5886"/>
    <w:rsid w:val="007F5AE8"/>
    <w:rsid w:val="007F5D85"/>
    <w:rsid w:val="007F5EB0"/>
    <w:rsid w:val="007F60B6"/>
    <w:rsid w:val="007F61FA"/>
    <w:rsid w:val="007F65B5"/>
    <w:rsid w:val="007F678E"/>
    <w:rsid w:val="007F6DD9"/>
    <w:rsid w:val="007F6DE8"/>
    <w:rsid w:val="007F6EF3"/>
    <w:rsid w:val="007F6FE8"/>
    <w:rsid w:val="007F7166"/>
    <w:rsid w:val="007F76A8"/>
    <w:rsid w:val="007F7807"/>
    <w:rsid w:val="007F7B9E"/>
    <w:rsid w:val="007F7D3C"/>
    <w:rsid w:val="007F7DE1"/>
    <w:rsid w:val="008000AC"/>
    <w:rsid w:val="008001AD"/>
    <w:rsid w:val="00800208"/>
    <w:rsid w:val="00800424"/>
    <w:rsid w:val="00800607"/>
    <w:rsid w:val="00800787"/>
    <w:rsid w:val="00800A13"/>
    <w:rsid w:val="00800AF7"/>
    <w:rsid w:val="00800B33"/>
    <w:rsid w:val="00800B71"/>
    <w:rsid w:val="00800BD5"/>
    <w:rsid w:val="00800BEB"/>
    <w:rsid w:val="00800D30"/>
    <w:rsid w:val="00800E1D"/>
    <w:rsid w:val="00800E48"/>
    <w:rsid w:val="00800EBF"/>
    <w:rsid w:val="008011C5"/>
    <w:rsid w:val="00801668"/>
    <w:rsid w:val="008017E5"/>
    <w:rsid w:val="0080193B"/>
    <w:rsid w:val="008019EC"/>
    <w:rsid w:val="00801C3F"/>
    <w:rsid w:val="00801DC4"/>
    <w:rsid w:val="00802301"/>
    <w:rsid w:val="008023ED"/>
    <w:rsid w:val="00802536"/>
    <w:rsid w:val="0080265B"/>
    <w:rsid w:val="00802749"/>
    <w:rsid w:val="00802977"/>
    <w:rsid w:val="008029C5"/>
    <w:rsid w:val="008029F7"/>
    <w:rsid w:val="00802E51"/>
    <w:rsid w:val="00802FA9"/>
    <w:rsid w:val="00803212"/>
    <w:rsid w:val="00803873"/>
    <w:rsid w:val="00803A25"/>
    <w:rsid w:val="00803C55"/>
    <w:rsid w:val="00803F29"/>
    <w:rsid w:val="00804032"/>
    <w:rsid w:val="00804083"/>
    <w:rsid w:val="008040C5"/>
    <w:rsid w:val="008047DB"/>
    <w:rsid w:val="00804C1B"/>
    <w:rsid w:val="00804C5D"/>
    <w:rsid w:val="00804F22"/>
    <w:rsid w:val="00805192"/>
    <w:rsid w:val="008051BE"/>
    <w:rsid w:val="00805338"/>
    <w:rsid w:val="0080555A"/>
    <w:rsid w:val="0080563B"/>
    <w:rsid w:val="00805708"/>
    <w:rsid w:val="0080592B"/>
    <w:rsid w:val="00805A42"/>
    <w:rsid w:val="00805AD8"/>
    <w:rsid w:val="00805C77"/>
    <w:rsid w:val="0080613B"/>
    <w:rsid w:val="008063E3"/>
    <w:rsid w:val="00806459"/>
    <w:rsid w:val="00806869"/>
    <w:rsid w:val="0080697F"/>
    <w:rsid w:val="00806C7F"/>
    <w:rsid w:val="00806D2E"/>
    <w:rsid w:val="008078C7"/>
    <w:rsid w:val="00807A8B"/>
    <w:rsid w:val="0081009E"/>
    <w:rsid w:val="008100A6"/>
    <w:rsid w:val="008102E4"/>
    <w:rsid w:val="0081032A"/>
    <w:rsid w:val="00810397"/>
    <w:rsid w:val="008104F1"/>
    <w:rsid w:val="008108EA"/>
    <w:rsid w:val="00810931"/>
    <w:rsid w:val="00810A96"/>
    <w:rsid w:val="00810BD3"/>
    <w:rsid w:val="00810E11"/>
    <w:rsid w:val="00811355"/>
    <w:rsid w:val="008113CC"/>
    <w:rsid w:val="0081150D"/>
    <w:rsid w:val="008115C9"/>
    <w:rsid w:val="008115E8"/>
    <w:rsid w:val="008116C5"/>
    <w:rsid w:val="00811B87"/>
    <w:rsid w:val="00811BF7"/>
    <w:rsid w:val="00811C3F"/>
    <w:rsid w:val="00811D2A"/>
    <w:rsid w:val="00811F44"/>
    <w:rsid w:val="008121E4"/>
    <w:rsid w:val="00812252"/>
    <w:rsid w:val="008126F0"/>
    <w:rsid w:val="0081281F"/>
    <w:rsid w:val="008128CE"/>
    <w:rsid w:val="00812DAB"/>
    <w:rsid w:val="008131CF"/>
    <w:rsid w:val="00813274"/>
    <w:rsid w:val="008134B6"/>
    <w:rsid w:val="0081394C"/>
    <w:rsid w:val="008139AF"/>
    <w:rsid w:val="00813E4F"/>
    <w:rsid w:val="00813F3F"/>
    <w:rsid w:val="008142C7"/>
    <w:rsid w:val="00814304"/>
    <w:rsid w:val="0081433A"/>
    <w:rsid w:val="008144DD"/>
    <w:rsid w:val="00814AB3"/>
    <w:rsid w:val="00814B79"/>
    <w:rsid w:val="00814B88"/>
    <w:rsid w:val="00814D0F"/>
    <w:rsid w:val="0081517F"/>
    <w:rsid w:val="008151F7"/>
    <w:rsid w:val="0081555D"/>
    <w:rsid w:val="008155B7"/>
    <w:rsid w:val="00815622"/>
    <w:rsid w:val="00815660"/>
    <w:rsid w:val="008158EF"/>
    <w:rsid w:val="00815A68"/>
    <w:rsid w:val="00815B90"/>
    <w:rsid w:val="00815EEF"/>
    <w:rsid w:val="00815F9C"/>
    <w:rsid w:val="00815FFA"/>
    <w:rsid w:val="008160D3"/>
    <w:rsid w:val="00816332"/>
    <w:rsid w:val="0081645B"/>
    <w:rsid w:val="008167D6"/>
    <w:rsid w:val="00816814"/>
    <w:rsid w:val="008169FA"/>
    <w:rsid w:val="00816AAB"/>
    <w:rsid w:val="00816B26"/>
    <w:rsid w:val="00816B71"/>
    <w:rsid w:val="00816DE3"/>
    <w:rsid w:val="00816E6F"/>
    <w:rsid w:val="00816FEB"/>
    <w:rsid w:val="00817093"/>
    <w:rsid w:val="008171D8"/>
    <w:rsid w:val="0081720E"/>
    <w:rsid w:val="0081748A"/>
    <w:rsid w:val="00817522"/>
    <w:rsid w:val="008178C0"/>
    <w:rsid w:val="00817E3D"/>
    <w:rsid w:val="00817FC1"/>
    <w:rsid w:val="00820116"/>
    <w:rsid w:val="008203CA"/>
    <w:rsid w:val="00820629"/>
    <w:rsid w:val="008206B0"/>
    <w:rsid w:val="0082090B"/>
    <w:rsid w:val="00820C1E"/>
    <w:rsid w:val="00821400"/>
    <w:rsid w:val="008215FC"/>
    <w:rsid w:val="00821698"/>
    <w:rsid w:val="008216F8"/>
    <w:rsid w:val="00821DBD"/>
    <w:rsid w:val="00821F9E"/>
    <w:rsid w:val="00821FFF"/>
    <w:rsid w:val="008224D3"/>
    <w:rsid w:val="00822744"/>
    <w:rsid w:val="008228AA"/>
    <w:rsid w:val="0082292F"/>
    <w:rsid w:val="00823095"/>
    <w:rsid w:val="0082315E"/>
    <w:rsid w:val="00823230"/>
    <w:rsid w:val="008233D3"/>
    <w:rsid w:val="008237AB"/>
    <w:rsid w:val="00823D9E"/>
    <w:rsid w:val="0082412C"/>
    <w:rsid w:val="0082413F"/>
    <w:rsid w:val="00824167"/>
    <w:rsid w:val="0082419C"/>
    <w:rsid w:val="0082426B"/>
    <w:rsid w:val="00824424"/>
    <w:rsid w:val="00824732"/>
    <w:rsid w:val="00824A63"/>
    <w:rsid w:val="00824F2B"/>
    <w:rsid w:val="00824FA0"/>
    <w:rsid w:val="0082500A"/>
    <w:rsid w:val="008250EB"/>
    <w:rsid w:val="00825122"/>
    <w:rsid w:val="008253EE"/>
    <w:rsid w:val="00825539"/>
    <w:rsid w:val="008256D2"/>
    <w:rsid w:val="00825B7F"/>
    <w:rsid w:val="00825C53"/>
    <w:rsid w:val="00825D96"/>
    <w:rsid w:val="00826098"/>
    <w:rsid w:val="0082656B"/>
    <w:rsid w:val="0082662E"/>
    <w:rsid w:val="008268ED"/>
    <w:rsid w:val="00826960"/>
    <w:rsid w:val="0082699B"/>
    <w:rsid w:val="008269CF"/>
    <w:rsid w:val="00827178"/>
    <w:rsid w:val="00827201"/>
    <w:rsid w:val="008272C6"/>
    <w:rsid w:val="00827653"/>
    <w:rsid w:val="00827763"/>
    <w:rsid w:val="00827A6B"/>
    <w:rsid w:val="00827DE1"/>
    <w:rsid w:val="00827E15"/>
    <w:rsid w:val="00827ED3"/>
    <w:rsid w:val="008302A3"/>
    <w:rsid w:val="008303E6"/>
    <w:rsid w:val="0083045F"/>
    <w:rsid w:val="008304D0"/>
    <w:rsid w:val="00830615"/>
    <w:rsid w:val="0083087F"/>
    <w:rsid w:val="008308BE"/>
    <w:rsid w:val="00830AC6"/>
    <w:rsid w:val="00830B58"/>
    <w:rsid w:val="00830CF4"/>
    <w:rsid w:val="00830D1D"/>
    <w:rsid w:val="00830EF8"/>
    <w:rsid w:val="0083111B"/>
    <w:rsid w:val="0083159A"/>
    <w:rsid w:val="0083181D"/>
    <w:rsid w:val="00831E5C"/>
    <w:rsid w:val="0083212E"/>
    <w:rsid w:val="008325C1"/>
    <w:rsid w:val="00832A2B"/>
    <w:rsid w:val="00832B6A"/>
    <w:rsid w:val="00832D30"/>
    <w:rsid w:val="00832D54"/>
    <w:rsid w:val="00832DB5"/>
    <w:rsid w:val="00833100"/>
    <w:rsid w:val="0083310E"/>
    <w:rsid w:val="00833373"/>
    <w:rsid w:val="00833522"/>
    <w:rsid w:val="008338AF"/>
    <w:rsid w:val="0083395F"/>
    <w:rsid w:val="00833ABC"/>
    <w:rsid w:val="00833C37"/>
    <w:rsid w:val="00833D35"/>
    <w:rsid w:val="00833D95"/>
    <w:rsid w:val="00833EC1"/>
    <w:rsid w:val="00833F2B"/>
    <w:rsid w:val="00834096"/>
    <w:rsid w:val="0083424C"/>
    <w:rsid w:val="00834323"/>
    <w:rsid w:val="00834426"/>
    <w:rsid w:val="0083462E"/>
    <w:rsid w:val="008347CD"/>
    <w:rsid w:val="00834F03"/>
    <w:rsid w:val="00834F3C"/>
    <w:rsid w:val="00834F86"/>
    <w:rsid w:val="008350EA"/>
    <w:rsid w:val="00835168"/>
    <w:rsid w:val="00835223"/>
    <w:rsid w:val="008352C7"/>
    <w:rsid w:val="008354BE"/>
    <w:rsid w:val="0083584D"/>
    <w:rsid w:val="00835949"/>
    <w:rsid w:val="00835E00"/>
    <w:rsid w:val="00835E26"/>
    <w:rsid w:val="00835F1D"/>
    <w:rsid w:val="00836262"/>
    <w:rsid w:val="00836338"/>
    <w:rsid w:val="0083636F"/>
    <w:rsid w:val="008365D2"/>
    <w:rsid w:val="00836763"/>
    <w:rsid w:val="00836844"/>
    <w:rsid w:val="00836A89"/>
    <w:rsid w:val="00836B1F"/>
    <w:rsid w:val="00836CDF"/>
    <w:rsid w:val="00836E71"/>
    <w:rsid w:val="008370E0"/>
    <w:rsid w:val="008371F9"/>
    <w:rsid w:val="008372CF"/>
    <w:rsid w:val="00837377"/>
    <w:rsid w:val="00837740"/>
    <w:rsid w:val="008379B6"/>
    <w:rsid w:val="00837BC1"/>
    <w:rsid w:val="00837F79"/>
    <w:rsid w:val="00840100"/>
    <w:rsid w:val="0084020F"/>
    <w:rsid w:val="00840592"/>
    <w:rsid w:val="0084061E"/>
    <w:rsid w:val="0084099A"/>
    <w:rsid w:val="008409CB"/>
    <w:rsid w:val="008411F3"/>
    <w:rsid w:val="0084133F"/>
    <w:rsid w:val="008414A0"/>
    <w:rsid w:val="008415C2"/>
    <w:rsid w:val="00841751"/>
    <w:rsid w:val="00841882"/>
    <w:rsid w:val="00841975"/>
    <w:rsid w:val="008419BB"/>
    <w:rsid w:val="00841AF5"/>
    <w:rsid w:val="00841CD8"/>
    <w:rsid w:val="008425C4"/>
    <w:rsid w:val="008425CF"/>
    <w:rsid w:val="00842817"/>
    <w:rsid w:val="00842E0E"/>
    <w:rsid w:val="00842EDA"/>
    <w:rsid w:val="00842F20"/>
    <w:rsid w:val="00842F6C"/>
    <w:rsid w:val="008431F3"/>
    <w:rsid w:val="008434F7"/>
    <w:rsid w:val="0084361F"/>
    <w:rsid w:val="008436F1"/>
    <w:rsid w:val="008437D2"/>
    <w:rsid w:val="00843938"/>
    <w:rsid w:val="00843A4D"/>
    <w:rsid w:val="00843ACB"/>
    <w:rsid w:val="00843B3C"/>
    <w:rsid w:val="00843D27"/>
    <w:rsid w:val="00843DA4"/>
    <w:rsid w:val="0084455C"/>
    <w:rsid w:val="00844613"/>
    <w:rsid w:val="00844673"/>
    <w:rsid w:val="0084477D"/>
    <w:rsid w:val="00844A07"/>
    <w:rsid w:val="00844B07"/>
    <w:rsid w:val="00844C24"/>
    <w:rsid w:val="00844C4F"/>
    <w:rsid w:val="00844EEC"/>
    <w:rsid w:val="00844F70"/>
    <w:rsid w:val="008450AC"/>
    <w:rsid w:val="008456A7"/>
    <w:rsid w:val="00845A81"/>
    <w:rsid w:val="00845B71"/>
    <w:rsid w:val="0084620E"/>
    <w:rsid w:val="008463C7"/>
    <w:rsid w:val="008464B4"/>
    <w:rsid w:val="00846944"/>
    <w:rsid w:val="00846F4D"/>
    <w:rsid w:val="0084701E"/>
    <w:rsid w:val="00847133"/>
    <w:rsid w:val="0084718F"/>
    <w:rsid w:val="008471AA"/>
    <w:rsid w:val="0084742E"/>
    <w:rsid w:val="00847648"/>
    <w:rsid w:val="0084773B"/>
    <w:rsid w:val="008477E0"/>
    <w:rsid w:val="008479EC"/>
    <w:rsid w:val="00847D7B"/>
    <w:rsid w:val="00847E27"/>
    <w:rsid w:val="00847EF6"/>
    <w:rsid w:val="008502E2"/>
    <w:rsid w:val="008507D4"/>
    <w:rsid w:val="00850951"/>
    <w:rsid w:val="00850A4D"/>
    <w:rsid w:val="00850D55"/>
    <w:rsid w:val="008510B5"/>
    <w:rsid w:val="00851229"/>
    <w:rsid w:val="00851861"/>
    <w:rsid w:val="008518D3"/>
    <w:rsid w:val="00851A2A"/>
    <w:rsid w:val="00851AC8"/>
    <w:rsid w:val="00851EAC"/>
    <w:rsid w:val="00851F93"/>
    <w:rsid w:val="008520D4"/>
    <w:rsid w:val="008526C4"/>
    <w:rsid w:val="00852796"/>
    <w:rsid w:val="00852798"/>
    <w:rsid w:val="0085280C"/>
    <w:rsid w:val="00852859"/>
    <w:rsid w:val="00852AE6"/>
    <w:rsid w:val="00852BD5"/>
    <w:rsid w:val="00852D2A"/>
    <w:rsid w:val="00852FEA"/>
    <w:rsid w:val="0085308F"/>
    <w:rsid w:val="00853199"/>
    <w:rsid w:val="00853205"/>
    <w:rsid w:val="00853682"/>
    <w:rsid w:val="0085376D"/>
    <w:rsid w:val="00853A6A"/>
    <w:rsid w:val="00853BD1"/>
    <w:rsid w:val="00853CCF"/>
    <w:rsid w:val="00853E57"/>
    <w:rsid w:val="00853E6E"/>
    <w:rsid w:val="00853FAE"/>
    <w:rsid w:val="00854493"/>
    <w:rsid w:val="00854AF4"/>
    <w:rsid w:val="00854D8B"/>
    <w:rsid w:val="00854EAA"/>
    <w:rsid w:val="00855007"/>
    <w:rsid w:val="00855048"/>
    <w:rsid w:val="00855465"/>
    <w:rsid w:val="00855655"/>
    <w:rsid w:val="00855735"/>
    <w:rsid w:val="00855ED6"/>
    <w:rsid w:val="0085607B"/>
    <w:rsid w:val="008560F6"/>
    <w:rsid w:val="00856529"/>
    <w:rsid w:val="00856B72"/>
    <w:rsid w:val="00856ED2"/>
    <w:rsid w:val="00856FEE"/>
    <w:rsid w:val="0085702C"/>
    <w:rsid w:val="00857134"/>
    <w:rsid w:val="0085757D"/>
    <w:rsid w:val="00857990"/>
    <w:rsid w:val="00857A76"/>
    <w:rsid w:val="00857D96"/>
    <w:rsid w:val="00857E39"/>
    <w:rsid w:val="00857FD2"/>
    <w:rsid w:val="00860278"/>
    <w:rsid w:val="0086035D"/>
    <w:rsid w:val="0086055B"/>
    <w:rsid w:val="0086073B"/>
    <w:rsid w:val="008607CD"/>
    <w:rsid w:val="00860BB0"/>
    <w:rsid w:val="00860D2C"/>
    <w:rsid w:val="008610E5"/>
    <w:rsid w:val="008611C6"/>
    <w:rsid w:val="00861298"/>
    <w:rsid w:val="008612B3"/>
    <w:rsid w:val="00861390"/>
    <w:rsid w:val="0086141C"/>
    <w:rsid w:val="00861443"/>
    <w:rsid w:val="008614CA"/>
    <w:rsid w:val="008614DC"/>
    <w:rsid w:val="008615D8"/>
    <w:rsid w:val="00861C2D"/>
    <w:rsid w:val="00861C74"/>
    <w:rsid w:val="00861DD5"/>
    <w:rsid w:val="00861FC0"/>
    <w:rsid w:val="0086201E"/>
    <w:rsid w:val="00862069"/>
    <w:rsid w:val="008620F4"/>
    <w:rsid w:val="0086211A"/>
    <w:rsid w:val="008621D3"/>
    <w:rsid w:val="00862267"/>
    <w:rsid w:val="00862663"/>
    <w:rsid w:val="0086289C"/>
    <w:rsid w:val="00862980"/>
    <w:rsid w:val="00862B86"/>
    <w:rsid w:val="00862F4D"/>
    <w:rsid w:val="00862FF1"/>
    <w:rsid w:val="008631E2"/>
    <w:rsid w:val="008632DE"/>
    <w:rsid w:val="008635F1"/>
    <w:rsid w:val="00863C9D"/>
    <w:rsid w:val="00863DE6"/>
    <w:rsid w:val="00863FC7"/>
    <w:rsid w:val="0086430A"/>
    <w:rsid w:val="0086471B"/>
    <w:rsid w:val="008649A0"/>
    <w:rsid w:val="00864B7E"/>
    <w:rsid w:val="00864EDB"/>
    <w:rsid w:val="00865560"/>
    <w:rsid w:val="00865737"/>
    <w:rsid w:val="00865846"/>
    <w:rsid w:val="00865939"/>
    <w:rsid w:val="00865A7E"/>
    <w:rsid w:val="00865E35"/>
    <w:rsid w:val="00865E4E"/>
    <w:rsid w:val="008663D3"/>
    <w:rsid w:val="00866479"/>
    <w:rsid w:val="008668B3"/>
    <w:rsid w:val="00866C49"/>
    <w:rsid w:val="008670B7"/>
    <w:rsid w:val="008675A1"/>
    <w:rsid w:val="008675A9"/>
    <w:rsid w:val="00867805"/>
    <w:rsid w:val="0086793E"/>
    <w:rsid w:val="00867A49"/>
    <w:rsid w:val="00867AED"/>
    <w:rsid w:val="00867B14"/>
    <w:rsid w:val="00867B2C"/>
    <w:rsid w:val="00867C7B"/>
    <w:rsid w:val="00867ECF"/>
    <w:rsid w:val="0087048D"/>
    <w:rsid w:val="008704A4"/>
    <w:rsid w:val="00870664"/>
    <w:rsid w:val="00870734"/>
    <w:rsid w:val="008707D5"/>
    <w:rsid w:val="008709E2"/>
    <w:rsid w:val="00870B2F"/>
    <w:rsid w:val="00870CBA"/>
    <w:rsid w:val="00870DBA"/>
    <w:rsid w:val="00870FC1"/>
    <w:rsid w:val="00870FD1"/>
    <w:rsid w:val="008711A9"/>
    <w:rsid w:val="0087147E"/>
    <w:rsid w:val="00871B4F"/>
    <w:rsid w:val="00871D92"/>
    <w:rsid w:val="00871DA0"/>
    <w:rsid w:val="008721FB"/>
    <w:rsid w:val="008722E0"/>
    <w:rsid w:val="008730F6"/>
    <w:rsid w:val="00873153"/>
    <w:rsid w:val="008731F5"/>
    <w:rsid w:val="00873512"/>
    <w:rsid w:val="008738F4"/>
    <w:rsid w:val="00873B51"/>
    <w:rsid w:val="00873CD6"/>
    <w:rsid w:val="00873DD4"/>
    <w:rsid w:val="00873E86"/>
    <w:rsid w:val="00873FA4"/>
    <w:rsid w:val="00873FBE"/>
    <w:rsid w:val="00873FFE"/>
    <w:rsid w:val="008742DC"/>
    <w:rsid w:val="008745B9"/>
    <w:rsid w:val="008749A9"/>
    <w:rsid w:val="008749BB"/>
    <w:rsid w:val="00874C98"/>
    <w:rsid w:val="00874DB9"/>
    <w:rsid w:val="00875059"/>
    <w:rsid w:val="008753A1"/>
    <w:rsid w:val="008753EE"/>
    <w:rsid w:val="00875404"/>
    <w:rsid w:val="0087544A"/>
    <w:rsid w:val="008756FE"/>
    <w:rsid w:val="008757E4"/>
    <w:rsid w:val="00875810"/>
    <w:rsid w:val="0087598F"/>
    <w:rsid w:val="00875CD8"/>
    <w:rsid w:val="00875DDE"/>
    <w:rsid w:val="00875F74"/>
    <w:rsid w:val="00876132"/>
    <w:rsid w:val="008761BC"/>
    <w:rsid w:val="008762E0"/>
    <w:rsid w:val="00876310"/>
    <w:rsid w:val="00876355"/>
    <w:rsid w:val="00876887"/>
    <w:rsid w:val="0087743C"/>
    <w:rsid w:val="00877568"/>
    <w:rsid w:val="008777F8"/>
    <w:rsid w:val="00877C14"/>
    <w:rsid w:val="00877D52"/>
    <w:rsid w:val="008803F8"/>
    <w:rsid w:val="00880808"/>
    <w:rsid w:val="00880988"/>
    <w:rsid w:val="00880AEB"/>
    <w:rsid w:val="00880B28"/>
    <w:rsid w:val="00880B5D"/>
    <w:rsid w:val="00880C49"/>
    <w:rsid w:val="00881368"/>
    <w:rsid w:val="008813E5"/>
    <w:rsid w:val="0088154F"/>
    <w:rsid w:val="008819AC"/>
    <w:rsid w:val="00881B7A"/>
    <w:rsid w:val="00881ECD"/>
    <w:rsid w:val="008820DD"/>
    <w:rsid w:val="00882124"/>
    <w:rsid w:val="008824AE"/>
    <w:rsid w:val="00882569"/>
    <w:rsid w:val="00882677"/>
    <w:rsid w:val="0088286B"/>
    <w:rsid w:val="008829FC"/>
    <w:rsid w:val="00882B09"/>
    <w:rsid w:val="00882B58"/>
    <w:rsid w:val="00882BA0"/>
    <w:rsid w:val="00882D46"/>
    <w:rsid w:val="00882F46"/>
    <w:rsid w:val="00882F6F"/>
    <w:rsid w:val="00883131"/>
    <w:rsid w:val="00883182"/>
    <w:rsid w:val="00883291"/>
    <w:rsid w:val="00883297"/>
    <w:rsid w:val="008833C6"/>
    <w:rsid w:val="008834FB"/>
    <w:rsid w:val="008836DB"/>
    <w:rsid w:val="0088391E"/>
    <w:rsid w:val="00883946"/>
    <w:rsid w:val="00883965"/>
    <w:rsid w:val="00883CF0"/>
    <w:rsid w:val="00883F15"/>
    <w:rsid w:val="00884403"/>
    <w:rsid w:val="00884793"/>
    <w:rsid w:val="00884A0F"/>
    <w:rsid w:val="00884A38"/>
    <w:rsid w:val="00884BC2"/>
    <w:rsid w:val="00884BCF"/>
    <w:rsid w:val="0088551B"/>
    <w:rsid w:val="008856B3"/>
    <w:rsid w:val="00885C11"/>
    <w:rsid w:val="00885D4B"/>
    <w:rsid w:val="008861B8"/>
    <w:rsid w:val="008862A7"/>
    <w:rsid w:val="008863E0"/>
    <w:rsid w:val="00886807"/>
    <w:rsid w:val="00886A44"/>
    <w:rsid w:val="00886CA1"/>
    <w:rsid w:val="00886E81"/>
    <w:rsid w:val="00886E88"/>
    <w:rsid w:val="00887239"/>
    <w:rsid w:val="00887387"/>
    <w:rsid w:val="008876CB"/>
    <w:rsid w:val="008878D8"/>
    <w:rsid w:val="00887BB5"/>
    <w:rsid w:val="00887C18"/>
    <w:rsid w:val="00887EAD"/>
    <w:rsid w:val="00887F75"/>
    <w:rsid w:val="00890003"/>
    <w:rsid w:val="0089003C"/>
    <w:rsid w:val="008902C9"/>
    <w:rsid w:val="008908FA"/>
    <w:rsid w:val="0089090D"/>
    <w:rsid w:val="00890ABB"/>
    <w:rsid w:val="00891166"/>
    <w:rsid w:val="0089123C"/>
    <w:rsid w:val="008913D1"/>
    <w:rsid w:val="008913DA"/>
    <w:rsid w:val="008915A6"/>
    <w:rsid w:val="008916BB"/>
    <w:rsid w:val="00891868"/>
    <w:rsid w:val="00891A4A"/>
    <w:rsid w:val="00891BE1"/>
    <w:rsid w:val="00891DB2"/>
    <w:rsid w:val="00892342"/>
    <w:rsid w:val="008923FF"/>
    <w:rsid w:val="00892591"/>
    <w:rsid w:val="00892794"/>
    <w:rsid w:val="00892DD9"/>
    <w:rsid w:val="00892EA9"/>
    <w:rsid w:val="00893066"/>
    <w:rsid w:val="008932F9"/>
    <w:rsid w:val="0089334D"/>
    <w:rsid w:val="008933AD"/>
    <w:rsid w:val="00893859"/>
    <w:rsid w:val="00893899"/>
    <w:rsid w:val="00893900"/>
    <w:rsid w:val="00893FA0"/>
    <w:rsid w:val="008942B1"/>
    <w:rsid w:val="00894470"/>
    <w:rsid w:val="0089468C"/>
    <w:rsid w:val="008947AE"/>
    <w:rsid w:val="008949EF"/>
    <w:rsid w:val="00894AA2"/>
    <w:rsid w:val="00894AFA"/>
    <w:rsid w:val="00894D3A"/>
    <w:rsid w:val="0089510D"/>
    <w:rsid w:val="008951BA"/>
    <w:rsid w:val="00895400"/>
    <w:rsid w:val="00895423"/>
    <w:rsid w:val="008957F1"/>
    <w:rsid w:val="00895B00"/>
    <w:rsid w:val="00895B40"/>
    <w:rsid w:val="00895ED8"/>
    <w:rsid w:val="00895F7E"/>
    <w:rsid w:val="00896CFA"/>
    <w:rsid w:val="00896F0A"/>
    <w:rsid w:val="008970D8"/>
    <w:rsid w:val="008972A5"/>
    <w:rsid w:val="0089733D"/>
    <w:rsid w:val="0089759F"/>
    <w:rsid w:val="00897701"/>
    <w:rsid w:val="008978F5"/>
    <w:rsid w:val="008979FD"/>
    <w:rsid w:val="00897C07"/>
    <w:rsid w:val="00897C99"/>
    <w:rsid w:val="00897EE4"/>
    <w:rsid w:val="008A0201"/>
    <w:rsid w:val="008A02DF"/>
    <w:rsid w:val="008A0353"/>
    <w:rsid w:val="008A0557"/>
    <w:rsid w:val="008A05A5"/>
    <w:rsid w:val="008A088B"/>
    <w:rsid w:val="008A0A13"/>
    <w:rsid w:val="008A0C5A"/>
    <w:rsid w:val="008A147F"/>
    <w:rsid w:val="008A1789"/>
    <w:rsid w:val="008A18CF"/>
    <w:rsid w:val="008A1A94"/>
    <w:rsid w:val="008A1DA4"/>
    <w:rsid w:val="008A1F46"/>
    <w:rsid w:val="008A2113"/>
    <w:rsid w:val="008A246D"/>
    <w:rsid w:val="008A2488"/>
    <w:rsid w:val="008A263A"/>
    <w:rsid w:val="008A26DA"/>
    <w:rsid w:val="008A2830"/>
    <w:rsid w:val="008A2C43"/>
    <w:rsid w:val="008A2F09"/>
    <w:rsid w:val="008A2FAE"/>
    <w:rsid w:val="008A30A2"/>
    <w:rsid w:val="008A32BB"/>
    <w:rsid w:val="008A3364"/>
    <w:rsid w:val="008A38C9"/>
    <w:rsid w:val="008A3936"/>
    <w:rsid w:val="008A39C8"/>
    <w:rsid w:val="008A3B82"/>
    <w:rsid w:val="008A3C7E"/>
    <w:rsid w:val="008A3E22"/>
    <w:rsid w:val="008A4347"/>
    <w:rsid w:val="008A4430"/>
    <w:rsid w:val="008A4D4B"/>
    <w:rsid w:val="008A4DC8"/>
    <w:rsid w:val="008A4E0B"/>
    <w:rsid w:val="008A51C9"/>
    <w:rsid w:val="008A5381"/>
    <w:rsid w:val="008A541C"/>
    <w:rsid w:val="008A54D5"/>
    <w:rsid w:val="008A56B5"/>
    <w:rsid w:val="008A5819"/>
    <w:rsid w:val="008A5A88"/>
    <w:rsid w:val="008A5C0A"/>
    <w:rsid w:val="008A5E08"/>
    <w:rsid w:val="008A5E0D"/>
    <w:rsid w:val="008A5EFE"/>
    <w:rsid w:val="008A6226"/>
    <w:rsid w:val="008A6240"/>
    <w:rsid w:val="008A63B7"/>
    <w:rsid w:val="008A6481"/>
    <w:rsid w:val="008A658E"/>
    <w:rsid w:val="008A66B7"/>
    <w:rsid w:val="008A6732"/>
    <w:rsid w:val="008A6777"/>
    <w:rsid w:val="008A681D"/>
    <w:rsid w:val="008A6835"/>
    <w:rsid w:val="008A6B4B"/>
    <w:rsid w:val="008A6C5C"/>
    <w:rsid w:val="008A6D2E"/>
    <w:rsid w:val="008A72C4"/>
    <w:rsid w:val="008A730F"/>
    <w:rsid w:val="008A73E7"/>
    <w:rsid w:val="008A7493"/>
    <w:rsid w:val="008A75FB"/>
    <w:rsid w:val="008A7621"/>
    <w:rsid w:val="008A783D"/>
    <w:rsid w:val="008A7AC4"/>
    <w:rsid w:val="008A7BA1"/>
    <w:rsid w:val="008A7D43"/>
    <w:rsid w:val="008B006F"/>
    <w:rsid w:val="008B03C7"/>
    <w:rsid w:val="008B0416"/>
    <w:rsid w:val="008B0703"/>
    <w:rsid w:val="008B1262"/>
    <w:rsid w:val="008B1597"/>
    <w:rsid w:val="008B16FA"/>
    <w:rsid w:val="008B195E"/>
    <w:rsid w:val="008B1CB2"/>
    <w:rsid w:val="008B1EF3"/>
    <w:rsid w:val="008B207A"/>
    <w:rsid w:val="008B2258"/>
    <w:rsid w:val="008B2937"/>
    <w:rsid w:val="008B29F6"/>
    <w:rsid w:val="008B2A13"/>
    <w:rsid w:val="008B3558"/>
    <w:rsid w:val="008B3586"/>
    <w:rsid w:val="008B3626"/>
    <w:rsid w:val="008B3668"/>
    <w:rsid w:val="008B3993"/>
    <w:rsid w:val="008B3C09"/>
    <w:rsid w:val="008B40CF"/>
    <w:rsid w:val="008B4205"/>
    <w:rsid w:val="008B4308"/>
    <w:rsid w:val="008B4BAE"/>
    <w:rsid w:val="008B4BBC"/>
    <w:rsid w:val="008B4FBE"/>
    <w:rsid w:val="008B52F5"/>
    <w:rsid w:val="008B5BAC"/>
    <w:rsid w:val="008B5C88"/>
    <w:rsid w:val="008B5CB8"/>
    <w:rsid w:val="008B5DB1"/>
    <w:rsid w:val="008B5E36"/>
    <w:rsid w:val="008B5FDA"/>
    <w:rsid w:val="008B634B"/>
    <w:rsid w:val="008B64A1"/>
    <w:rsid w:val="008B682E"/>
    <w:rsid w:val="008B6C0A"/>
    <w:rsid w:val="008B732F"/>
    <w:rsid w:val="008B770B"/>
    <w:rsid w:val="008B77F8"/>
    <w:rsid w:val="008B7AFB"/>
    <w:rsid w:val="008B7B8D"/>
    <w:rsid w:val="008B7B8F"/>
    <w:rsid w:val="008C02B2"/>
    <w:rsid w:val="008C07F5"/>
    <w:rsid w:val="008C080F"/>
    <w:rsid w:val="008C09DE"/>
    <w:rsid w:val="008C0BEE"/>
    <w:rsid w:val="008C0BF7"/>
    <w:rsid w:val="008C0E77"/>
    <w:rsid w:val="008C0EBF"/>
    <w:rsid w:val="008C0FDF"/>
    <w:rsid w:val="008C12C1"/>
    <w:rsid w:val="008C162C"/>
    <w:rsid w:val="008C178E"/>
    <w:rsid w:val="008C17F5"/>
    <w:rsid w:val="008C194D"/>
    <w:rsid w:val="008C1996"/>
    <w:rsid w:val="008C19F8"/>
    <w:rsid w:val="008C1D0A"/>
    <w:rsid w:val="008C1D13"/>
    <w:rsid w:val="008C1FB7"/>
    <w:rsid w:val="008C20AB"/>
    <w:rsid w:val="008C216D"/>
    <w:rsid w:val="008C2253"/>
    <w:rsid w:val="008C2341"/>
    <w:rsid w:val="008C2904"/>
    <w:rsid w:val="008C2948"/>
    <w:rsid w:val="008C29A0"/>
    <w:rsid w:val="008C2BF8"/>
    <w:rsid w:val="008C2C1A"/>
    <w:rsid w:val="008C2CCE"/>
    <w:rsid w:val="008C2F2C"/>
    <w:rsid w:val="008C33AB"/>
    <w:rsid w:val="008C3603"/>
    <w:rsid w:val="008C36E7"/>
    <w:rsid w:val="008C37B9"/>
    <w:rsid w:val="008C3898"/>
    <w:rsid w:val="008C39D6"/>
    <w:rsid w:val="008C4420"/>
    <w:rsid w:val="008C456C"/>
    <w:rsid w:val="008C4626"/>
    <w:rsid w:val="008C4660"/>
    <w:rsid w:val="008C4727"/>
    <w:rsid w:val="008C47E3"/>
    <w:rsid w:val="008C47FA"/>
    <w:rsid w:val="008C48A6"/>
    <w:rsid w:val="008C4BBE"/>
    <w:rsid w:val="008C4CE3"/>
    <w:rsid w:val="008C4ECB"/>
    <w:rsid w:val="008C517E"/>
    <w:rsid w:val="008C523E"/>
    <w:rsid w:val="008C5AFC"/>
    <w:rsid w:val="008C5E15"/>
    <w:rsid w:val="008C6062"/>
    <w:rsid w:val="008C62D9"/>
    <w:rsid w:val="008C6373"/>
    <w:rsid w:val="008C66E1"/>
    <w:rsid w:val="008C6770"/>
    <w:rsid w:val="008C6916"/>
    <w:rsid w:val="008C6ADC"/>
    <w:rsid w:val="008C6B67"/>
    <w:rsid w:val="008C6D08"/>
    <w:rsid w:val="008C6E2E"/>
    <w:rsid w:val="008C71D3"/>
    <w:rsid w:val="008C72E5"/>
    <w:rsid w:val="008C7522"/>
    <w:rsid w:val="008C7593"/>
    <w:rsid w:val="008C7686"/>
    <w:rsid w:val="008C77F9"/>
    <w:rsid w:val="008C7864"/>
    <w:rsid w:val="008C79A5"/>
    <w:rsid w:val="008C7E51"/>
    <w:rsid w:val="008D020C"/>
    <w:rsid w:val="008D02AF"/>
    <w:rsid w:val="008D02E6"/>
    <w:rsid w:val="008D04DA"/>
    <w:rsid w:val="008D05B4"/>
    <w:rsid w:val="008D088F"/>
    <w:rsid w:val="008D0A90"/>
    <w:rsid w:val="008D0B8D"/>
    <w:rsid w:val="008D0BB7"/>
    <w:rsid w:val="008D10D8"/>
    <w:rsid w:val="008D17B4"/>
    <w:rsid w:val="008D18FA"/>
    <w:rsid w:val="008D1946"/>
    <w:rsid w:val="008D1B90"/>
    <w:rsid w:val="008D2029"/>
    <w:rsid w:val="008D2051"/>
    <w:rsid w:val="008D21A8"/>
    <w:rsid w:val="008D23F9"/>
    <w:rsid w:val="008D2437"/>
    <w:rsid w:val="008D2872"/>
    <w:rsid w:val="008D2A47"/>
    <w:rsid w:val="008D2BE0"/>
    <w:rsid w:val="008D302B"/>
    <w:rsid w:val="008D315E"/>
    <w:rsid w:val="008D31BD"/>
    <w:rsid w:val="008D331D"/>
    <w:rsid w:val="008D3CED"/>
    <w:rsid w:val="008D3F3D"/>
    <w:rsid w:val="008D3F44"/>
    <w:rsid w:val="008D4C62"/>
    <w:rsid w:val="008D4CE9"/>
    <w:rsid w:val="008D5216"/>
    <w:rsid w:val="008D53A8"/>
    <w:rsid w:val="008D56CE"/>
    <w:rsid w:val="008D58A7"/>
    <w:rsid w:val="008D597C"/>
    <w:rsid w:val="008D63C3"/>
    <w:rsid w:val="008D63DC"/>
    <w:rsid w:val="008D6493"/>
    <w:rsid w:val="008D649E"/>
    <w:rsid w:val="008D6CD8"/>
    <w:rsid w:val="008D725F"/>
    <w:rsid w:val="008D73BD"/>
    <w:rsid w:val="008D74FD"/>
    <w:rsid w:val="008D761C"/>
    <w:rsid w:val="008D7895"/>
    <w:rsid w:val="008D7C35"/>
    <w:rsid w:val="008D7EE8"/>
    <w:rsid w:val="008E0115"/>
    <w:rsid w:val="008E08C3"/>
    <w:rsid w:val="008E0AEB"/>
    <w:rsid w:val="008E0AF9"/>
    <w:rsid w:val="008E0B20"/>
    <w:rsid w:val="008E0B78"/>
    <w:rsid w:val="008E0E4F"/>
    <w:rsid w:val="008E139B"/>
    <w:rsid w:val="008E1482"/>
    <w:rsid w:val="008E14E5"/>
    <w:rsid w:val="008E1629"/>
    <w:rsid w:val="008E1777"/>
    <w:rsid w:val="008E17CA"/>
    <w:rsid w:val="008E18D7"/>
    <w:rsid w:val="008E19E0"/>
    <w:rsid w:val="008E1A73"/>
    <w:rsid w:val="008E2401"/>
    <w:rsid w:val="008E248F"/>
    <w:rsid w:val="008E2602"/>
    <w:rsid w:val="008E286F"/>
    <w:rsid w:val="008E2C5E"/>
    <w:rsid w:val="008E2E8B"/>
    <w:rsid w:val="008E2F12"/>
    <w:rsid w:val="008E300A"/>
    <w:rsid w:val="008E307E"/>
    <w:rsid w:val="008E33E6"/>
    <w:rsid w:val="008E357C"/>
    <w:rsid w:val="008E37A7"/>
    <w:rsid w:val="008E3897"/>
    <w:rsid w:val="008E38CA"/>
    <w:rsid w:val="008E3C4A"/>
    <w:rsid w:val="008E3CE4"/>
    <w:rsid w:val="008E3EB5"/>
    <w:rsid w:val="008E4119"/>
    <w:rsid w:val="008E4291"/>
    <w:rsid w:val="008E4720"/>
    <w:rsid w:val="008E495A"/>
    <w:rsid w:val="008E4EF8"/>
    <w:rsid w:val="008E53DE"/>
    <w:rsid w:val="008E56E9"/>
    <w:rsid w:val="008E583F"/>
    <w:rsid w:val="008E5890"/>
    <w:rsid w:val="008E5A57"/>
    <w:rsid w:val="008E5AD0"/>
    <w:rsid w:val="008E5BC8"/>
    <w:rsid w:val="008E5BFD"/>
    <w:rsid w:val="008E5C16"/>
    <w:rsid w:val="008E5E56"/>
    <w:rsid w:val="008E5EB3"/>
    <w:rsid w:val="008E5F39"/>
    <w:rsid w:val="008E5FFD"/>
    <w:rsid w:val="008E6135"/>
    <w:rsid w:val="008E6A57"/>
    <w:rsid w:val="008E6B7D"/>
    <w:rsid w:val="008E6E1E"/>
    <w:rsid w:val="008E6F01"/>
    <w:rsid w:val="008E7058"/>
    <w:rsid w:val="008E70BF"/>
    <w:rsid w:val="008E7210"/>
    <w:rsid w:val="008E721D"/>
    <w:rsid w:val="008E75FE"/>
    <w:rsid w:val="008E767F"/>
    <w:rsid w:val="008F00CE"/>
    <w:rsid w:val="008F015A"/>
    <w:rsid w:val="008F043A"/>
    <w:rsid w:val="008F068B"/>
    <w:rsid w:val="008F0853"/>
    <w:rsid w:val="008F09CA"/>
    <w:rsid w:val="008F0B8C"/>
    <w:rsid w:val="008F0FDD"/>
    <w:rsid w:val="008F1112"/>
    <w:rsid w:val="008F114A"/>
    <w:rsid w:val="008F165B"/>
    <w:rsid w:val="008F16AB"/>
    <w:rsid w:val="008F1876"/>
    <w:rsid w:val="008F1B15"/>
    <w:rsid w:val="008F1F74"/>
    <w:rsid w:val="008F213C"/>
    <w:rsid w:val="008F233E"/>
    <w:rsid w:val="008F2398"/>
    <w:rsid w:val="008F2419"/>
    <w:rsid w:val="008F27E3"/>
    <w:rsid w:val="008F2856"/>
    <w:rsid w:val="008F2B1C"/>
    <w:rsid w:val="008F2E64"/>
    <w:rsid w:val="008F2EF4"/>
    <w:rsid w:val="008F3173"/>
    <w:rsid w:val="008F3782"/>
    <w:rsid w:val="008F3ABC"/>
    <w:rsid w:val="008F400A"/>
    <w:rsid w:val="008F4115"/>
    <w:rsid w:val="008F41BA"/>
    <w:rsid w:val="008F426B"/>
    <w:rsid w:val="008F42BB"/>
    <w:rsid w:val="008F4534"/>
    <w:rsid w:val="008F47F5"/>
    <w:rsid w:val="008F48D6"/>
    <w:rsid w:val="008F4C49"/>
    <w:rsid w:val="008F4CE5"/>
    <w:rsid w:val="008F4D46"/>
    <w:rsid w:val="008F53A5"/>
    <w:rsid w:val="008F54D6"/>
    <w:rsid w:val="008F5CD3"/>
    <w:rsid w:val="008F5F4C"/>
    <w:rsid w:val="008F5FF8"/>
    <w:rsid w:val="008F61AF"/>
    <w:rsid w:val="008F62F9"/>
    <w:rsid w:val="008F636A"/>
    <w:rsid w:val="008F670F"/>
    <w:rsid w:val="008F6907"/>
    <w:rsid w:val="008F6F57"/>
    <w:rsid w:val="008F702C"/>
    <w:rsid w:val="008F7440"/>
    <w:rsid w:val="008F7C91"/>
    <w:rsid w:val="008F7C98"/>
    <w:rsid w:val="008F7D22"/>
    <w:rsid w:val="008F7E1D"/>
    <w:rsid w:val="008F7E20"/>
    <w:rsid w:val="00900217"/>
    <w:rsid w:val="0090023B"/>
    <w:rsid w:val="0090047F"/>
    <w:rsid w:val="00900527"/>
    <w:rsid w:val="009006E1"/>
    <w:rsid w:val="0090086D"/>
    <w:rsid w:val="00900AA8"/>
    <w:rsid w:val="00901041"/>
    <w:rsid w:val="00901077"/>
    <w:rsid w:val="009010E8"/>
    <w:rsid w:val="00901153"/>
    <w:rsid w:val="00901297"/>
    <w:rsid w:val="009012DF"/>
    <w:rsid w:val="00901358"/>
    <w:rsid w:val="00901A25"/>
    <w:rsid w:val="00901BB5"/>
    <w:rsid w:val="00901CE3"/>
    <w:rsid w:val="00901FB4"/>
    <w:rsid w:val="00902170"/>
    <w:rsid w:val="009022C3"/>
    <w:rsid w:val="009027C7"/>
    <w:rsid w:val="009028B1"/>
    <w:rsid w:val="00902A13"/>
    <w:rsid w:val="00902A41"/>
    <w:rsid w:val="00902B31"/>
    <w:rsid w:val="00902CEE"/>
    <w:rsid w:val="00902FC1"/>
    <w:rsid w:val="0090361E"/>
    <w:rsid w:val="00903852"/>
    <w:rsid w:val="00903D96"/>
    <w:rsid w:val="00903F1F"/>
    <w:rsid w:val="00903F85"/>
    <w:rsid w:val="00904441"/>
    <w:rsid w:val="00904462"/>
    <w:rsid w:val="0090454D"/>
    <w:rsid w:val="009047ED"/>
    <w:rsid w:val="00904F3E"/>
    <w:rsid w:val="009050D1"/>
    <w:rsid w:val="0090526B"/>
    <w:rsid w:val="009053ED"/>
    <w:rsid w:val="00905890"/>
    <w:rsid w:val="00905B56"/>
    <w:rsid w:val="00905D5C"/>
    <w:rsid w:val="00906061"/>
    <w:rsid w:val="009060E8"/>
    <w:rsid w:val="00906328"/>
    <w:rsid w:val="00906429"/>
    <w:rsid w:val="00906445"/>
    <w:rsid w:val="009064D9"/>
    <w:rsid w:val="009064FF"/>
    <w:rsid w:val="009066C5"/>
    <w:rsid w:val="0090676E"/>
    <w:rsid w:val="00906993"/>
    <w:rsid w:val="00906B99"/>
    <w:rsid w:val="00906BB6"/>
    <w:rsid w:val="00906EC2"/>
    <w:rsid w:val="00906FDB"/>
    <w:rsid w:val="009073E1"/>
    <w:rsid w:val="0090744E"/>
    <w:rsid w:val="00907482"/>
    <w:rsid w:val="00907D3F"/>
    <w:rsid w:val="00910060"/>
    <w:rsid w:val="009102C9"/>
    <w:rsid w:val="009102E8"/>
    <w:rsid w:val="00910715"/>
    <w:rsid w:val="00910C55"/>
    <w:rsid w:val="00910EC2"/>
    <w:rsid w:val="009112AB"/>
    <w:rsid w:val="00911397"/>
    <w:rsid w:val="00911999"/>
    <w:rsid w:val="00911AA7"/>
    <w:rsid w:val="00912170"/>
    <w:rsid w:val="00912195"/>
    <w:rsid w:val="009123CC"/>
    <w:rsid w:val="009127CF"/>
    <w:rsid w:val="00912B7C"/>
    <w:rsid w:val="00912CFA"/>
    <w:rsid w:val="00912D61"/>
    <w:rsid w:val="00913219"/>
    <w:rsid w:val="00913433"/>
    <w:rsid w:val="00913488"/>
    <w:rsid w:val="00913623"/>
    <w:rsid w:val="00913694"/>
    <w:rsid w:val="00913792"/>
    <w:rsid w:val="00913A3F"/>
    <w:rsid w:val="00913A47"/>
    <w:rsid w:val="00913BC6"/>
    <w:rsid w:val="00913DA2"/>
    <w:rsid w:val="00914057"/>
    <w:rsid w:val="00914521"/>
    <w:rsid w:val="0091462B"/>
    <w:rsid w:val="009147B7"/>
    <w:rsid w:val="009149F9"/>
    <w:rsid w:val="00914B9A"/>
    <w:rsid w:val="00914C2F"/>
    <w:rsid w:val="00914D54"/>
    <w:rsid w:val="00914F32"/>
    <w:rsid w:val="0091507D"/>
    <w:rsid w:val="00915509"/>
    <w:rsid w:val="009157E1"/>
    <w:rsid w:val="00915D0A"/>
    <w:rsid w:val="0091636B"/>
    <w:rsid w:val="009164B8"/>
    <w:rsid w:val="009165C0"/>
    <w:rsid w:val="009165E4"/>
    <w:rsid w:val="00916892"/>
    <w:rsid w:val="00916BA2"/>
    <w:rsid w:val="00916D7D"/>
    <w:rsid w:val="00916D85"/>
    <w:rsid w:val="00916E85"/>
    <w:rsid w:val="00917486"/>
    <w:rsid w:val="00917493"/>
    <w:rsid w:val="009174FC"/>
    <w:rsid w:val="009176E5"/>
    <w:rsid w:val="0091774E"/>
    <w:rsid w:val="009177D4"/>
    <w:rsid w:val="009178A7"/>
    <w:rsid w:val="00917964"/>
    <w:rsid w:val="00917A97"/>
    <w:rsid w:val="00917E2C"/>
    <w:rsid w:val="00917E50"/>
    <w:rsid w:val="009208B0"/>
    <w:rsid w:val="00920A0C"/>
    <w:rsid w:val="00920A5B"/>
    <w:rsid w:val="00920CE6"/>
    <w:rsid w:val="00920DBE"/>
    <w:rsid w:val="00920F74"/>
    <w:rsid w:val="00920F9F"/>
    <w:rsid w:val="00921138"/>
    <w:rsid w:val="0092116C"/>
    <w:rsid w:val="00921460"/>
    <w:rsid w:val="0092173F"/>
    <w:rsid w:val="0092178F"/>
    <w:rsid w:val="009217DF"/>
    <w:rsid w:val="00921A1A"/>
    <w:rsid w:val="00921DE7"/>
    <w:rsid w:val="00922022"/>
    <w:rsid w:val="009222D6"/>
    <w:rsid w:val="009222E8"/>
    <w:rsid w:val="0092283E"/>
    <w:rsid w:val="00922B5A"/>
    <w:rsid w:val="00922C2C"/>
    <w:rsid w:val="00923051"/>
    <w:rsid w:val="0092328B"/>
    <w:rsid w:val="009234B4"/>
    <w:rsid w:val="009235BF"/>
    <w:rsid w:val="00923777"/>
    <w:rsid w:val="009237FE"/>
    <w:rsid w:val="00923BBC"/>
    <w:rsid w:val="00923D6A"/>
    <w:rsid w:val="00923D76"/>
    <w:rsid w:val="00923F0D"/>
    <w:rsid w:val="00924133"/>
    <w:rsid w:val="0092415B"/>
    <w:rsid w:val="009241D8"/>
    <w:rsid w:val="00924239"/>
    <w:rsid w:val="009245DD"/>
    <w:rsid w:val="0092466F"/>
    <w:rsid w:val="009247F0"/>
    <w:rsid w:val="009248F0"/>
    <w:rsid w:val="00924E66"/>
    <w:rsid w:val="00924E78"/>
    <w:rsid w:val="009250E8"/>
    <w:rsid w:val="00925137"/>
    <w:rsid w:val="00925371"/>
    <w:rsid w:val="009254F1"/>
    <w:rsid w:val="00925712"/>
    <w:rsid w:val="009257EA"/>
    <w:rsid w:val="00925871"/>
    <w:rsid w:val="00925923"/>
    <w:rsid w:val="00925AE8"/>
    <w:rsid w:val="00925F86"/>
    <w:rsid w:val="00926066"/>
    <w:rsid w:val="009261C8"/>
    <w:rsid w:val="0092662F"/>
    <w:rsid w:val="0092665C"/>
    <w:rsid w:val="009267E0"/>
    <w:rsid w:val="00926952"/>
    <w:rsid w:val="00926B50"/>
    <w:rsid w:val="00926C38"/>
    <w:rsid w:val="009272AB"/>
    <w:rsid w:val="0092731A"/>
    <w:rsid w:val="0092754E"/>
    <w:rsid w:val="0092762C"/>
    <w:rsid w:val="009279F4"/>
    <w:rsid w:val="00927A70"/>
    <w:rsid w:val="00927B91"/>
    <w:rsid w:val="00927DD2"/>
    <w:rsid w:val="00927E6E"/>
    <w:rsid w:val="00927F2B"/>
    <w:rsid w:val="00930177"/>
    <w:rsid w:val="009309BD"/>
    <w:rsid w:val="009309C2"/>
    <w:rsid w:val="0093110F"/>
    <w:rsid w:val="009311D3"/>
    <w:rsid w:val="00931370"/>
    <w:rsid w:val="009313EA"/>
    <w:rsid w:val="009314AA"/>
    <w:rsid w:val="00931579"/>
    <w:rsid w:val="0093168C"/>
    <w:rsid w:val="009318F0"/>
    <w:rsid w:val="009319D9"/>
    <w:rsid w:val="009319DB"/>
    <w:rsid w:val="00931A36"/>
    <w:rsid w:val="00931CBB"/>
    <w:rsid w:val="00931EC9"/>
    <w:rsid w:val="00932233"/>
    <w:rsid w:val="0093231A"/>
    <w:rsid w:val="00932465"/>
    <w:rsid w:val="009329B6"/>
    <w:rsid w:val="00932A4B"/>
    <w:rsid w:val="00932AF1"/>
    <w:rsid w:val="00932F95"/>
    <w:rsid w:val="009333E7"/>
    <w:rsid w:val="00933B94"/>
    <w:rsid w:val="00934123"/>
    <w:rsid w:val="00934214"/>
    <w:rsid w:val="009342BE"/>
    <w:rsid w:val="0093431C"/>
    <w:rsid w:val="00934404"/>
    <w:rsid w:val="00934774"/>
    <w:rsid w:val="009347EB"/>
    <w:rsid w:val="00934A7A"/>
    <w:rsid w:val="00934AA3"/>
    <w:rsid w:val="00934E75"/>
    <w:rsid w:val="00935034"/>
    <w:rsid w:val="009351BB"/>
    <w:rsid w:val="0093527C"/>
    <w:rsid w:val="009352E5"/>
    <w:rsid w:val="0093541C"/>
    <w:rsid w:val="009355F6"/>
    <w:rsid w:val="0093564B"/>
    <w:rsid w:val="009357E7"/>
    <w:rsid w:val="00935ACB"/>
    <w:rsid w:val="00935C3F"/>
    <w:rsid w:val="00935E45"/>
    <w:rsid w:val="00935FC4"/>
    <w:rsid w:val="00935FF3"/>
    <w:rsid w:val="009362FC"/>
    <w:rsid w:val="00936459"/>
    <w:rsid w:val="0093655C"/>
    <w:rsid w:val="00936987"/>
    <w:rsid w:val="00936A3E"/>
    <w:rsid w:val="00936A41"/>
    <w:rsid w:val="00936A6C"/>
    <w:rsid w:val="00936B33"/>
    <w:rsid w:val="00936BB2"/>
    <w:rsid w:val="00936CE1"/>
    <w:rsid w:val="00936DAE"/>
    <w:rsid w:val="00936EBE"/>
    <w:rsid w:val="00936F6A"/>
    <w:rsid w:val="009370CC"/>
    <w:rsid w:val="00937381"/>
    <w:rsid w:val="00937614"/>
    <w:rsid w:val="00937770"/>
    <w:rsid w:val="009377C1"/>
    <w:rsid w:val="00937977"/>
    <w:rsid w:val="0093799F"/>
    <w:rsid w:val="00937EB7"/>
    <w:rsid w:val="00940011"/>
    <w:rsid w:val="0094005E"/>
    <w:rsid w:val="009400A9"/>
    <w:rsid w:val="00940570"/>
    <w:rsid w:val="00940D5A"/>
    <w:rsid w:val="00940D84"/>
    <w:rsid w:val="00941685"/>
    <w:rsid w:val="009418A8"/>
    <w:rsid w:val="00941961"/>
    <w:rsid w:val="00941992"/>
    <w:rsid w:val="00941CAB"/>
    <w:rsid w:val="00941CC6"/>
    <w:rsid w:val="00942177"/>
    <w:rsid w:val="00942244"/>
    <w:rsid w:val="00942285"/>
    <w:rsid w:val="0094236C"/>
    <w:rsid w:val="00942469"/>
    <w:rsid w:val="009429E9"/>
    <w:rsid w:val="00942A56"/>
    <w:rsid w:val="00942AC3"/>
    <w:rsid w:val="00942BDF"/>
    <w:rsid w:val="00942E8A"/>
    <w:rsid w:val="00943407"/>
    <w:rsid w:val="00943477"/>
    <w:rsid w:val="009434B1"/>
    <w:rsid w:val="009436D5"/>
    <w:rsid w:val="0094382E"/>
    <w:rsid w:val="0094386F"/>
    <w:rsid w:val="00943969"/>
    <w:rsid w:val="00943A01"/>
    <w:rsid w:val="00943C7C"/>
    <w:rsid w:val="00944325"/>
    <w:rsid w:val="00944686"/>
    <w:rsid w:val="00944A9A"/>
    <w:rsid w:val="00944AD6"/>
    <w:rsid w:val="00944D13"/>
    <w:rsid w:val="00944D9F"/>
    <w:rsid w:val="00944DFE"/>
    <w:rsid w:val="00944E11"/>
    <w:rsid w:val="00944F4D"/>
    <w:rsid w:val="00944F89"/>
    <w:rsid w:val="00944F8B"/>
    <w:rsid w:val="00944FAC"/>
    <w:rsid w:val="009453FF"/>
    <w:rsid w:val="00945496"/>
    <w:rsid w:val="0094574A"/>
    <w:rsid w:val="00945902"/>
    <w:rsid w:val="00945B35"/>
    <w:rsid w:val="00945B47"/>
    <w:rsid w:val="00945ED8"/>
    <w:rsid w:val="0094631A"/>
    <w:rsid w:val="00946355"/>
    <w:rsid w:val="00946429"/>
    <w:rsid w:val="009464EC"/>
    <w:rsid w:val="00946568"/>
    <w:rsid w:val="00946743"/>
    <w:rsid w:val="00946A5A"/>
    <w:rsid w:val="00947080"/>
    <w:rsid w:val="009471FF"/>
    <w:rsid w:val="009475B9"/>
    <w:rsid w:val="0094793E"/>
    <w:rsid w:val="00947AD9"/>
    <w:rsid w:val="00947B0C"/>
    <w:rsid w:val="00947C4B"/>
    <w:rsid w:val="00947D52"/>
    <w:rsid w:val="00947E75"/>
    <w:rsid w:val="0095000A"/>
    <w:rsid w:val="00950110"/>
    <w:rsid w:val="00950193"/>
    <w:rsid w:val="00950205"/>
    <w:rsid w:val="00950301"/>
    <w:rsid w:val="0095038D"/>
    <w:rsid w:val="00950476"/>
    <w:rsid w:val="0095049A"/>
    <w:rsid w:val="009504B9"/>
    <w:rsid w:val="0095064D"/>
    <w:rsid w:val="009506C9"/>
    <w:rsid w:val="0095073E"/>
    <w:rsid w:val="0095097E"/>
    <w:rsid w:val="00950E8E"/>
    <w:rsid w:val="00951061"/>
    <w:rsid w:val="009512CF"/>
    <w:rsid w:val="009512E2"/>
    <w:rsid w:val="00951544"/>
    <w:rsid w:val="0095162C"/>
    <w:rsid w:val="00951BD6"/>
    <w:rsid w:val="00951CEE"/>
    <w:rsid w:val="00951E06"/>
    <w:rsid w:val="0095223A"/>
    <w:rsid w:val="009523E0"/>
    <w:rsid w:val="009524A3"/>
    <w:rsid w:val="00952624"/>
    <w:rsid w:val="009527E3"/>
    <w:rsid w:val="009527F0"/>
    <w:rsid w:val="00952A3F"/>
    <w:rsid w:val="00952B15"/>
    <w:rsid w:val="00952B7C"/>
    <w:rsid w:val="00952E5A"/>
    <w:rsid w:val="009531F8"/>
    <w:rsid w:val="00953941"/>
    <w:rsid w:val="00953AFB"/>
    <w:rsid w:val="00953B60"/>
    <w:rsid w:val="00953C23"/>
    <w:rsid w:val="00953CC2"/>
    <w:rsid w:val="0095448E"/>
    <w:rsid w:val="009544E7"/>
    <w:rsid w:val="009544EE"/>
    <w:rsid w:val="0095459F"/>
    <w:rsid w:val="0095486D"/>
    <w:rsid w:val="00954A2D"/>
    <w:rsid w:val="00954ADE"/>
    <w:rsid w:val="00954BF8"/>
    <w:rsid w:val="00954CF4"/>
    <w:rsid w:val="00954CFD"/>
    <w:rsid w:val="00954DC6"/>
    <w:rsid w:val="00955163"/>
    <w:rsid w:val="00955216"/>
    <w:rsid w:val="00955603"/>
    <w:rsid w:val="009558EF"/>
    <w:rsid w:val="00955C02"/>
    <w:rsid w:val="00955C6E"/>
    <w:rsid w:val="00955D86"/>
    <w:rsid w:val="00956059"/>
    <w:rsid w:val="009562AC"/>
    <w:rsid w:val="009562F8"/>
    <w:rsid w:val="0095651D"/>
    <w:rsid w:val="00956733"/>
    <w:rsid w:val="0095697A"/>
    <w:rsid w:val="009569D2"/>
    <w:rsid w:val="00956BD2"/>
    <w:rsid w:val="00956D2E"/>
    <w:rsid w:val="00956F19"/>
    <w:rsid w:val="0095709C"/>
    <w:rsid w:val="0095748F"/>
    <w:rsid w:val="009578F5"/>
    <w:rsid w:val="00957F41"/>
    <w:rsid w:val="00957FA4"/>
    <w:rsid w:val="009600D7"/>
    <w:rsid w:val="009602E0"/>
    <w:rsid w:val="009604D7"/>
    <w:rsid w:val="009605B3"/>
    <w:rsid w:val="009605BC"/>
    <w:rsid w:val="009605D7"/>
    <w:rsid w:val="0096110B"/>
    <w:rsid w:val="00961429"/>
    <w:rsid w:val="0096155F"/>
    <w:rsid w:val="00961740"/>
    <w:rsid w:val="009618CC"/>
    <w:rsid w:val="009618D9"/>
    <w:rsid w:val="00961946"/>
    <w:rsid w:val="0096194B"/>
    <w:rsid w:val="00961A2F"/>
    <w:rsid w:val="00961D44"/>
    <w:rsid w:val="0096218D"/>
    <w:rsid w:val="0096236F"/>
    <w:rsid w:val="009623DE"/>
    <w:rsid w:val="009623FB"/>
    <w:rsid w:val="00962547"/>
    <w:rsid w:val="009628F8"/>
    <w:rsid w:val="00962F50"/>
    <w:rsid w:val="009632A0"/>
    <w:rsid w:val="0096347A"/>
    <w:rsid w:val="009637FA"/>
    <w:rsid w:val="009638BD"/>
    <w:rsid w:val="00963A97"/>
    <w:rsid w:val="00963C28"/>
    <w:rsid w:val="00963C49"/>
    <w:rsid w:val="00963D4C"/>
    <w:rsid w:val="00963E26"/>
    <w:rsid w:val="00963F61"/>
    <w:rsid w:val="009642FE"/>
    <w:rsid w:val="0096434A"/>
    <w:rsid w:val="0096434D"/>
    <w:rsid w:val="0096452A"/>
    <w:rsid w:val="00964717"/>
    <w:rsid w:val="0096475A"/>
    <w:rsid w:val="00964A19"/>
    <w:rsid w:val="00964BB9"/>
    <w:rsid w:val="00964C44"/>
    <w:rsid w:val="00964D33"/>
    <w:rsid w:val="00964EBD"/>
    <w:rsid w:val="0096500E"/>
    <w:rsid w:val="009659A0"/>
    <w:rsid w:val="009659BE"/>
    <w:rsid w:val="00965E2D"/>
    <w:rsid w:val="00966001"/>
    <w:rsid w:val="00966335"/>
    <w:rsid w:val="0096660A"/>
    <w:rsid w:val="0096665F"/>
    <w:rsid w:val="00966896"/>
    <w:rsid w:val="009669D8"/>
    <w:rsid w:val="00966B37"/>
    <w:rsid w:val="00966B97"/>
    <w:rsid w:val="00966C11"/>
    <w:rsid w:val="00966DDC"/>
    <w:rsid w:val="00966E91"/>
    <w:rsid w:val="00966FCD"/>
    <w:rsid w:val="00967037"/>
    <w:rsid w:val="009670C0"/>
    <w:rsid w:val="009670F5"/>
    <w:rsid w:val="00967224"/>
    <w:rsid w:val="00967838"/>
    <w:rsid w:val="00967B8F"/>
    <w:rsid w:val="00967BEA"/>
    <w:rsid w:val="00967DE8"/>
    <w:rsid w:val="00970105"/>
    <w:rsid w:val="009701DF"/>
    <w:rsid w:val="009706CC"/>
    <w:rsid w:val="009709F9"/>
    <w:rsid w:val="00970A74"/>
    <w:rsid w:val="00970CFF"/>
    <w:rsid w:val="00970DF5"/>
    <w:rsid w:val="00970EEA"/>
    <w:rsid w:val="009714B0"/>
    <w:rsid w:val="009716CC"/>
    <w:rsid w:val="0097171F"/>
    <w:rsid w:val="009718F7"/>
    <w:rsid w:val="00971983"/>
    <w:rsid w:val="00971BC8"/>
    <w:rsid w:val="00972328"/>
    <w:rsid w:val="009726E4"/>
    <w:rsid w:val="009728AF"/>
    <w:rsid w:val="009728EA"/>
    <w:rsid w:val="00972A69"/>
    <w:rsid w:val="00972F14"/>
    <w:rsid w:val="00972F4F"/>
    <w:rsid w:val="00972F94"/>
    <w:rsid w:val="0097319A"/>
    <w:rsid w:val="009732B8"/>
    <w:rsid w:val="0097331C"/>
    <w:rsid w:val="009733E0"/>
    <w:rsid w:val="009734F1"/>
    <w:rsid w:val="00973581"/>
    <w:rsid w:val="009735E8"/>
    <w:rsid w:val="009736DB"/>
    <w:rsid w:val="009738E3"/>
    <w:rsid w:val="00973947"/>
    <w:rsid w:val="00973D94"/>
    <w:rsid w:val="00973DE9"/>
    <w:rsid w:val="00973F0C"/>
    <w:rsid w:val="00973FC2"/>
    <w:rsid w:val="00974091"/>
    <w:rsid w:val="009740CF"/>
    <w:rsid w:val="00974412"/>
    <w:rsid w:val="009747A5"/>
    <w:rsid w:val="00974962"/>
    <w:rsid w:val="00974989"/>
    <w:rsid w:val="00974AF2"/>
    <w:rsid w:val="00974BFD"/>
    <w:rsid w:val="00974C76"/>
    <w:rsid w:val="0097589B"/>
    <w:rsid w:val="009758B8"/>
    <w:rsid w:val="00975ACE"/>
    <w:rsid w:val="00975B6B"/>
    <w:rsid w:val="00975C13"/>
    <w:rsid w:val="00975F15"/>
    <w:rsid w:val="0097639A"/>
    <w:rsid w:val="00976451"/>
    <w:rsid w:val="009767F1"/>
    <w:rsid w:val="009767F3"/>
    <w:rsid w:val="009768E3"/>
    <w:rsid w:val="0097692A"/>
    <w:rsid w:val="00976A84"/>
    <w:rsid w:val="00976CC1"/>
    <w:rsid w:val="00976D4B"/>
    <w:rsid w:val="00976E19"/>
    <w:rsid w:val="00976F60"/>
    <w:rsid w:val="00977183"/>
    <w:rsid w:val="0097726E"/>
    <w:rsid w:val="009774B9"/>
    <w:rsid w:val="00977863"/>
    <w:rsid w:val="009778E5"/>
    <w:rsid w:val="00977BD8"/>
    <w:rsid w:val="00977D36"/>
    <w:rsid w:val="00977E0D"/>
    <w:rsid w:val="00980023"/>
    <w:rsid w:val="00980459"/>
    <w:rsid w:val="009804E5"/>
    <w:rsid w:val="00980616"/>
    <w:rsid w:val="00980703"/>
    <w:rsid w:val="00980835"/>
    <w:rsid w:val="00980C3F"/>
    <w:rsid w:val="00980F8F"/>
    <w:rsid w:val="00980F92"/>
    <w:rsid w:val="00980FAA"/>
    <w:rsid w:val="009810FC"/>
    <w:rsid w:val="00981669"/>
    <w:rsid w:val="00981BF6"/>
    <w:rsid w:val="00981C31"/>
    <w:rsid w:val="00982352"/>
    <w:rsid w:val="0098257B"/>
    <w:rsid w:val="00982705"/>
    <w:rsid w:val="0098289B"/>
    <w:rsid w:val="0098296F"/>
    <w:rsid w:val="00982B5F"/>
    <w:rsid w:val="00982BBA"/>
    <w:rsid w:val="00982F03"/>
    <w:rsid w:val="00983019"/>
    <w:rsid w:val="00983170"/>
    <w:rsid w:val="009833F2"/>
    <w:rsid w:val="00983C1A"/>
    <w:rsid w:val="00984030"/>
    <w:rsid w:val="00984793"/>
    <w:rsid w:val="00984981"/>
    <w:rsid w:val="009849B8"/>
    <w:rsid w:val="00984B25"/>
    <w:rsid w:val="00984BB8"/>
    <w:rsid w:val="00984C47"/>
    <w:rsid w:val="00984CD5"/>
    <w:rsid w:val="00984D64"/>
    <w:rsid w:val="00984ED7"/>
    <w:rsid w:val="009850FA"/>
    <w:rsid w:val="009854A9"/>
    <w:rsid w:val="009856DA"/>
    <w:rsid w:val="009857CF"/>
    <w:rsid w:val="0098595F"/>
    <w:rsid w:val="00985C71"/>
    <w:rsid w:val="00986272"/>
    <w:rsid w:val="00986322"/>
    <w:rsid w:val="00986403"/>
    <w:rsid w:val="00986424"/>
    <w:rsid w:val="0098663D"/>
    <w:rsid w:val="00986647"/>
    <w:rsid w:val="0098676E"/>
    <w:rsid w:val="009868C1"/>
    <w:rsid w:val="0098699D"/>
    <w:rsid w:val="00986AAC"/>
    <w:rsid w:val="00986DF6"/>
    <w:rsid w:val="00986EE5"/>
    <w:rsid w:val="00986F4C"/>
    <w:rsid w:val="00987184"/>
    <w:rsid w:val="009874B6"/>
    <w:rsid w:val="009875C9"/>
    <w:rsid w:val="0098771C"/>
    <w:rsid w:val="00987A1B"/>
    <w:rsid w:val="00987F2C"/>
    <w:rsid w:val="00990059"/>
    <w:rsid w:val="009903D8"/>
    <w:rsid w:val="00990539"/>
    <w:rsid w:val="00990694"/>
    <w:rsid w:val="0099096F"/>
    <w:rsid w:val="0099139F"/>
    <w:rsid w:val="00991A34"/>
    <w:rsid w:val="00991A4F"/>
    <w:rsid w:val="00991AB7"/>
    <w:rsid w:val="00991B02"/>
    <w:rsid w:val="00991E80"/>
    <w:rsid w:val="00991F9D"/>
    <w:rsid w:val="009923B7"/>
    <w:rsid w:val="0099272B"/>
    <w:rsid w:val="009928AE"/>
    <w:rsid w:val="00992D84"/>
    <w:rsid w:val="009931FB"/>
    <w:rsid w:val="009933C5"/>
    <w:rsid w:val="00993715"/>
    <w:rsid w:val="009937AA"/>
    <w:rsid w:val="009937C9"/>
    <w:rsid w:val="00993823"/>
    <w:rsid w:val="00993DDC"/>
    <w:rsid w:val="00993F7B"/>
    <w:rsid w:val="00994254"/>
    <w:rsid w:val="00994266"/>
    <w:rsid w:val="009943C5"/>
    <w:rsid w:val="0099443C"/>
    <w:rsid w:val="0099467E"/>
    <w:rsid w:val="009946D9"/>
    <w:rsid w:val="00994850"/>
    <w:rsid w:val="00994E7E"/>
    <w:rsid w:val="00995324"/>
    <w:rsid w:val="009953C8"/>
    <w:rsid w:val="009954E5"/>
    <w:rsid w:val="0099553C"/>
    <w:rsid w:val="0099560F"/>
    <w:rsid w:val="00995A58"/>
    <w:rsid w:val="00995BDA"/>
    <w:rsid w:val="00995DDE"/>
    <w:rsid w:val="0099611D"/>
    <w:rsid w:val="00996150"/>
    <w:rsid w:val="00996172"/>
    <w:rsid w:val="0099660C"/>
    <w:rsid w:val="00996A74"/>
    <w:rsid w:val="00996AAF"/>
    <w:rsid w:val="00996DCF"/>
    <w:rsid w:val="0099747E"/>
    <w:rsid w:val="00997676"/>
    <w:rsid w:val="009977AE"/>
    <w:rsid w:val="009978CA"/>
    <w:rsid w:val="009A00B1"/>
    <w:rsid w:val="009A04AE"/>
    <w:rsid w:val="009A0590"/>
    <w:rsid w:val="009A05B3"/>
    <w:rsid w:val="009A079A"/>
    <w:rsid w:val="009A08E8"/>
    <w:rsid w:val="009A0984"/>
    <w:rsid w:val="009A0B73"/>
    <w:rsid w:val="009A0DAF"/>
    <w:rsid w:val="009A109D"/>
    <w:rsid w:val="009A11A0"/>
    <w:rsid w:val="009A1275"/>
    <w:rsid w:val="009A1302"/>
    <w:rsid w:val="009A1309"/>
    <w:rsid w:val="009A1523"/>
    <w:rsid w:val="009A1773"/>
    <w:rsid w:val="009A1798"/>
    <w:rsid w:val="009A1944"/>
    <w:rsid w:val="009A20FB"/>
    <w:rsid w:val="009A21F4"/>
    <w:rsid w:val="009A240F"/>
    <w:rsid w:val="009A2444"/>
    <w:rsid w:val="009A2A61"/>
    <w:rsid w:val="009A2AE4"/>
    <w:rsid w:val="009A2B3F"/>
    <w:rsid w:val="009A2BCD"/>
    <w:rsid w:val="009A2CA4"/>
    <w:rsid w:val="009A2D9D"/>
    <w:rsid w:val="009A2F07"/>
    <w:rsid w:val="009A2FA9"/>
    <w:rsid w:val="009A3097"/>
    <w:rsid w:val="009A310B"/>
    <w:rsid w:val="009A3170"/>
    <w:rsid w:val="009A31B6"/>
    <w:rsid w:val="009A3283"/>
    <w:rsid w:val="009A3616"/>
    <w:rsid w:val="009A38F1"/>
    <w:rsid w:val="009A39A7"/>
    <w:rsid w:val="009A3D9E"/>
    <w:rsid w:val="009A40B0"/>
    <w:rsid w:val="009A41A7"/>
    <w:rsid w:val="009A4315"/>
    <w:rsid w:val="009A4328"/>
    <w:rsid w:val="009A4329"/>
    <w:rsid w:val="009A43F9"/>
    <w:rsid w:val="009A4436"/>
    <w:rsid w:val="009A45E6"/>
    <w:rsid w:val="009A4685"/>
    <w:rsid w:val="009A4729"/>
    <w:rsid w:val="009A48D0"/>
    <w:rsid w:val="009A4978"/>
    <w:rsid w:val="009A49BA"/>
    <w:rsid w:val="009A4BC0"/>
    <w:rsid w:val="009A4BFE"/>
    <w:rsid w:val="009A50B4"/>
    <w:rsid w:val="009A51C6"/>
    <w:rsid w:val="009A5574"/>
    <w:rsid w:val="009A55FB"/>
    <w:rsid w:val="009A56E3"/>
    <w:rsid w:val="009A57D0"/>
    <w:rsid w:val="009A57EE"/>
    <w:rsid w:val="009A591C"/>
    <w:rsid w:val="009A5ACD"/>
    <w:rsid w:val="009A5D7A"/>
    <w:rsid w:val="009A5D96"/>
    <w:rsid w:val="009A5E91"/>
    <w:rsid w:val="009A618E"/>
    <w:rsid w:val="009A61C0"/>
    <w:rsid w:val="009A61D7"/>
    <w:rsid w:val="009A62FF"/>
    <w:rsid w:val="009A63E8"/>
    <w:rsid w:val="009A662F"/>
    <w:rsid w:val="009A6644"/>
    <w:rsid w:val="009A6701"/>
    <w:rsid w:val="009A69D4"/>
    <w:rsid w:val="009A6A47"/>
    <w:rsid w:val="009A6C12"/>
    <w:rsid w:val="009A730B"/>
    <w:rsid w:val="009A7796"/>
    <w:rsid w:val="009A7C64"/>
    <w:rsid w:val="009A7D33"/>
    <w:rsid w:val="009A7D6D"/>
    <w:rsid w:val="009A7F5C"/>
    <w:rsid w:val="009A7F80"/>
    <w:rsid w:val="009B0359"/>
    <w:rsid w:val="009B0541"/>
    <w:rsid w:val="009B06E7"/>
    <w:rsid w:val="009B0951"/>
    <w:rsid w:val="009B09FB"/>
    <w:rsid w:val="009B0BE8"/>
    <w:rsid w:val="009B121E"/>
    <w:rsid w:val="009B1577"/>
    <w:rsid w:val="009B1578"/>
    <w:rsid w:val="009B158E"/>
    <w:rsid w:val="009B1BC3"/>
    <w:rsid w:val="009B1DF0"/>
    <w:rsid w:val="009B1F34"/>
    <w:rsid w:val="009B243A"/>
    <w:rsid w:val="009B2503"/>
    <w:rsid w:val="009B2525"/>
    <w:rsid w:val="009B255E"/>
    <w:rsid w:val="009B2701"/>
    <w:rsid w:val="009B27E1"/>
    <w:rsid w:val="009B305A"/>
    <w:rsid w:val="009B3077"/>
    <w:rsid w:val="009B30D7"/>
    <w:rsid w:val="009B3281"/>
    <w:rsid w:val="009B35C7"/>
    <w:rsid w:val="009B370A"/>
    <w:rsid w:val="009B3740"/>
    <w:rsid w:val="009B37E0"/>
    <w:rsid w:val="009B390E"/>
    <w:rsid w:val="009B3BA7"/>
    <w:rsid w:val="009B3CD6"/>
    <w:rsid w:val="009B3D47"/>
    <w:rsid w:val="009B4237"/>
    <w:rsid w:val="009B47E8"/>
    <w:rsid w:val="009B4830"/>
    <w:rsid w:val="009B4879"/>
    <w:rsid w:val="009B48A8"/>
    <w:rsid w:val="009B4B52"/>
    <w:rsid w:val="009B4FA0"/>
    <w:rsid w:val="009B50A1"/>
    <w:rsid w:val="009B5116"/>
    <w:rsid w:val="009B51B3"/>
    <w:rsid w:val="009B5423"/>
    <w:rsid w:val="009B5A58"/>
    <w:rsid w:val="009B5C64"/>
    <w:rsid w:val="009B5D41"/>
    <w:rsid w:val="009B5D6B"/>
    <w:rsid w:val="009B5E7A"/>
    <w:rsid w:val="009B5EC8"/>
    <w:rsid w:val="009B5F48"/>
    <w:rsid w:val="009B5FE1"/>
    <w:rsid w:val="009B63BD"/>
    <w:rsid w:val="009B6424"/>
    <w:rsid w:val="009B65C5"/>
    <w:rsid w:val="009B6990"/>
    <w:rsid w:val="009B6A82"/>
    <w:rsid w:val="009B6E4E"/>
    <w:rsid w:val="009B6FC7"/>
    <w:rsid w:val="009B7023"/>
    <w:rsid w:val="009B73E5"/>
    <w:rsid w:val="009B78D4"/>
    <w:rsid w:val="009B7A4B"/>
    <w:rsid w:val="009B7B7D"/>
    <w:rsid w:val="009C0105"/>
    <w:rsid w:val="009C0142"/>
    <w:rsid w:val="009C019C"/>
    <w:rsid w:val="009C03E9"/>
    <w:rsid w:val="009C047F"/>
    <w:rsid w:val="009C04E9"/>
    <w:rsid w:val="009C07DD"/>
    <w:rsid w:val="009C0BE8"/>
    <w:rsid w:val="009C0D9F"/>
    <w:rsid w:val="009C0DD0"/>
    <w:rsid w:val="009C0F37"/>
    <w:rsid w:val="009C101A"/>
    <w:rsid w:val="009C124C"/>
    <w:rsid w:val="009C13D1"/>
    <w:rsid w:val="009C14C3"/>
    <w:rsid w:val="009C192F"/>
    <w:rsid w:val="009C19AD"/>
    <w:rsid w:val="009C1C0C"/>
    <w:rsid w:val="009C1DF5"/>
    <w:rsid w:val="009C2094"/>
    <w:rsid w:val="009C246C"/>
    <w:rsid w:val="009C2991"/>
    <w:rsid w:val="009C3044"/>
    <w:rsid w:val="009C3091"/>
    <w:rsid w:val="009C30F6"/>
    <w:rsid w:val="009C3A57"/>
    <w:rsid w:val="009C3ACA"/>
    <w:rsid w:val="009C3C19"/>
    <w:rsid w:val="009C3FC6"/>
    <w:rsid w:val="009C404A"/>
    <w:rsid w:val="009C4083"/>
    <w:rsid w:val="009C4235"/>
    <w:rsid w:val="009C43EE"/>
    <w:rsid w:val="009C453F"/>
    <w:rsid w:val="009C469B"/>
    <w:rsid w:val="009C4A95"/>
    <w:rsid w:val="009C4C61"/>
    <w:rsid w:val="009C4E49"/>
    <w:rsid w:val="009C51F1"/>
    <w:rsid w:val="009C52AA"/>
    <w:rsid w:val="009C52EB"/>
    <w:rsid w:val="009C5445"/>
    <w:rsid w:val="009C555D"/>
    <w:rsid w:val="009C5BF5"/>
    <w:rsid w:val="009C5DDA"/>
    <w:rsid w:val="009C6004"/>
    <w:rsid w:val="009C6310"/>
    <w:rsid w:val="009C6A28"/>
    <w:rsid w:val="009C6AB0"/>
    <w:rsid w:val="009C6CC9"/>
    <w:rsid w:val="009C6D9C"/>
    <w:rsid w:val="009C737F"/>
    <w:rsid w:val="009C74B7"/>
    <w:rsid w:val="009C778F"/>
    <w:rsid w:val="009C7869"/>
    <w:rsid w:val="009C7AEF"/>
    <w:rsid w:val="009C7E5F"/>
    <w:rsid w:val="009D0024"/>
    <w:rsid w:val="009D035F"/>
    <w:rsid w:val="009D036C"/>
    <w:rsid w:val="009D0403"/>
    <w:rsid w:val="009D0462"/>
    <w:rsid w:val="009D08BF"/>
    <w:rsid w:val="009D092A"/>
    <w:rsid w:val="009D109D"/>
    <w:rsid w:val="009D11C9"/>
    <w:rsid w:val="009D127A"/>
    <w:rsid w:val="009D1880"/>
    <w:rsid w:val="009D1958"/>
    <w:rsid w:val="009D1AE8"/>
    <w:rsid w:val="009D1B54"/>
    <w:rsid w:val="009D1D32"/>
    <w:rsid w:val="009D1EB1"/>
    <w:rsid w:val="009D20FF"/>
    <w:rsid w:val="009D2384"/>
    <w:rsid w:val="009D2499"/>
    <w:rsid w:val="009D26AF"/>
    <w:rsid w:val="009D26EB"/>
    <w:rsid w:val="009D2762"/>
    <w:rsid w:val="009D284E"/>
    <w:rsid w:val="009D286B"/>
    <w:rsid w:val="009D2C15"/>
    <w:rsid w:val="009D2D9D"/>
    <w:rsid w:val="009D2F44"/>
    <w:rsid w:val="009D30AE"/>
    <w:rsid w:val="009D321E"/>
    <w:rsid w:val="009D3351"/>
    <w:rsid w:val="009D34F3"/>
    <w:rsid w:val="009D36D3"/>
    <w:rsid w:val="009D3AD5"/>
    <w:rsid w:val="009D3C85"/>
    <w:rsid w:val="009D3D03"/>
    <w:rsid w:val="009D3D9A"/>
    <w:rsid w:val="009D3F14"/>
    <w:rsid w:val="009D4016"/>
    <w:rsid w:val="009D4204"/>
    <w:rsid w:val="009D5141"/>
    <w:rsid w:val="009D52AE"/>
    <w:rsid w:val="009D52B9"/>
    <w:rsid w:val="009D530A"/>
    <w:rsid w:val="009D54C1"/>
    <w:rsid w:val="009D57E1"/>
    <w:rsid w:val="009D57F4"/>
    <w:rsid w:val="009D5AC7"/>
    <w:rsid w:val="009D5E6D"/>
    <w:rsid w:val="009D5EF2"/>
    <w:rsid w:val="009D5FFF"/>
    <w:rsid w:val="009D6156"/>
    <w:rsid w:val="009D6571"/>
    <w:rsid w:val="009D698E"/>
    <w:rsid w:val="009D6D4B"/>
    <w:rsid w:val="009D6FE7"/>
    <w:rsid w:val="009D7066"/>
    <w:rsid w:val="009D72AD"/>
    <w:rsid w:val="009D74CE"/>
    <w:rsid w:val="009D751F"/>
    <w:rsid w:val="009D77C1"/>
    <w:rsid w:val="009D79EA"/>
    <w:rsid w:val="009E02F0"/>
    <w:rsid w:val="009E0421"/>
    <w:rsid w:val="009E0683"/>
    <w:rsid w:val="009E09A4"/>
    <w:rsid w:val="009E0B21"/>
    <w:rsid w:val="009E0E07"/>
    <w:rsid w:val="009E0E32"/>
    <w:rsid w:val="009E1203"/>
    <w:rsid w:val="009E1475"/>
    <w:rsid w:val="009E14E3"/>
    <w:rsid w:val="009E1745"/>
    <w:rsid w:val="009E197C"/>
    <w:rsid w:val="009E1CE4"/>
    <w:rsid w:val="009E1DEA"/>
    <w:rsid w:val="009E1F9A"/>
    <w:rsid w:val="009E21A4"/>
    <w:rsid w:val="009E2265"/>
    <w:rsid w:val="009E2458"/>
    <w:rsid w:val="009E24C0"/>
    <w:rsid w:val="009E255C"/>
    <w:rsid w:val="009E25EA"/>
    <w:rsid w:val="009E2632"/>
    <w:rsid w:val="009E26FC"/>
    <w:rsid w:val="009E271B"/>
    <w:rsid w:val="009E277C"/>
    <w:rsid w:val="009E29C0"/>
    <w:rsid w:val="009E2BAB"/>
    <w:rsid w:val="009E2C67"/>
    <w:rsid w:val="009E2DF2"/>
    <w:rsid w:val="009E305A"/>
    <w:rsid w:val="009E310D"/>
    <w:rsid w:val="009E33AE"/>
    <w:rsid w:val="009E38EF"/>
    <w:rsid w:val="009E3B00"/>
    <w:rsid w:val="009E3D01"/>
    <w:rsid w:val="009E3D82"/>
    <w:rsid w:val="009E3DD9"/>
    <w:rsid w:val="009E3FFE"/>
    <w:rsid w:val="009E42D2"/>
    <w:rsid w:val="009E46CF"/>
    <w:rsid w:val="009E4893"/>
    <w:rsid w:val="009E4BD9"/>
    <w:rsid w:val="009E4C38"/>
    <w:rsid w:val="009E50EF"/>
    <w:rsid w:val="009E5446"/>
    <w:rsid w:val="009E5553"/>
    <w:rsid w:val="009E5687"/>
    <w:rsid w:val="009E58EB"/>
    <w:rsid w:val="009E5A31"/>
    <w:rsid w:val="009E5ABF"/>
    <w:rsid w:val="009E5F68"/>
    <w:rsid w:val="009E60E7"/>
    <w:rsid w:val="009E6431"/>
    <w:rsid w:val="009E649A"/>
    <w:rsid w:val="009E6590"/>
    <w:rsid w:val="009E6949"/>
    <w:rsid w:val="009E69AC"/>
    <w:rsid w:val="009E6B5B"/>
    <w:rsid w:val="009E6BA3"/>
    <w:rsid w:val="009E6D6E"/>
    <w:rsid w:val="009E6D81"/>
    <w:rsid w:val="009E708D"/>
    <w:rsid w:val="009E7B96"/>
    <w:rsid w:val="009E7D48"/>
    <w:rsid w:val="009E7DAA"/>
    <w:rsid w:val="009E7E03"/>
    <w:rsid w:val="009E7E0C"/>
    <w:rsid w:val="009F0081"/>
    <w:rsid w:val="009F019E"/>
    <w:rsid w:val="009F0261"/>
    <w:rsid w:val="009F02A9"/>
    <w:rsid w:val="009F054D"/>
    <w:rsid w:val="009F0603"/>
    <w:rsid w:val="009F0D66"/>
    <w:rsid w:val="009F0F08"/>
    <w:rsid w:val="009F11CE"/>
    <w:rsid w:val="009F132B"/>
    <w:rsid w:val="009F134B"/>
    <w:rsid w:val="009F13D5"/>
    <w:rsid w:val="009F1594"/>
    <w:rsid w:val="009F179A"/>
    <w:rsid w:val="009F1CAD"/>
    <w:rsid w:val="009F1CBE"/>
    <w:rsid w:val="009F1E1D"/>
    <w:rsid w:val="009F1FC1"/>
    <w:rsid w:val="009F20CA"/>
    <w:rsid w:val="009F2568"/>
    <w:rsid w:val="009F28FE"/>
    <w:rsid w:val="009F2934"/>
    <w:rsid w:val="009F2A3C"/>
    <w:rsid w:val="009F2A8E"/>
    <w:rsid w:val="009F2ADE"/>
    <w:rsid w:val="009F2D6F"/>
    <w:rsid w:val="009F2F30"/>
    <w:rsid w:val="009F2FCB"/>
    <w:rsid w:val="009F31E0"/>
    <w:rsid w:val="009F3480"/>
    <w:rsid w:val="009F350F"/>
    <w:rsid w:val="009F3BAD"/>
    <w:rsid w:val="009F3BE8"/>
    <w:rsid w:val="009F3C13"/>
    <w:rsid w:val="009F407B"/>
    <w:rsid w:val="009F42D4"/>
    <w:rsid w:val="009F4392"/>
    <w:rsid w:val="009F443F"/>
    <w:rsid w:val="009F4614"/>
    <w:rsid w:val="009F4895"/>
    <w:rsid w:val="009F4AC0"/>
    <w:rsid w:val="009F4EFE"/>
    <w:rsid w:val="009F5066"/>
    <w:rsid w:val="009F51BC"/>
    <w:rsid w:val="009F52E8"/>
    <w:rsid w:val="009F52F3"/>
    <w:rsid w:val="009F5546"/>
    <w:rsid w:val="009F5584"/>
    <w:rsid w:val="009F5E00"/>
    <w:rsid w:val="009F5E9A"/>
    <w:rsid w:val="009F6AAC"/>
    <w:rsid w:val="009F6B9D"/>
    <w:rsid w:val="009F6C44"/>
    <w:rsid w:val="009F6F08"/>
    <w:rsid w:val="009F71B1"/>
    <w:rsid w:val="009F7395"/>
    <w:rsid w:val="009F74B8"/>
    <w:rsid w:val="009F74E1"/>
    <w:rsid w:val="009F755D"/>
    <w:rsid w:val="009F756D"/>
    <w:rsid w:val="009F75C7"/>
    <w:rsid w:val="009F7869"/>
    <w:rsid w:val="009F787C"/>
    <w:rsid w:val="009F796A"/>
    <w:rsid w:val="009F7988"/>
    <w:rsid w:val="009F7B67"/>
    <w:rsid w:val="009F7D7B"/>
    <w:rsid w:val="009F7DD6"/>
    <w:rsid w:val="009F7DD9"/>
    <w:rsid w:val="009F7FAB"/>
    <w:rsid w:val="00A000A2"/>
    <w:rsid w:val="00A00443"/>
    <w:rsid w:val="00A0047A"/>
    <w:rsid w:val="00A005E1"/>
    <w:rsid w:val="00A00665"/>
    <w:rsid w:val="00A0069B"/>
    <w:rsid w:val="00A006C4"/>
    <w:rsid w:val="00A00780"/>
    <w:rsid w:val="00A007A6"/>
    <w:rsid w:val="00A00A5F"/>
    <w:rsid w:val="00A00A78"/>
    <w:rsid w:val="00A00F1C"/>
    <w:rsid w:val="00A00F88"/>
    <w:rsid w:val="00A01293"/>
    <w:rsid w:val="00A014F9"/>
    <w:rsid w:val="00A017E2"/>
    <w:rsid w:val="00A01B72"/>
    <w:rsid w:val="00A01F83"/>
    <w:rsid w:val="00A01FAF"/>
    <w:rsid w:val="00A0266F"/>
    <w:rsid w:val="00A027A2"/>
    <w:rsid w:val="00A02A4D"/>
    <w:rsid w:val="00A02B4B"/>
    <w:rsid w:val="00A02EFE"/>
    <w:rsid w:val="00A02F2B"/>
    <w:rsid w:val="00A02F68"/>
    <w:rsid w:val="00A030A2"/>
    <w:rsid w:val="00A0316A"/>
    <w:rsid w:val="00A0358F"/>
    <w:rsid w:val="00A035E4"/>
    <w:rsid w:val="00A03641"/>
    <w:rsid w:val="00A03EA5"/>
    <w:rsid w:val="00A03ED5"/>
    <w:rsid w:val="00A040F3"/>
    <w:rsid w:val="00A04205"/>
    <w:rsid w:val="00A042BD"/>
    <w:rsid w:val="00A042E9"/>
    <w:rsid w:val="00A0447B"/>
    <w:rsid w:val="00A0490B"/>
    <w:rsid w:val="00A04932"/>
    <w:rsid w:val="00A0584F"/>
    <w:rsid w:val="00A05922"/>
    <w:rsid w:val="00A05AA9"/>
    <w:rsid w:val="00A05F89"/>
    <w:rsid w:val="00A0603F"/>
    <w:rsid w:val="00A06041"/>
    <w:rsid w:val="00A0613E"/>
    <w:rsid w:val="00A062F9"/>
    <w:rsid w:val="00A0639F"/>
    <w:rsid w:val="00A06671"/>
    <w:rsid w:val="00A067FC"/>
    <w:rsid w:val="00A0695D"/>
    <w:rsid w:val="00A069D2"/>
    <w:rsid w:val="00A06CFA"/>
    <w:rsid w:val="00A06D3C"/>
    <w:rsid w:val="00A07322"/>
    <w:rsid w:val="00A07418"/>
    <w:rsid w:val="00A0791E"/>
    <w:rsid w:val="00A0795D"/>
    <w:rsid w:val="00A07A0F"/>
    <w:rsid w:val="00A07D22"/>
    <w:rsid w:val="00A07E8A"/>
    <w:rsid w:val="00A1016B"/>
    <w:rsid w:val="00A10284"/>
    <w:rsid w:val="00A102AF"/>
    <w:rsid w:val="00A102DE"/>
    <w:rsid w:val="00A1033F"/>
    <w:rsid w:val="00A10468"/>
    <w:rsid w:val="00A10497"/>
    <w:rsid w:val="00A1098B"/>
    <w:rsid w:val="00A10ACE"/>
    <w:rsid w:val="00A10E63"/>
    <w:rsid w:val="00A10FDE"/>
    <w:rsid w:val="00A11711"/>
    <w:rsid w:val="00A11840"/>
    <w:rsid w:val="00A11B91"/>
    <w:rsid w:val="00A11D94"/>
    <w:rsid w:val="00A11E3E"/>
    <w:rsid w:val="00A11FD0"/>
    <w:rsid w:val="00A121CA"/>
    <w:rsid w:val="00A123D2"/>
    <w:rsid w:val="00A12687"/>
    <w:rsid w:val="00A12715"/>
    <w:rsid w:val="00A12972"/>
    <w:rsid w:val="00A12A4E"/>
    <w:rsid w:val="00A12BFA"/>
    <w:rsid w:val="00A12E57"/>
    <w:rsid w:val="00A13404"/>
    <w:rsid w:val="00A1363A"/>
    <w:rsid w:val="00A136C1"/>
    <w:rsid w:val="00A1380E"/>
    <w:rsid w:val="00A13839"/>
    <w:rsid w:val="00A138B2"/>
    <w:rsid w:val="00A139EE"/>
    <w:rsid w:val="00A13BB0"/>
    <w:rsid w:val="00A13BE4"/>
    <w:rsid w:val="00A13BFD"/>
    <w:rsid w:val="00A13D4B"/>
    <w:rsid w:val="00A13E6A"/>
    <w:rsid w:val="00A13F33"/>
    <w:rsid w:val="00A1416D"/>
    <w:rsid w:val="00A144D4"/>
    <w:rsid w:val="00A1483A"/>
    <w:rsid w:val="00A15053"/>
    <w:rsid w:val="00A150F9"/>
    <w:rsid w:val="00A1539E"/>
    <w:rsid w:val="00A15A34"/>
    <w:rsid w:val="00A15E28"/>
    <w:rsid w:val="00A15EF2"/>
    <w:rsid w:val="00A16299"/>
    <w:rsid w:val="00A165A7"/>
    <w:rsid w:val="00A166DA"/>
    <w:rsid w:val="00A168DC"/>
    <w:rsid w:val="00A16935"/>
    <w:rsid w:val="00A16B48"/>
    <w:rsid w:val="00A16B49"/>
    <w:rsid w:val="00A16B65"/>
    <w:rsid w:val="00A16C21"/>
    <w:rsid w:val="00A16E92"/>
    <w:rsid w:val="00A17711"/>
    <w:rsid w:val="00A1790C"/>
    <w:rsid w:val="00A17A36"/>
    <w:rsid w:val="00A17AAE"/>
    <w:rsid w:val="00A17ED2"/>
    <w:rsid w:val="00A17F07"/>
    <w:rsid w:val="00A20208"/>
    <w:rsid w:val="00A2063F"/>
    <w:rsid w:val="00A20BFE"/>
    <w:rsid w:val="00A20E34"/>
    <w:rsid w:val="00A20EFF"/>
    <w:rsid w:val="00A2115D"/>
    <w:rsid w:val="00A211A9"/>
    <w:rsid w:val="00A21568"/>
    <w:rsid w:val="00A217BE"/>
    <w:rsid w:val="00A217CA"/>
    <w:rsid w:val="00A21BA3"/>
    <w:rsid w:val="00A21D0C"/>
    <w:rsid w:val="00A21EAB"/>
    <w:rsid w:val="00A221F1"/>
    <w:rsid w:val="00A22236"/>
    <w:rsid w:val="00A22237"/>
    <w:rsid w:val="00A22A42"/>
    <w:rsid w:val="00A22B3C"/>
    <w:rsid w:val="00A22B79"/>
    <w:rsid w:val="00A22BAE"/>
    <w:rsid w:val="00A22D54"/>
    <w:rsid w:val="00A22E54"/>
    <w:rsid w:val="00A22EF2"/>
    <w:rsid w:val="00A22F64"/>
    <w:rsid w:val="00A22FEC"/>
    <w:rsid w:val="00A2300F"/>
    <w:rsid w:val="00A231A7"/>
    <w:rsid w:val="00A233CC"/>
    <w:rsid w:val="00A23503"/>
    <w:rsid w:val="00A235C6"/>
    <w:rsid w:val="00A235EE"/>
    <w:rsid w:val="00A23854"/>
    <w:rsid w:val="00A238D2"/>
    <w:rsid w:val="00A239F4"/>
    <w:rsid w:val="00A239F8"/>
    <w:rsid w:val="00A23D7D"/>
    <w:rsid w:val="00A23E20"/>
    <w:rsid w:val="00A23E69"/>
    <w:rsid w:val="00A23F04"/>
    <w:rsid w:val="00A23F4E"/>
    <w:rsid w:val="00A240B0"/>
    <w:rsid w:val="00A24134"/>
    <w:rsid w:val="00A242FB"/>
    <w:rsid w:val="00A2446F"/>
    <w:rsid w:val="00A24B30"/>
    <w:rsid w:val="00A24BF5"/>
    <w:rsid w:val="00A2509C"/>
    <w:rsid w:val="00A25131"/>
    <w:rsid w:val="00A251F6"/>
    <w:rsid w:val="00A25205"/>
    <w:rsid w:val="00A2524B"/>
    <w:rsid w:val="00A25401"/>
    <w:rsid w:val="00A25430"/>
    <w:rsid w:val="00A2544A"/>
    <w:rsid w:val="00A256D2"/>
    <w:rsid w:val="00A25B90"/>
    <w:rsid w:val="00A25CC9"/>
    <w:rsid w:val="00A25CFD"/>
    <w:rsid w:val="00A25E8C"/>
    <w:rsid w:val="00A25F58"/>
    <w:rsid w:val="00A25F5C"/>
    <w:rsid w:val="00A2636D"/>
    <w:rsid w:val="00A26915"/>
    <w:rsid w:val="00A26A6F"/>
    <w:rsid w:val="00A26AB5"/>
    <w:rsid w:val="00A26B50"/>
    <w:rsid w:val="00A26B5A"/>
    <w:rsid w:val="00A26C6F"/>
    <w:rsid w:val="00A26E59"/>
    <w:rsid w:val="00A26E6D"/>
    <w:rsid w:val="00A26ECF"/>
    <w:rsid w:val="00A26F10"/>
    <w:rsid w:val="00A26F8A"/>
    <w:rsid w:val="00A27069"/>
    <w:rsid w:val="00A274B5"/>
    <w:rsid w:val="00A27602"/>
    <w:rsid w:val="00A27B90"/>
    <w:rsid w:val="00A27C23"/>
    <w:rsid w:val="00A27DD0"/>
    <w:rsid w:val="00A27F7D"/>
    <w:rsid w:val="00A3040A"/>
    <w:rsid w:val="00A3040C"/>
    <w:rsid w:val="00A30476"/>
    <w:rsid w:val="00A30611"/>
    <w:rsid w:val="00A30FA8"/>
    <w:rsid w:val="00A31166"/>
    <w:rsid w:val="00A3128B"/>
    <w:rsid w:val="00A31363"/>
    <w:rsid w:val="00A315F5"/>
    <w:rsid w:val="00A31769"/>
    <w:rsid w:val="00A31B2D"/>
    <w:rsid w:val="00A31C49"/>
    <w:rsid w:val="00A31CCD"/>
    <w:rsid w:val="00A31EAB"/>
    <w:rsid w:val="00A32407"/>
    <w:rsid w:val="00A327BF"/>
    <w:rsid w:val="00A32898"/>
    <w:rsid w:val="00A329DF"/>
    <w:rsid w:val="00A32AA7"/>
    <w:rsid w:val="00A32B11"/>
    <w:rsid w:val="00A32B6B"/>
    <w:rsid w:val="00A32DEB"/>
    <w:rsid w:val="00A32F70"/>
    <w:rsid w:val="00A3301B"/>
    <w:rsid w:val="00A3341B"/>
    <w:rsid w:val="00A335EB"/>
    <w:rsid w:val="00A3362D"/>
    <w:rsid w:val="00A34883"/>
    <w:rsid w:val="00A349DB"/>
    <w:rsid w:val="00A34A89"/>
    <w:rsid w:val="00A34AA8"/>
    <w:rsid w:val="00A34B91"/>
    <w:rsid w:val="00A34E82"/>
    <w:rsid w:val="00A3511F"/>
    <w:rsid w:val="00A35304"/>
    <w:rsid w:val="00A354F8"/>
    <w:rsid w:val="00A35638"/>
    <w:rsid w:val="00A3580B"/>
    <w:rsid w:val="00A3584C"/>
    <w:rsid w:val="00A35B6E"/>
    <w:rsid w:val="00A35CEB"/>
    <w:rsid w:val="00A36562"/>
    <w:rsid w:val="00A36662"/>
    <w:rsid w:val="00A36786"/>
    <w:rsid w:val="00A3681F"/>
    <w:rsid w:val="00A36824"/>
    <w:rsid w:val="00A3693C"/>
    <w:rsid w:val="00A369F1"/>
    <w:rsid w:val="00A372A0"/>
    <w:rsid w:val="00A372CE"/>
    <w:rsid w:val="00A372E9"/>
    <w:rsid w:val="00A374DE"/>
    <w:rsid w:val="00A3753A"/>
    <w:rsid w:val="00A37667"/>
    <w:rsid w:val="00A37921"/>
    <w:rsid w:val="00A400CF"/>
    <w:rsid w:val="00A4010F"/>
    <w:rsid w:val="00A40141"/>
    <w:rsid w:val="00A40278"/>
    <w:rsid w:val="00A4032C"/>
    <w:rsid w:val="00A404A6"/>
    <w:rsid w:val="00A40542"/>
    <w:rsid w:val="00A40ACC"/>
    <w:rsid w:val="00A40E4A"/>
    <w:rsid w:val="00A4103F"/>
    <w:rsid w:val="00A41054"/>
    <w:rsid w:val="00A412E4"/>
    <w:rsid w:val="00A4165B"/>
    <w:rsid w:val="00A41831"/>
    <w:rsid w:val="00A41A0C"/>
    <w:rsid w:val="00A41BEF"/>
    <w:rsid w:val="00A41F64"/>
    <w:rsid w:val="00A4218C"/>
    <w:rsid w:val="00A422BE"/>
    <w:rsid w:val="00A422F2"/>
    <w:rsid w:val="00A42361"/>
    <w:rsid w:val="00A423D6"/>
    <w:rsid w:val="00A4245F"/>
    <w:rsid w:val="00A42A6E"/>
    <w:rsid w:val="00A42B0D"/>
    <w:rsid w:val="00A42BFA"/>
    <w:rsid w:val="00A42C3F"/>
    <w:rsid w:val="00A42D50"/>
    <w:rsid w:val="00A43156"/>
    <w:rsid w:val="00A43AAF"/>
    <w:rsid w:val="00A43BA5"/>
    <w:rsid w:val="00A4402C"/>
    <w:rsid w:val="00A4404A"/>
    <w:rsid w:val="00A4429D"/>
    <w:rsid w:val="00A443A9"/>
    <w:rsid w:val="00A44576"/>
    <w:rsid w:val="00A44683"/>
    <w:rsid w:val="00A4488A"/>
    <w:rsid w:val="00A44E8D"/>
    <w:rsid w:val="00A45087"/>
    <w:rsid w:val="00A45159"/>
    <w:rsid w:val="00A4517F"/>
    <w:rsid w:val="00A45267"/>
    <w:rsid w:val="00A452C1"/>
    <w:rsid w:val="00A45518"/>
    <w:rsid w:val="00A45C8C"/>
    <w:rsid w:val="00A45D83"/>
    <w:rsid w:val="00A45F21"/>
    <w:rsid w:val="00A46144"/>
    <w:rsid w:val="00A461FF"/>
    <w:rsid w:val="00A463C4"/>
    <w:rsid w:val="00A4665F"/>
    <w:rsid w:val="00A46939"/>
    <w:rsid w:val="00A469BD"/>
    <w:rsid w:val="00A46D9F"/>
    <w:rsid w:val="00A46E2F"/>
    <w:rsid w:val="00A46F0D"/>
    <w:rsid w:val="00A47334"/>
    <w:rsid w:val="00A4739F"/>
    <w:rsid w:val="00A47680"/>
    <w:rsid w:val="00A476B8"/>
    <w:rsid w:val="00A478C9"/>
    <w:rsid w:val="00A47978"/>
    <w:rsid w:val="00A47DF8"/>
    <w:rsid w:val="00A47F8F"/>
    <w:rsid w:val="00A47FB6"/>
    <w:rsid w:val="00A5065D"/>
    <w:rsid w:val="00A50702"/>
    <w:rsid w:val="00A50882"/>
    <w:rsid w:val="00A509D1"/>
    <w:rsid w:val="00A50A9D"/>
    <w:rsid w:val="00A50D8F"/>
    <w:rsid w:val="00A50E91"/>
    <w:rsid w:val="00A51CAB"/>
    <w:rsid w:val="00A51D6F"/>
    <w:rsid w:val="00A51DB9"/>
    <w:rsid w:val="00A51DC2"/>
    <w:rsid w:val="00A51E20"/>
    <w:rsid w:val="00A51E63"/>
    <w:rsid w:val="00A5252F"/>
    <w:rsid w:val="00A525B6"/>
    <w:rsid w:val="00A528DF"/>
    <w:rsid w:val="00A529BD"/>
    <w:rsid w:val="00A52B4E"/>
    <w:rsid w:val="00A52D0C"/>
    <w:rsid w:val="00A52D0D"/>
    <w:rsid w:val="00A52D9D"/>
    <w:rsid w:val="00A52E84"/>
    <w:rsid w:val="00A52F7B"/>
    <w:rsid w:val="00A5332B"/>
    <w:rsid w:val="00A5332D"/>
    <w:rsid w:val="00A53619"/>
    <w:rsid w:val="00A53800"/>
    <w:rsid w:val="00A538A2"/>
    <w:rsid w:val="00A53B99"/>
    <w:rsid w:val="00A53E56"/>
    <w:rsid w:val="00A5407D"/>
    <w:rsid w:val="00A5462B"/>
    <w:rsid w:val="00A5496C"/>
    <w:rsid w:val="00A54C03"/>
    <w:rsid w:val="00A54CC6"/>
    <w:rsid w:val="00A54D73"/>
    <w:rsid w:val="00A552CE"/>
    <w:rsid w:val="00A55585"/>
    <w:rsid w:val="00A55621"/>
    <w:rsid w:val="00A5582A"/>
    <w:rsid w:val="00A5586E"/>
    <w:rsid w:val="00A55E9B"/>
    <w:rsid w:val="00A560E3"/>
    <w:rsid w:val="00A561DF"/>
    <w:rsid w:val="00A565B1"/>
    <w:rsid w:val="00A5678C"/>
    <w:rsid w:val="00A568B6"/>
    <w:rsid w:val="00A56FB4"/>
    <w:rsid w:val="00A57045"/>
    <w:rsid w:val="00A5755C"/>
    <w:rsid w:val="00A57799"/>
    <w:rsid w:val="00A57BDD"/>
    <w:rsid w:val="00A57BF4"/>
    <w:rsid w:val="00A600C0"/>
    <w:rsid w:val="00A6017E"/>
    <w:rsid w:val="00A60236"/>
    <w:rsid w:val="00A605CE"/>
    <w:rsid w:val="00A607B7"/>
    <w:rsid w:val="00A60D31"/>
    <w:rsid w:val="00A60E03"/>
    <w:rsid w:val="00A60EFE"/>
    <w:rsid w:val="00A6151B"/>
    <w:rsid w:val="00A615EC"/>
    <w:rsid w:val="00A61A54"/>
    <w:rsid w:val="00A61AAF"/>
    <w:rsid w:val="00A6201C"/>
    <w:rsid w:val="00A62098"/>
    <w:rsid w:val="00A62697"/>
    <w:rsid w:val="00A6293B"/>
    <w:rsid w:val="00A62BCF"/>
    <w:rsid w:val="00A62C61"/>
    <w:rsid w:val="00A62D4A"/>
    <w:rsid w:val="00A62DCE"/>
    <w:rsid w:val="00A62E37"/>
    <w:rsid w:val="00A62F31"/>
    <w:rsid w:val="00A63135"/>
    <w:rsid w:val="00A63145"/>
    <w:rsid w:val="00A6327D"/>
    <w:rsid w:val="00A632DE"/>
    <w:rsid w:val="00A63763"/>
    <w:rsid w:val="00A63765"/>
    <w:rsid w:val="00A63DA0"/>
    <w:rsid w:val="00A64FC3"/>
    <w:rsid w:val="00A64FD7"/>
    <w:rsid w:val="00A64FFC"/>
    <w:rsid w:val="00A65080"/>
    <w:rsid w:val="00A651C2"/>
    <w:rsid w:val="00A65348"/>
    <w:rsid w:val="00A6550A"/>
    <w:rsid w:val="00A656AD"/>
    <w:rsid w:val="00A658E9"/>
    <w:rsid w:val="00A65F34"/>
    <w:rsid w:val="00A65F50"/>
    <w:rsid w:val="00A66087"/>
    <w:rsid w:val="00A66605"/>
    <w:rsid w:val="00A6679C"/>
    <w:rsid w:val="00A66C01"/>
    <w:rsid w:val="00A66C7A"/>
    <w:rsid w:val="00A67071"/>
    <w:rsid w:val="00A670BF"/>
    <w:rsid w:val="00A67380"/>
    <w:rsid w:val="00A67548"/>
    <w:rsid w:val="00A675B1"/>
    <w:rsid w:val="00A67928"/>
    <w:rsid w:val="00A67B1F"/>
    <w:rsid w:val="00A67B36"/>
    <w:rsid w:val="00A67E4B"/>
    <w:rsid w:val="00A67F39"/>
    <w:rsid w:val="00A67FB7"/>
    <w:rsid w:val="00A701A3"/>
    <w:rsid w:val="00A701D5"/>
    <w:rsid w:val="00A702EA"/>
    <w:rsid w:val="00A70367"/>
    <w:rsid w:val="00A70385"/>
    <w:rsid w:val="00A7046F"/>
    <w:rsid w:val="00A70A17"/>
    <w:rsid w:val="00A70D58"/>
    <w:rsid w:val="00A70F6E"/>
    <w:rsid w:val="00A71020"/>
    <w:rsid w:val="00A711C5"/>
    <w:rsid w:val="00A71487"/>
    <w:rsid w:val="00A71A97"/>
    <w:rsid w:val="00A71DC8"/>
    <w:rsid w:val="00A71FBD"/>
    <w:rsid w:val="00A7211A"/>
    <w:rsid w:val="00A72146"/>
    <w:rsid w:val="00A7214A"/>
    <w:rsid w:val="00A72180"/>
    <w:rsid w:val="00A72224"/>
    <w:rsid w:val="00A72341"/>
    <w:rsid w:val="00A7291A"/>
    <w:rsid w:val="00A729DE"/>
    <w:rsid w:val="00A72B07"/>
    <w:rsid w:val="00A72BEE"/>
    <w:rsid w:val="00A72C35"/>
    <w:rsid w:val="00A7310B"/>
    <w:rsid w:val="00A736D8"/>
    <w:rsid w:val="00A739D1"/>
    <w:rsid w:val="00A73B34"/>
    <w:rsid w:val="00A73C72"/>
    <w:rsid w:val="00A73E11"/>
    <w:rsid w:val="00A74005"/>
    <w:rsid w:val="00A74462"/>
    <w:rsid w:val="00A7447E"/>
    <w:rsid w:val="00A7453B"/>
    <w:rsid w:val="00A748BB"/>
    <w:rsid w:val="00A74A36"/>
    <w:rsid w:val="00A74B85"/>
    <w:rsid w:val="00A74E79"/>
    <w:rsid w:val="00A74EE3"/>
    <w:rsid w:val="00A74F32"/>
    <w:rsid w:val="00A75147"/>
    <w:rsid w:val="00A7514F"/>
    <w:rsid w:val="00A7530F"/>
    <w:rsid w:val="00A75341"/>
    <w:rsid w:val="00A75497"/>
    <w:rsid w:val="00A75539"/>
    <w:rsid w:val="00A757F5"/>
    <w:rsid w:val="00A75DF9"/>
    <w:rsid w:val="00A7637E"/>
    <w:rsid w:val="00A763F8"/>
    <w:rsid w:val="00A76AE1"/>
    <w:rsid w:val="00A772A7"/>
    <w:rsid w:val="00A772B7"/>
    <w:rsid w:val="00A775A1"/>
    <w:rsid w:val="00A77765"/>
    <w:rsid w:val="00A7794D"/>
    <w:rsid w:val="00A77A4F"/>
    <w:rsid w:val="00A77E23"/>
    <w:rsid w:val="00A8049D"/>
    <w:rsid w:val="00A80613"/>
    <w:rsid w:val="00A8081B"/>
    <w:rsid w:val="00A808A0"/>
    <w:rsid w:val="00A80923"/>
    <w:rsid w:val="00A80C6D"/>
    <w:rsid w:val="00A80E21"/>
    <w:rsid w:val="00A81145"/>
    <w:rsid w:val="00A811B0"/>
    <w:rsid w:val="00A81455"/>
    <w:rsid w:val="00A814DF"/>
    <w:rsid w:val="00A815E3"/>
    <w:rsid w:val="00A819CE"/>
    <w:rsid w:val="00A81CEE"/>
    <w:rsid w:val="00A81E34"/>
    <w:rsid w:val="00A82041"/>
    <w:rsid w:val="00A821F5"/>
    <w:rsid w:val="00A822F2"/>
    <w:rsid w:val="00A8239F"/>
    <w:rsid w:val="00A824E4"/>
    <w:rsid w:val="00A825EF"/>
    <w:rsid w:val="00A827C1"/>
    <w:rsid w:val="00A82A6D"/>
    <w:rsid w:val="00A82C29"/>
    <w:rsid w:val="00A82C3A"/>
    <w:rsid w:val="00A82D51"/>
    <w:rsid w:val="00A83058"/>
    <w:rsid w:val="00A831D9"/>
    <w:rsid w:val="00A833CF"/>
    <w:rsid w:val="00A836DD"/>
    <w:rsid w:val="00A839CF"/>
    <w:rsid w:val="00A83C08"/>
    <w:rsid w:val="00A83D86"/>
    <w:rsid w:val="00A83E0C"/>
    <w:rsid w:val="00A83EEE"/>
    <w:rsid w:val="00A842D3"/>
    <w:rsid w:val="00A84333"/>
    <w:rsid w:val="00A843D3"/>
    <w:rsid w:val="00A84840"/>
    <w:rsid w:val="00A84DD9"/>
    <w:rsid w:val="00A84F3A"/>
    <w:rsid w:val="00A85024"/>
    <w:rsid w:val="00A852A7"/>
    <w:rsid w:val="00A852DD"/>
    <w:rsid w:val="00A854D0"/>
    <w:rsid w:val="00A8569F"/>
    <w:rsid w:val="00A85706"/>
    <w:rsid w:val="00A85A5C"/>
    <w:rsid w:val="00A85B89"/>
    <w:rsid w:val="00A85DBA"/>
    <w:rsid w:val="00A85EAE"/>
    <w:rsid w:val="00A86746"/>
    <w:rsid w:val="00A86794"/>
    <w:rsid w:val="00A867BD"/>
    <w:rsid w:val="00A86832"/>
    <w:rsid w:val="00A86903"/>
    <w:rsid w:val="00A869BD"/>
    <w:rsid w:val="00A86C79"/>
    <w:rsid w:val="00A86D0B"/>
    <w:rsid w:val="00A86D60"/>
    <w:rsid w:val="00A86F2A"/>
    <w:rsid w:val="00A86FB3"/>
    <w:rsid w:val="00A87521"/>
    <w:rsid w:val="00A8773B"/>
    <w:rsid w:val="00A87781"/>
    <w:rsid w:val="00A87841"/>
    <w:rsid w:val="00A87940"/>
    <w:rsid w:val="00A87FA5"/>
    <w:rsid w:val="00A90308"/>
    <w:rsid w:val="00A90484"/>
    <w:rsid w:val="00A904FD"/>
    <w:rsid w:val="00A90765"/>
    <w:rsid w:val="00A90BF5"/>
    <w:rsid w:val="00A91385"/>
    <w:rsid w:val="00A913F1"/>
    <w:rsid w:val="00A91893"/>
    <w:rsid w:val="00A918ED"/>
    <w:rsid w:val="00A91A7E"/>
    <w:rsid w:val="00A91AA4"/>
    <w:rsid w:val="00A91FF1"/>
    <w:rsid w:val="00A925C3"/>
    <w:rsid w:val="00A92E3B"/>
    <w:rsid w:val="00A9302A"/>
    <w:rsid w:val="00A930E7"/>
    <w:rsid w:val="00A93185"/>
    <w:rsid w:val="00A931E3"/>
    <w:rsid w:val="00A9337D"/>
    <w:rsid w:val="00A93460"/>
    <w:rsid w:val="00A93514"/>
    <w:rsid w:val="00A93585"/>
    <w:rsid w:val="00A9367A"/>
    <w:rsid w:val="00A9393F"/>
    <w:rsid w:val="00A93D37"/>
    <w:rsid w:val="00A93F31"/>
    <w:rsid w:val="00A93FBB"/>
    <w:rsid w:val="00A9412D"/>
    <w:rsid w:val="00A941C4"/>
    <w:rsid w:val="00A94222"/>
    <w:rsid w:val="00A94272"/>
    <w:rsid w:val="00A943CD"/>
    <w:rsid w:val="00A944A8"/>
    <w:rsid w:val="00A9485A"/>
    <w:rsid w:val="00A94C44"/>
    <w:rsid w:val="00A94CA9"/>
    <w:rsid w:val="00A94ED8"/>
    <w:rsid w:val="00A94FA6"/>
    <w:rsid w:val="00A950B9"/>
    <w:rsid w:val="00A95162"/>
    <w:rsid w:val="00A954CC"/>
    <w:rsid w:val="00A955E8"/>
    <w:rsid w:val="00A95600"/>
    <w:rsid w:val="00A95710"/>
    <w:rsid w:val="00A9580F"/>
    <w:rsid w:val="00A9588D"/>
    <w:rsid w:val="00A95A29"/>
    <w:rsid w:val="00A95AC7"/>
    <w:rsid w:val="00A95B07"/>
    <w:rsid w:val="00A95C9B"/>
    <w:rsid w:val="00A95D24"/>
    <w:rsid w:val="00A95FA5"/>
    <w:rsid w:val="00A9601C"/>
    <w:rsid w:val="00A96033"/>
    <w:rsid w:val="00A968D5"/>
    <w:rsid w:val="00A96A7C"/>
    <w:rsid w:val="00A9767A"/>
    <w:rsid w:val="00A97B96"/>
    <w:rsid w:val="00A97D0F"/>
    <w:rsid w:val="00A97D64"/>
    <w:rsid w:val="00AA0196"/>
    <w:rsid w:val="00AA04EF"/>
    <w:rsid w:val="00AA0775"/>
    <w:rsid w:val="00AA0A72"/>
    <w:rsid w:val="00AA0ABA"/>
    <w:rsid w:val="00AA0D59"/>
    <w:rsid w:val="00AA0D8E"/>
    <w:rsid w:val="00AA0F28"/>
    <w:rsid w:val="00AA10DA"/>
    <w:rsid w:val="00AA12F1"/>
    <w:rsid w:val="00AA1339"/>
    <w:rsid w:val="00AA143B"/>
    <w:rsid w:val="00AA1890"/>
    <w:rsid w:val="00AA1942"/>
    <w:rsid w:val="00AA1C23"/>
    <w:rsid w:val="00AA2536"/>
    <w:rsid w:val="00AA2660"/>
    <w:rsid w:val="00AA2794"/>
    <w:rsid w:val="00AA289C"/>
    <w:rsid w:val="00AA2D43"/>
    <w:rsid w:val="00AA2E08"/>
    <w:rsid w:val="00AA324F"/>
    <w:rsid w:val="00AA32B3"/>
    <w:rsid w:val="00AA3560"/>
    <w:rsid w:val="00AA35BF"/>
    <w:rsid w:val="00AA366B"/>
    <w:rsid w:val="00AA37AD"/>
    <w:rsid w:val="00AA3A01"/>
    <w:rsid w:val="00AA3A33"/>
    <w:rsid w:val="00AA3BEC"/>
    <w:rsid w:val="00AA3C9F"/>
    <w:rsid w:val="00AA3D83"/>
    <w:rsid w:val="00AA3EDE"/>
    <w:rsid w:val="00AA3F3D"/>
    <w:rsid w:val="00AA3FF5"/>
    <w:rsid w:val="00AA407E"/>
    <w:rsid w:val="00AA4946"/>
    <w:rsid w:val="00AA49E5"/>
    <w:rsid w:val="00AA4AD0"/>
    <w:rsid w:val="00AA4BA7"/>
    <w:rsid w:val="00AA4ED3"/>
    <w:rsid w:val="00AA5152"/>
    <w:rsid w:val="00AA52C1"/>
    <w:rsid w:val="00AA53DB"/>
    <w:rsid w:val="00AA5403"/>
    <w:rsid w:val="00AA553E"/>
    <w:rsid w:val="00AA5638"/>
    <w:rsid w:val="00AA5E86"/>
    <w:rsid w:val="00AA5F27"/>
    <w:rsid w:val="00AA5FBA"/>
    <w:rsid w:val="00AA5FCB"/>
    <w:rsid w:val="00AA5FCE"/>
    <w:rsid w:val="00AA6244"/>
    <w:rsid w:val="00AA6740"/>
    <w:rsid w:val="00AA6BCC"/>
    <w:rsid w:val="00AA6BF6"/>
    <w:rsid w:val="00AA6F29"/>
    <w:rsid w:val="00AA6F67"/>
    <w:rsid w:val="00AA741B"/>
    <w:rsid w:val="00AA751F"/>
    <w:rsid w:val="00AA774B"/>
    <w:rsid w:val="00AA77F4"/>
    <w:rsid w:val="00AA7CB2"/>
    <w:rsid w:val="00AA7D39"/>
    <w:rsid w:val="00AA7D3F"/>
    <w:rsid w:val="00AB0177"/>
    <w:rsid w:val="00AB017B"/>
    <w:rsid w:val="00AB02C7"/>
    <w:rsid w:val="00AB0800"/>
    <w:rsid w:val="00AB087D"/>
    <w:rsid w:val="00AB117F"/>
    <w:rsid w:val="00AB13A8"/>
    <w:rsid w:val="00AB154B"/>
    <w:rsid w:val="00AB15D2"/>
    <w:rsid w:val="00AB1F54"/>
    <w:rsid w:val="00AB2420"/>
    <w:rsid w:val="00AB24FE"/>
    <w:rsid w:val="00AB262D"/>
    <w:rsid w:val="00AB2639"/>
    <w:rsid w:val="00AB2654"/>
    <w:rsid w:val="00AB2678"/>
    <w:rsid w:val="00AB26CD"/>
    <w:rsid w:val="00AB26CE"/>
    <w:rsid w:val="00AB29F6"/>
    <w:rsid w:val="00AB2A4C"/>
    <w:rsid w:val="00AB2D43"/>
    <w:rsid w:val="00AB2D8C"/>
    <w:rsid w:val="00AB3029"/>
    <w:rsid w:val="00AB30A3"/>
    <w:rsid w:val="00AB358A"/>
    <w:rsid w:val="00AB37E7"/>
    <w:rsid w:val="00AB3834"/>
    <w:rsid w:val="00AB39DB"/>
    <w:rsid w:val="00AB3B0C"/>
    <w:rsid w:val="00AB4234"/>
    <w:rsid w:val="00AB42C0"/>
    <w:rsid w:val="00AB4364"/>
    <w:rsid w:val="00AB443A"/>
    <w:rsid w:val="00AB4552"/>
    <w:rsid w:val="00AB4783"/>
    <w:rsid w:val="00AB47DC"/>
    <w:rsid w:val="00AB49FF"/>
    <w:rsid w:val="00AB4A11"/>
    <w:rsid w:val="00AB4AB5"/>
    <w:rsid w:val="00AB4DD7"/>
    <w:rsid w:val="00AB4FCC"/>
    <w:rsid w:val="00AB503B"/>
    <w:rsid w:val="00AB5099"/>
    <w:rsid w:val="00AB515E"/>
    <w:rsid w:val="00AB539F"/>
    <w:rsid w:val="00AB5552"/>
    <w:rsid w:val="00AB563D"/>
    <w:rsid w:val="00AB57DF"/>
    <w:rsid w:val="00AB5B7C"/>
    <w:rsid w:val="00AB5D89"/>
    <w:rsid w:val="00AB5DA8"/>
    <w:rsid w:val="00AB6083"/>
    <w:rsid w:val="00AB6097"/>
    <w:rsid w:val="00AB6221"/>
    <w:rsid w:val="00AB630E"/>
    <w:rsid w:val="00AB6676"/>
    <w:rsid w:val="00AB66C7"/>
    <w:rsid w:val="00AB6785"/>
    <w:rsid w:val="00AB679B"/>
    <w:rsid w:val="00AB6C03"/>
    <w:rsid w:val="00AB6DF0"/>
    <w:rsid w:val="00AB6E5E"/>
    <w:rsid w:val="00AB6F3F"/>
    <w:rsid w:val="00AB7089"/>
    <w:rsid w:val="00AB716A"/>
    <w:rsid w:val="00AB7526"/>
    <w:rsid w:val="00AB7707"/>
    <w:rsid w:val="00AB78DD"/>
    <w:rsid w:val="00AB7A98"/>
    <w:rsid w:val="00AB7C38"/>
    <w:rsid w:val="00AB7D1F"/>
    <w:rsid w:val="00AB7DB2"/>
    <w:rsid w:val="00AC00EA"/>
    <w:rsid w:val="00AC015C"/>
    <w:rsid w:val="00AC02EA"/>
    <w:rsid w:val="00AC0A66"/>
    <w:rsid w:val="00AC0D02"/>
    <w:rsid w:val="00AC0EE2"/>
    <w:rsid w:val="00AC1427"/>
    <w:rsid w:val="00AC159F"/>
    <w:rsid w:val="00AC1678"/>
    <w:rsid w:val="00AC1706"/>
    <w:rsid w:val="00AC174D"/>
    <w:rsid w:val="00AC17A8"/>
    <w:rsid w:val="00AC1A8D"/>
    <w:rsid w:val="00AC1DF6"/>
    <w:rsid w:val="00AC1E9E"/>
    <w:rsid w:val="00AC1EC0"/>
    <w:rsid w:val="00AC21BF"/>
    <w:rsid w:val="00AC25F3"/>
    <w:rsid w:val="00AC2763"/>
    <w:rsid w:val="00AC2C29"/>
    <w:rsid w:val="00AC346E"/>
    <w:rsid w:val="00AC34BF"/>
    <w:rsid w:val="00AC37CD"/>
    <w:rsid w:val="00AC3CFA"/>
    <w:rsid w:val="00AC3F60"/>
    <w:rsid w:val="00AC4092"/>
    <w:rsid w:val="00AC40B2"/>
    <w:rsid w:val="00AC42D9"/>
    <w:rsid w:val="00AC4529"/>
    <w:rsid w:val="00AC4D3B"/>
    <w:rsid w:val="00AC4F37"/>
    <w:rsid w:val="00AC51AB"/>
    <w:rsid w:val="00AC5391"/>
    <w:rsid w:val="00AC5576"/>
    <w:rsid w:val="00AC56E9"/>
    <w:rsid w:val="00AC5A82"/>
    <w:rsid w:val="00AC5AA1"/>
    <w:rsid w:val="00AC5AF4"/>
    <w:rsid w:val="00AC5B30"/>
    <w:rsid w:val="00AC5B95"/>
    <w:rsid w:val="00AC5E51"/>
    <w:rsid w:val="00AC6037"/>
    <w:rsid w:val="00AC6079"/>
    <w:rsid w:val="00AC60D6"/>
    <w:rsid w:val="00AC61E0"/>
    <w:rsid w:val="00AC62C8"/>
    <w:rsid w:val="00AC64B7"/>
    <w:rsid w:val="00AC672D"/>
    <w:rsid w:val="00AC6AB5"/>
    <w:rsid w:val="00AC6B64"/>
    <w:rsid w:val="00AC6F50"/>
    <w:rsid w:val="00AC7F82"/>
    <w:rsid w:val="00AD02F4"/>
    <w:rsid w:val="00AD0527"/>
    <w:rsid w:val="00AD052D"/>
    <w:rsid w:val="00AD07EF"/>
    <w:rsid w:val="00AD0A75"/>
    <w:rsid w:val="00AD0BA3"/>
    <w:rsid w:val="00AD0D31"/>
    <w:rsid w:val="00AD0EDF"/>
    <w:rsid w:val="00AD0F2D"/>
    <w:rsid w:val="00AD14D2"/>
    <w:rsid w:val="00AD1549"/>
    <w:rsid w:val="00AD1644"/>
    <w:rsid w:val="00AD1732"/>
    <w:rsid w:val="00AD1850"/>
    <w:rsid w:val="00AD1989"/>
    <w:rsid w:val="00AD1E10"/>
    <w:rsid w:val="00AD1FD0"/>
    <w:rsid w:val="00AD25AF"/>
    <w:rsid w:val="00AD2695"/>
    <w:rsid w:val="00AD276A"/>
    <w:rsid w:val="00AD27AA"/>
    <w:rsid w:val="00AD2B43"/>
    <w:rsid w:val="00AD2C2E"/>
    <w:rsid w:val="00AD2E13"/>
    <w:rsid w:val="00AD2E91"/>
    <w:rsid w:val="00AD2FBE"/>
    <w:rsid w:val="00AD3163"/>
    <w:rsid w:val="00AD35A7"/>
    <w:rsid w:val="00AD36D7"/>
    <w:rsid w:val="00AD39E7"/>
    <w:rsid w:val="00AD3CBB"/>
    <w:rsid w:val="00AD4328"/>
    <w:rsid w:val="00AD4AC7"/>
    <w:rsid w:val="00AD4AED"/>
    <w:rsid w:val="00AD4C80"/>
    <w:rsid w:val="00AD4D54"/>
    <w:rsid w:val="00AD4EA8"/>
    <w:rsid w:val="00AD55DB"/>
    <w:rsid w:val="00AD562A"/>
    <w:rsid w:val="00AD58C4"/>
    <w:rsid w:val="00AD5A98"/>
    <w:rsid w:val="00AD5B09"/>
    <w:rsid w:val="00AD5B0D"/>
    <w:rsid w:val="00AD5B7A"/>
    <w:rsid w:val="00AD5DEA"/>
    <w:rsid w:val="00AD5FFC"/>
    <w:rsid w:val="00AD600E"/>
    <w:rsid w:val="00AD6612"/>
    <w:rsid w:val="00AD6A50"/>
    <w:rsid w:val="00AD6CFB"/>
    <w:rsid w:val="00AD6D3F"/>
    <w:rsid w:val="00AD6EB9"/>
    <w:rsid w:val="00AD6FD4"/>
    <w:rsid w:val="00AD71F4"/>
    <w:rsid w:val="00AD75FC"/>
    <w:rsid w:val="00AD76DD"/>
    <w:rsid w:val="00AD7768"/>
    <w:rsid w:val="00AD7853"/>
    <w:rsid w:val="00AD79D8"/>
    <w:rsid w:val="00AD7B26"/>
    <w:rsid w:val="00AD7C4E"/>
    <w:rsid w:val="00AD7C53"/>
    <w:rsid w:val="00AD7ECE"/>
    <w:rsid w:val="00AE0082"/>
    <w:rsid w:val="00AE01AC"/>
    <w:rsid w:val="00AE0613"/>
    <w:rsid w:val="00AE09F4"/>
    <w:rsid w:val="00AE0B26"/>
    <w:rsid w:val="00AE0B7B"/>
    <w:rsid w:val="00AE1196"/>
    <w:rsid w:val="00AE1268"/>
    <w:rsid w:val="00AE14D3"/>
    <w:rsid w:val="00AE153C"/>
    <w:rsid w:val="00AE1579"/>
    <w:rsid w:val="00AE16DC"/>
    <w:rsid w:val="00AE1905"/>
    <w:rsid w:val="00AE191C"/>
    <w:rsid w:val="00AE1A16"/>
    <w:rsid w:val="00AE1FF9"/>
    <w:rsid w:val="00AE2222"/>
    <w:rsid w:val="00AE23F7"/>
    <w:rsid w:val="00AE2560"/>
    <w:rsid w:val="00AE264A"/>
    <w:rsid w:val="00AE2708"/>
    <w:rsid w:val="00AE273F"/>
    <w:rsid w:val="00AE2A4A"/>
    <w:rsid w:val="00AE2C2E"/>
    <w:rsid w:val="00AE2D7B"/>
    <w:rsid w:val="00AE311E"/>
    <w:rsid w:val="00AE347F"/>
    <w:rsid w:val="00AE37C0"/>
    <w:rsid w:val="00AE3924"/>
    <w:rsid w:val="00AE3E5D"/>
    <w:rsid w:val="00AE3FC2"/>
    <w:rsid w:val="00AE4064"/>
    <w:rsid w:val="00AE407A"/>
    <w:rsid w:val="00AE427A"/>
    <w:rsid w:val="00AE45E1"/>
    <w:rsid w:val="00AE4BE7"/>
    <w:rsid w:val="00AE4D40"/>
    <w:rsid w:val="00AE5213"/>
    <w:rsid w:val="00AE5865"/>
    <w:rsid w:val="00AE5A56"/>
    <w:rsid w:val="00AE5B88"/>
    <w:rsid w:val="00AE629E"/>
    <w:rsid w:val="00AE6517"/>
    <w:rsid w:val="00AE66F8"/>
    <w:rsid w:val="00AE6932"/>
    <w:rsid w:val="00AE6A16"/>
    <w:rsid w:val="00AE6A8D"/>
    <w:rsid w:val="00AE6B5E"/>
    <w:rsid w:val="00AE6BC6"/>
    <w:rsid w:val="00AE6DE3"/>
    <w:rsid w:val="00AE7472"/>
    <w:rsid w:val="00AE76CA"/>
    <w:rsid w:val="00AE77B3"/>
    <w:rsid w:val="00AE7BCB"/>
    <w:rsid w:val="00AE7CCF"/>
    <w:rsid w:val="00AE7D0A"/>
    <w:rsid w:val="00AE7D89"/>
    <w:rsid w:val="00AE7F5F"/>
    <w:rsid w:val="00AF01CE"/>
    <w:rsid w:val="00AF0413"/>
    <w:rsid w:val="00AF049F"/>
    <w:rsid w:val="00AF0614"/>
    <w:rsid w:val="00AF0847"/>
    <w:rsid w:val="00AF0942"/>
    <w:rsid w:val="00AF0A60"/>
    <w:rsid w:val="00AF0B10"/>
    <w:rsid w:val="00AF0FA1"/>
    <w:rsid w:val="00AF1187"/>
    <w:rsid w:val="00AF1435"/>
    <w:rsid w:val="00AF152E"/>
    <w:rsid w:val="00AF152F"/>
    <w:rsid w:val="00AF1A3D"/>
    <w:rsid w:val="00AF214B"/>
    <w:rsid w:val="00AF234A"/>
    <w:rsid w:val="00AF2C44"/>
    <w:rsid w:val="00AF2D3C"/>
    <w:rsid w:val="00AF2D4B"/>
    <w:rsid w:val="00AF2F0D"/>
    <w:rsid w:val="00AF3278"/>
    <w:rsid w:val="00AF3478"/>
    <w:rsid w:val="00AF34A5"/>
    <w:rsid w:val="00AF352E"/>
    <w:rsid w:val="00AF394A"/>
    <w:rsid w:val="00AF3B8B"/>
    <w:rsid w:val="00AF3CC1"/>
    <w:rsid w:val="00AF3D1D"/>
    <w:rsid w:val="00AF3FA7"/>
    <w:rsid w:val="00AF3FF9"/>
    <w:rsid w:val="00AF40ED"/>
    <w:rsid w:val="00AF41C3"/>
    <w:rsid w:val="00AF4224"/>
    <w:rsid w:val="00AF4350"/>
    <w:rsid w:val="00AF44F4"/>
    <w:rsid w:val="00AF45E4"/>
    <w:rsid w:val="00AF45EF"/>
    <w:rsid w:val="00AF51E1"/>
    <w:rsid w:val="00AF53F0"/>
    <w:rsid w:val="00AF59C0"/>
    <w:rsid w:val="00AF59CB"/>
    <w:rsid w:val="00AF5A4D"/>
    <w:rsid w:val="00AF5B95"/>
    <w:rsid w:val="00AF5DA1"/>
    <w:rsid w:val="00AF655A"/>
    <w:rsid w:val="00AF67D4"/>
    <w:rsid w:val="00AF68A9"/>
    <w:rsid w:val="00AF69EA"/>
    <w:rsid w:val="00AF70DA"/>
    <w:rsid w:val="00AF74C1"/>
    <w:rsid w:val="00AF7738"/>
    <w:rsid w:val="00AF7E58"/>
    <w:rsid w:val="00AF7FA8"/>
    <w:rsid w:val="00B00416"/>
    <w:rsid w:val="00B0065D"/>
    <w:rsid w:val="00B0071F"/>
    <w:rsid w:val="00B00BF4"/>
    <w:rsid w:val="00B00F2E"/>
    <w:rsid w:val="00B01092"/>
    <w:rsid w:val="00B012DF"/>
    <w:rsid w:val="00B0151D"/>
    <w:rsid w:val="00B01766"/>
    <w:rsid w:val="00B01A06"/>
    <w:rsid w:val="00B01E01"/>
    <w:rsid w:val="00B01F2E"/>
    <w:rsid w:val="00B01F4C"/>
    <w:rsid w:val="00B0201C"/>
    <w:rsid w:val="00B02593"/>
    <w:rsid w:val="00B026DE"/>
    <w:rsid w:val="00B028EE"/>
    <w:rsid w:val="00B029CB"/>
    <w:rsid w:val="00B02EBB"/>
    <w:rsid w:val="00B02FD8"/>
    <w:rsid w:val="00B030E9"/>
    <w:rsid w:val="00B03229"/>
    <w:rsid w:val="00B032FD"/>
    <w:rsid w:val="00B0337E"/>
    <w:rsid w:val="00B03386"/>
    <w:rsid w:val="00B0338E"/>
    <w:rsid w:val="00B033B6"/>
    <w:rsid w:val="00B03498"/>
    <w:rsid w:val="00B03557"/>
    <w:rsid w:val="00B03649"/>
    <w:rsid w:val="00B03B0A"/>
    <w:rsid w:val="00B03D53"/>
    <w:rsid w:val="00B03DA3"/>
    <w:rsid w:val="00B03E91"/>
    <w:rsid w:val="00B03F25"/>
    <w:rsid w:val="00B03FD3"/>
    <w:rsid w:val="00B03FF4"/>
    <w:rsid w:val="00B04615"/>
    <w:rsid w:val="00B0462D"/>
    <w:rsid w:val="00B0487F"/>
    <w:rsid w:val="00B04BF6"/>
    <w:rsid w:val="00B04C2A"/>
    <w:rsid w:val="00B04C65"/>
    <w:rsid w:val="00B04D73"/>
    <w:rsid w:val="00B04E5C"/>
    <w:rsid w:val="00B04EAF"/>
    <w:rsid w:val="00B04EFD"/>
    <w:rsid w:val="00B04F64"/>
    <w:rsid w:val="00B0570C"/>
    <w:rsid w:val="00B05950"/>
    <w:rsid w:val="00B05988"/>
    <w:rsid w:val="00B05A11"/>
    <w:rsid w:val="00B05B9C"/>
    <w:rsid w:val="00B05C14"/>
    <w:rsid w:val="00B05DE3"/>
    <w:rsid w:val="00B06075"/>
    <w:rsid w:val="00B06244"/>
    <w:rsid w:val="00B06394"/>
    <w:rsid w:val="00B063A2"/>
    <w:rsid w:val="00B0644F"/>
    <w:rsid w:val="00B064AD"/>
    <w:rsid w:val="00B064DD"/>
    <w:rsid w:val="00B064F4"/>
    <w:rsid w:val="00B0698B"/>
    <w:rsid w:val="00B06AFC"/>
    <w:rsid w:val="00B06B64"/>
    <w:rsid w:val="00B06BAC"/>
    <w:rsid w:val="00B06D26"/>
    <w:rsid w:val="00B06FDB"/>
    <w:rsid w:val="00B07118"/>
    <w:rsid w:val="00B0719B"/>
    <w:rsid w:val="00B07302"/>
    <w:rsid w:val="00B0741E"/>
    <w:rsid w:val="00B0793C"/>
    <w:rsid w:val="00B0794F"/>
    <w:rsid w:val="00B10048"/>
    <w:rsid w:val="00B10117"/>
    <w:rsid w:val="00B10207"/>
    <w:rsid w:val="00B10252"/>
    <w:rsid w:val="00B10320"/>
    <w:rsid w:val="00B1037B"/>
    <w:rsid w:val="00B1047A"/>
    <w:rsid w:val="00B106C4"/>
    <w:rsid w:val="00B106EC"/>
    <w:rsid w:val="00B107B1"/>
    <w:rsid w:val="00B108DC"/>
    <w:rsid w:val="00B10918"/>
    <w:rsid w:val="00B10B2C"/>
    <w:rsid w:val="00B10D47"/>
    <w:rsid w:val="00B10E9A"/>
    <w:rsid w:val="00B10EB7"/>
    <w:rsid w:val="00B10F1F"/>
    <w:rsid w:val="00B10F60"/>
    <w:rsid w:val="00B11480"/>
    <w:rsid w:val="00B115BF"/>
    <w:rsid w:val="00B116C9"/>
    <w:rsid w:val="00B1176C"/>
    <w:rsid w:val="00B11869"/>
    <w:rsid w:val="00B119DA"/>
    <w:rsid w:val="00B11CA1"/>
    <w:rsid w:val="00B12023"/>
    <w:rsid w:val="00B1220C"/>
    <w:rsid w:val="00B12242"/>
    <w:rsid w:val="00B12432"/>
    <w:rsid w:val="00B1255B"/>
    <w:rsid w:val="00B1261B"/>
    <w:rsid w:val="00B12630"/>
    <w:rsid w:val="00B129B2"/>
    <w:rsid w:val="00B12A5D"/>
    <w:rsid w:val="00B12B76"/>
    <w:rsid w:val="00B12E68"/>
    <w:rsid w:val="00B12E9A"/>
    <w:rsid w:val="00B130C5"/>
    <w:rsid w:val="00B13388"/>
    <w:rsid w:val="00B13496"/>
    <w:rsid w:val="00B134B8"/>
    <w:rsid w:val="00B13667"/>
    <w:rsid w:val="00B136C0"/>
    <w:rsid w:val="00B136D6"/>
    <w:rsid w:val="00B13715"/>
    <w:rsid w:val="00B137EA"/>
    <w:rsid w:val="00B13834"/>
    <w:rsid w:val="00B13D21"/>
    <w:rsid w:val="00B13E33"/>
    <w:rsid w:val="00B1412C"/>
    <w:rsid w:val="00B1415E"/>
    <w:rsid w:val="00B145B6"/>
    <w:rsid w:val="00B14668"/>
    <w:rsid w:val="00B14790"/>
    <w:rsid w:val="00B1481D"/>
    <w:rsid w:val="00B148AA"/>
    <w:rsid w:val="00B149E5"/>
    <w:rsid w:val="00B14B63"/>
    <w:rsid w:val="00B14B81"/>
    <w:rsid w:val="00B15513"/>
    <w:rsid w:val="00B1563B"/>
    <w:rsid w:val="00B156D2"/>
    <w:rsid w:val="00B15776"/>
    <w:rsid w:val="00B15A0E"/>
    <w:rsid w:val="00B15D93"/>
    <w:rsid w:val="00B15E79"/>
    <w:rsid w:val="00B15EBA"/>
    <w:rsid w:val="00B16028"/>
    <w:rsid w:val="00B16131"/>
    <w:rsid w:val="00B16298"/>
    <w:rsid w:val="00B166AA"/>
    <w:rsid w:val="00B167E4"/>
    <w:rsid w:val="00B16820"/>
    <w:rsid w:val="00B169FF"/>
    <w:rsid w:val="00B16BA6"/>
    <w:rsid w:val="00B16C45"/>
    <w:rsid w:val="00B16D9F"/>
    <w:rsid w:val="00B16EE2"/>
    <w:rsid w:val="00B1711B"/>
    <w:rsid w:val="00B171EA"/>
    <w:rsid w:val="00B17811"/>
    <w:rsid w:val="00B178B0"/>
    <w:rsid w:val="00B17BC4"/>
    <w:rsid w:val="00B17E2A"/>
    <w:rsid w:val="00B20DD4"/>
    <w:rsid w:val="00B21046"/>
    <w:rsid w:val="00B210FF"/>
    <w:rsid w:val="00B2112B"/>
    <w:rsid w:val="00B211FD"/>
    <w:rsid w:val="00B215D7"/>
    <w:rsid w:val="00B21719"/>
    <w:rsid w:val="00B219CC"/>
    <w:rsid w:val="00B21A1B"/>
    <w:rsid w:val="00B21AF6"/>
    <w:rsid w:val="00B21BA7"/>
    <w:rsid w:val="00B21F65"/>
    <w:rsid w:val="00B22490"/>
    <w:rsid w:val="00B229B3"/>
    <w:rsid w:val="00B22B12"/>
    <w:rsid w:val="00B23166"/>
    <w:rsid w:val="00B23576"/>
    <w:rsid w:val="00B235BE"/>
    <w:rsid w:val="00B238F3"/>
    <w:rsid w:val="00B23A3D"/>
    <w:rsid w:val="00B23A40"/>
    <w:rsid w:val="00B23C54"/>
    <w:rsid w:val="00B2402B"/>
    <w:rsid w:val="00B24091"/>
    <w:rsid w:val="00B241A0"/>
    <w:rsid w:val="00B2422D"/>
    <w:rsid w:val="00B243B8"/>
    <w:rsid w:val="00B2457E"/>
    <w:rsid w:val="00B24730"/>
    <w:rsid w:val="00B24A54"/>
    <w:rsid w:val="00B24A75"/>
    <w:rsid w:val="00B24AAE"/>
    <w:rsid w:val="00B24B1B"/>
    <w:rsid w:val="00B24B4F"/>
    <w:rsid w:val="00B24F2F"/>
    <w:rsid w:val="00B25555"/>
    <w:rsid w:val="00B25629"/>
    <w:rsid w:val="00B256C0"/>
    <w:rsid w:val="00B25790"/>
    <w:rsid w:val="00B25D1D"/>
    <w:rsid w:val="00B263EB"/>
    <w:rsid w:val="00B2672B"/>
    <w:rsid w:val="00B26935"/>
    <w:rsid w:val="00B26A3C"/>
    <w:rsid w:val="00B26B3E"/>
    <w:rsid w:val="00B26B47"/>
    <w:rsid w:val="00B26B5C"/>
    <w:rsid w:val="00B26E9A"/>
    <w:rsid w:val="00B26EFC"/>
    <w:rsid w:val="00B2723D"/>
    <w:rsid w:val="00B2726D"/>
    <w:rsid w:val="00B2778A"/>
    <w:rsid w:val="00B27B00"/>
    <w:rsid w:val="00B27BA7"/>
    <w:rsid w:val="00B27C2C"/>
    <w:rsid w:val="00B27E40"/>
    <w:rsid w:val="00B27F9C"/>
    <w:rsid w:val="00B27FEB"/>
    <w:rsid w:val="00B30250"/>
    <w:rsid w:val="00B30305"/>
    <w:rsid w:val="00B30461"/>
    <w:rsid w:val="00B30577"/>
    <w:rsid w:val="00B30632"/>
    <w:rsid w:val="00B306F0"/>
    <w:rsid w:val="00B30732"/>
    <w:rsid w:val="00B30863"/>
    <w:rsid w:val="00B30BE5"/>
    <w:rsid w:val="00B30DC6"/>
    <w:rsid w:val="00B30E22"/>
    <w:rsid w:val="00B31114"/>
    <w:rsid w:val="00B3114F"/>
    <w:rsid w:val="00B31172"/>
    <w:rsid w:val="00B312F0"/>
    <w:rsid w:val="00B317B7"/>
    <w:rsid w:val="00B318F5"/>
    <w:rsid w:val="00B31E3E"/>
    <w:rsid w:val="00B31E8F"/>
    <w:rsid w:val="00B31FA0"/>
    <w:rsid w:val="00B3230D"/>
    <w:rsid w:val="00B32419"/>
    <w:rsid w:val="00B327C6"/>
    <w:rsid w:val="00B32893"/>
    <w:rsid w:val="00B3297D"/>
    <w:rsid w:val="00B32ABC"/>
    <w:rsid w:val="00B32BAC"/>
    <w:rsid w:val="00B32BFA"/>
    <w:rsid w:val="00B32EB8"/>
    <w:rsid w:val="00B32FFE"/>
    <w:rsid w:val="00B33020"/>
    <w:rsid w:val="00B3339B"/>
    <w:rsid w:val="00B334C5"/>
    <w:rsid w:val="00B3357D"/>
    <w:rsid w:val="00B335CC"/>
    <w:rsid w:val="00B33717"/>
    <w:rsid w:val="00B338D6"/>
    <w:rsid w:val="00B33A52"/>
    <w:rsid w:val="00B33DC5"/>
    <w:rsid w:val="00B33F01"/>
    <w:rsid w:val="00B34065"/>
    <w:rsid w:val="00B3438C"/>
    <w:rsid w:val="00B34730"/>
    <w:rsid w:val="00B34BFE"/>
    <w:rsid w:val="00B34D2C"/>
    <w:rsid w:val="00B34E47"/>
    <w:rsid w:val="00B34FF2"/>
    <w:rsid w:val="00B35017"/>
    <w:rsid w:val="00B35220"/>
    <w:rsid w:val="00B35305"/>
    <w:rsid w:val="00B35566"/>
    <w:rsid w:val="00B35692"/>
    <w:rsid w:val="00B35994"/>
    <w:rsid w:val="00B35C4A"/>
    <w:rsid w:val="00B35FE7"/>
    <w:rsid w:val="00B36017"/>
    <w:rsid w:val="00B3629E"/>
    <w:rsid w:val="00B3635A"/>
    <w:rsid w:val="00B36375"/>
    <w:rsid w:val="00B363D8"/>
    <w:rsid w:val="00B36AEF"/>
    <w:rsid w:val="00B36F1E"/>
    <w:rsid w:val="00B36F56"/>
    <w:rsid w:val="00B3718B"/>
    <w:rsid w:val="00B37424"/>
    <w:rsid w:val="00B37556"/>
    <w:rsid w:val="00B3797B"/>
    <w:rsid w:val="00B379E1"/>
    <w:rsid w:val="00B37B9F"/>
    <w:rsid w:val="00B37D83"/>
    <w:rsid w:val="00B37E9E"/>
    <w:rsid w:val="00B37EF4"/>
    <w:rsid w:val="00B4012D"/>
    <w:rsid w:val="00B4014A"/>
    <w:rsid w:val="00B40196"/>
    <w:rsid w:val="00B402BE"/>
    <w:rsid w:val="00B404BB"/>
    <w:rsid w:val="00B40541"/>
    <w:rsid w:val="00B40712"/>
    <w:rsid w:val="00B40A69"/>
    <w:rsid w:val="00B40C1A"/>
    <w:rsid w:val="00B40F4C"/>
    <w:rsid w:val="00B41321"/>
    <w:rsid w:val="00B41383"/>
    <w:rsid w:val="00B41454"/>
    <w:rsid w:val="00B4172C"/>
    <w:rsid w:val="00B41730"/>
    <w:rsid w:val="00B41934"/>
    <w:rsid w:val="00B41A60"/>
    <w:rsid w:val="00B41A72"/>
    <w:rsid w:val="00B41B07"/>
    <w:rsid w:val="00B41C99"/>
    <w:rsid w:val="00B42116"/>
    <w:rsid w:val="00B42123"/>
    <w:rsid w:val="00B421CE"/>
    <w:rsid w:val="00B42324"/>
    <w:rsid w:val="00B42470"/>
    <w:rsid w:val="00B425E1"/>
    <w:rsid w:val="00B42709"/>
    <w:rsid w:val="00B42738"/>
    <w:rsid w:val="00B428CA"/>
    <w:rsid w:val="00B42ACE"/>
    <w:rsid w:val="00B42E2B"/>
    <w:rsid w:val="00B430AA"/>
    <w:rsid w:val="00B43705"/>
    <w:rsid w:val="00B437C8"/>
    <w:rsid w:val="00B43B09"/>
    <w:rsid w:val="00B4403B"/>
    <w:rsid w:val="00B440B8"/>
    <w:rsid w:val="00B4422A"/>
    <w:rsid w:val="00B44501"/>
    <w:rsid w:val="00B445B2"/>
    <w:rsid w:val="00B445EC"/>
    <w:rsid w:val="00B44DFE"/>
    <w:rsid w:val="00B45022"/>
    <w:rsid w:val="00B45032"/>
    <w:rsid w:val="00B4509E"/>
    <w:rsid w:val="00B4522F"/>
    <w:rsid w:val="00B4543F"/>
    <w:rsid w:val="00B4547F"/>
    <w:rsid w:val="00B454BE"/>
    <w:rsid w:val="00B4558F"/>
    <w:rsid w:val="00B45B3C"/>
    <w:rsid w:val="00B45B92"/>
    <w:rsid w:val="00B46212"/>
    <w:rsid w:val="00B4625D"/>
    <w:rsid w:val="00B463FD"/>
    <w:rsid w:val="00B465C5"/>
    <w:rsid w:val="00B465DD"/>
    <w:rsid w:val="00B46691"/>
    <w:rsid w:val="00B46D6D"/>
    <w:rsid w:val="00B472E0"/>
    <w:rsid w:val="00B4734E"/>
    <w:rsid w:val="00B474AE"/>
    <w:rsid w:val="00B477F3"/>
    <w:rsid w:val="00B479CD"/>
    <w:rsid w:val="00B47AB8"/>
    <w:rsid w:val="00B47B4F"/>
    <w:rsid w:val="00B47C3E"/>
    <w:rsid w:val="00B47DA8"/>
    <w:rsid w:val="00B47DDA"/>
    <w:rsid w:val="00B50012"/>
    <w:rsid w:val="00B502EF"/>
    <w:rsid w:val="00B503F6"/>
    <w:rsid w:val="00B50672"/>
    <w:rsid w:val="00B50C1F"/>
    <w:rsid w:val="00B50C85"/>
    <w:rsid w:val="00B510C6"/>
    <w:rsid w:val="00B51191"/>
    <w:rsid w:val="00B514CB"/>
    <w:rsid w:val="00B51687"/>
    <w:rsid w:val="00B516E7"/>
    <w:rsid w:val="00B5197E"/>
    <w:rsid w:val="00B51A68"/>
    <w:rsid w:val="00B51B25"/>
    <w:rsid w:val="00B51B56"/>
    <w:rsid w:val="00B51D40"/>
    <w:rsid w:val="00B52089"/>
    <w:rsid w:val="00B523EE"/>
    <w:rsid w:val="00B52542"/>
    <w:rsid w:val="00B525F5"/>
    <w:rsid w:val="00B52641"/>
    <w:rsid w:val="00B52751"/>
    <w:rsid w:val="00B52899"/>
    <w:rsid w:val="00B52A41"/>
    <w:rsid w:val="00B52C15"/>
    <w:rsid w:val="00B53068"/>
    <w:rsid w:val="00B530E3"/>
    <w:rsid w:val="00B5321F"/>
    <w:rsid w:val="00B5323A"/>
    <w:rsid w:val="00B539A9"/>
    <w:rsid w:val="00B53B2D"/>
    <w:rsid w:val="00B53EC6"/>
    <w:rsid w:val="00B542DF"/>
    <w:rsid w:val="00B544F5"/>
    <w:rsid w:val="00B545C4"/>
    <w:rsid w:val="00B54689"/>
    <w:rsid w:val="00B547E3"/>
    <w:rsid w:val="00B54936"/>
    <w:rsid w:val="00B54A2C"/>
    <w:rsid w:val="00B54F26"/>
    <w:rsid w:val="00B550C7"/>
    <w:rsid w:val="00B551BD"/>
    <w:rsid w:val="00B55201"/>
    <w:rsid w:val="00B55231"/>
    <w:rsid w:val="00B55254"/>
    <w:rsid w:val="00B55285"/>
    <w:rsid w:val="00B553D5"/>
    <w:rsid w:val="00B555CC"/>
    <w:rsid w:val="00B5578F"/>
    <w:rsid w:val="00B557A1"/>
    <w:rsid w:val="00B5593D"/>
    <w:rsid w:val="00B55B5E"/>
    <w:rsid w:val="00B55EA5"/>
    <w:rsid w:val="00B562E9"/>
    <w:rsid w:val="00B565DF"/>
    <w:rsid w:val="00B566CA"/>
    <w:rsid w:val="00B567DE"/>
    <w:rsid w:val="00B56A91"/>
    <w:rsid w:val="00B56EFE"/>
    <w:rsid w:val="00B56F5D"/>
    <w:rsid w:val="00B56F74"/>
    <w:rsid w:val="00B570A4"/>
    <w:rsid w:val="00B570C1"/>
    <w:rsid w:val="00B57527"/>
    <w:rsid w:val="00B5760C"/>
    <w:rsid w:val="00B576F6"/>
    <w:rsid w:val="00B578FB"/>
    <w:rsid w:val="00B57993"/>
    <w:rsid w:val="00B57C28"/>
    <w:rsid w:val="00B57E65"/>
    <w:rsid w:val="00B600C6"/>
    <w:rsid w:val="00B60288"/>
    <w:rsid w:val="00B605A1"/>
    <w:rsid w:val="00B607B6"/>
    <w:rsid w:val="00B60974"/>
    <w:rsid w:val="00B609C4"/>
    <w:rsid w:val="00B60B7B"/>
    <w:rsid w:val="00B60E8E"/>
    <w:rsid w:val="00B60E96"/>
    <w:rsid w:val="00B60F30"/>
    <w:rsid w:val="00B61194"/>
    <w:rsid w:val="00B613D1"/>
    <w:rsid w:val="00B61C14"/>
    <w:rsid w:val="00B61F0C"/>
    <w:rsid w:val="00B6203E"/>
    <w:rsid w:val="00B6237F"/>
    <w:rsid w:val="00B624CD"/>
    <w:rsid w:val="00B627E4"/>
    <w:rsid w:val="00B62848"/>
    <w:rsid w:val="00B6284F"/>
    <w:rsid w:val="00B62E90"/>
    <w:rsid w:val="00B63000"/>
    <w:rsid w:val="00B631D9"/>
    <w:rsid w:val="00B6348C"/>
    <w:rsid w:val="00B63941"/>
    <w:rsid w:val="00B63A50"/>
    <w:rsid w:val="00B63AE1"/>
    <w:rsid w:val="00B63B59"/>
    <w:rsid w:val="00B63B7F"/>
    <w:rsid w:val="00B63BC7"/>
    <w:rsid w:val="00B63D20"/>
    <w:rsid w:val="00B63F13"/>
    <w:rsid w:val="00B63FB9"/>
    <w:rsid w:val="00B64220"/>
    <w:rsid w:val="00B642A6"/>
    <w:rsid w:val="00B6443C"/>
    <w:rsid w:val="00B64525"/>
    <w:rsid w:val="00B6462E"/>
    <w:rsid w:val="00B647E9"/>
    <w:rsid w:val="00B647F2"/>
    <w:rsid w:val="00B64A34"/>
    <w:rsid w:val="00B64C24"/>
    <w:rsid w:val="00B64E32"/>
    <w:rsid w:val="00B64E86"/>
    <w:rsid w:val="00B64EE7"/>
    <w:rsid w:val="00B654B8"/>
    <w:rsid w:val="00B65651"/>
    <w:rsid w:val="00B6577E"/>
    <w:rsid w:val="00B6578E"/>
    <w:rsid w:val="00B65B18"/>
    <w:rsid w:val="00B65C08"/>
    <w:rsid w:val="00B65C2D"/>
    <w:rsid w:val="00B65DBB"/>
    <w:rsid w:val="00B660C5"/>
    <w:rsid w:val="00B661F5"/>
    <w:rsid w:val="00B66558"/>
    <w:rsid w:val="00B667C5"/>
    <w:rsid w:val="00B669BC"/>
    <w:rsid w:val="00B66D20"/>
    <w:rsid w:val="00B66DBE"/>
    <w:rsid w:val="00B66F1B"/>
    <w:rsid w:val="00B67060"/>
    <w:rsid w:val="00B672DC"/>
    <w:rsid w:val="00B67397"/>
    <w:rsid w:val="00B67560"/>
    <w:rsid w:val="00B67591"/>
    <w:rsid w:val="00B6771E"/>
    <w:rsid w:val="00B679CD"/>
    <w:rsid w:val="00B67BD3"/>
    <w:rsid w:val="00B67C79"/>
    <w:rsid w:val="00B702DC"/>
    <w:rsid w:val="00B70569"/>
    <w:rsid w:val="00B708AC"/>
    <w:rsid w:val="00B708DF"/>
    <w:rsid w:val="00B7095A"/>
    <w:rsid w:val="00B70BE4"/>
    <w:rsid w:val="00B70DD8"/>
    <w:rsid w:val="00B70E4B"/>
    <w:rsid w:val="00B71007"/>
    <w:rsid w:val="00B71110"/>
    <w:rsid w:val="00B71260"/>
    <w:rsid w:val="00B712DD"/>
    <w:rsid w:val="00B718B7"/>
    <w:rsid w:val="00B71903"/>
    <w:rsid w:val="00B7207F"/>
    <w:rsid w:val="00B72092"/>
    <w:rsid w:val="00B72101"/>
    <w:rsid w:val="00B722EB"/>
    <w:rsid w:val="00B72420"/>
    <w:rsid w:val="00B725A2"/>
    <w:rsid w:val="00B726F1"/>
    <w:rsid w:val="00B729EF"/>
    <w:rsid w:val="00B72C7F"/>
    <w:rsid w:val="00B72C8D"/>
    <w:rsid w:val="00B7314A"/>
    <w:rsid w:val="00B7339E"/>
    <w:rsid w:val="00B73402"/>
    <w:rsid w:val="00B73431"/>
    <w:rsid w:val="00B73A32"/>
    <w:rsid w:val="00B73AC9"/>
    <w:rsid w:val="00B73F64"/>
    <w:rsid w:val="00B73FBC"/>
    <w:rsid w:val="00B741BC"/>
    <w:rsid w:val="00B74453"/>
    <w:rsid w:val="00B744F0"/>
    <w:rsid w:val="00B7452B"/>
    <w:rsid w:val="00B74AA2"/>
    <w:rsid w:val="00B74AE5"/>
    <w:rsid w:val="00B74BD4"/>
    <w:rsid w:val="00B74CBD"/>
    <w:rsid w:val="00B74ECF"/>
    <w:rsid w:val="00B750B4"/>
    <w:rsid w:val="00B75141"/>
    <w:rsid w:val="00B75320"/>
    <w:rsid w:val="00B7534A"/>
    <w:rsid w:val="00B75362"/>
    <w:rsid w:val="00B75634"/>
    <w:rsid w:val="00B757A8"/>
    <w:rsid w:val="00B758E0"/>
    <w:rsid w:val="00B75AF7"/>
    <w:rsid w:val="00B75D4C"/>
    <w:rsid w:val="00B75D74"/>
    <w:rsid w:val="00B7605C"/>
    <w:rsid w:val="00B76163"/>
    <w:rsid w:val="00B76609"/>
    <w:rsid w:val="00B76741"/>
    <w:rsid w:val="00B767CC"/>
    <w:rsid w:val="00B76A83"/>
    <w:rsid w:val="00B7700E"/>
    <w:rsid w:val="00B77135"/>
    <w:rsid w:val="00B7722E"/>
    <w:rsid w:val="00B77239"/>
    <w:rsid w:val="00B774E1"/>
    <w:rsid w:val="00B7751D"/>
    <w:rsid w:val="00B77850"/>
    <w:rsid w:val="00B77E9A"/>
    <w:rsid w:val="00B80373"/>
    <w:rsid w:val="00B80384"/>
    <w:rsid w:val="00B8063A"/>
    <w:rsid w:val="00B8093A"/>
    <w:rsid w:val="00B80F78"/>
    <w:rsid w:val="00B81026"/>
    <w:rsid w:val="00B81129"/>
    <w:rsid w:val="00B813F6"/>
    <w:rsid w:val="00B81443"/>
    <w:rsid w:val="00B81474"/>
    <w:rsid w:val="00B81779"/>
    <w:rsid w:val="00B81C97"/>
    <w:rsid w:val="00B81F62"/>
    <w:rsid w:val="00B82031"/>
    <w:rsid w:val="00B8229D"/>
    <w:rsid w:val="00B8239B"/>
    <w:rsid w:val="00B825D0"/>
    <w:rsid w:val="00B82878"/>
    <w:rsid w:val="00B82907"/>
    <w:rsid w:val="00B83136"/>
    <w:rsid w:val="00B8388A"/>
    <w:rsid w:val="00B83E60"/>
    <w:rsid w:val="00B83EFD"/>
    <w:rsid w:val="00B83F5A"/>
    <w:rsid w:val="00B8432C"/>
    <w:rsid w:val="00B843C1"/>
    <w:rsid w:val="00B843C2"/>
    <w:rsid w:val="00B843D9"/>
    <w:rsid w:val="00B8453F"/>
    <w:rsid w:val="00B8477D"/>
    <w:rsid w:val="00B847F0"/>
    <w:rsid w:val="00B848DD"/>
    <w:rsid w:val="00B848F6"/>
    <w:rsid w:val="00B84942"/>
    <w:rsid w:val="00B84B12"/>
    <w:rsid w:val="00B84F50"/>
    <w:rsid w:val="00B85139"/>
    <w:rsid w:val="00B85147"/>
    <w:rsid w:val="00B85185"/>
    <w:rsid w:val="00B851F8"/>
    <w:rsid w:val="00B85230"/>
    <w:rsid w:val="00B852A1"/>
    <w:rsid w:val="00B853F5"/>
    <w:rsid w:val="00B85414"/>
    <w:rsid w:val="00B856EF"/>
    <w:rsid w:val="00B85980"/>
    <w:rsid w:val="00B859E4"/>
    <w:rsid w:val="00B85B48"/>
    <w:rsid w:val="00B85C89"/>
    <w:rsid w:val="00B85EAF"/>
    <w:rsid w:val="00B85EDC"/>
    <w:rsid w:val="00B85FB0"/>
    <w:rsid w:val="00B8605B"/>
    <w:rsid w:val="00B86115"/>
    <w:rsid w:val="00B86250"/>
    <w:rsid w:val="00B86389"/>
    <w:rsid w:val="00B86406"/>
    <w:rsid w:val="00B8659F"/>
    <w:rsid w:val="00B866B4"/>
    <w:rsid w:val="00B869ED"/>
    <w:rsid w:val="00B86C06"/>
    <w:rsid w:val="00B86C4D"/>
    <w:rsid w:val="00B86CD8"/>
    <w:rsid w:val="00B87080"/>
    <w:rsid w:val="00B87253"/>
    <w:rsid w:val="00B872CC"/>
    <w:rsid w:val="00B876AE"/>
    <w:rsid w:val="00B877AD"/>
    <w:rsid w:val="00B879F7"/>
    <w:rsid w:val="00B87AB5"/>
    <w:rsid w:val="00B87C5A"/>
    <w:rsid w:val="00B87E5F"/>
    <w:rsid w:val="00B87EB7"/>
    <w:rsid w:val="00B902DB"/>
    <w:rsid w:val="00B903DF"/>
    <w:rsid w:val="00B904EB"/>
    <w:rsid w:val="00B909E0"/>
    <w:rsid w:val="00B90AEC"/>
    <w:rsid w:val="00B90B6C"/>
    <w:rsid w:val="00B90F67"/>
    <w:rsid w:val="00B91157"/>
    <w:rsid w:val="00B9117E"/>
    <w:rsid w:val="00B913CD"/>
    <w:rsid w:val="00B914A3"/>
    <w:rsid w:val="00B91549"/>
    <w:rsid w:val="00B91C55"/>
    <w:rsid w:val="00B91C96"/>
    <w:rsid w:val="00B91E73"/>
    <w:rsid w:val="00B92A72"/>
    <w:rsid w:val="00B92D9F"/>
    <w:rsid w:val="00B9333D"/>
    <w:rsid w:val="00B93525"/>
    <w:rsid w:val="00B9379A"/>
    <w:rsid w:val="00B93809"/>
    <w:rsid w:val="00B938D9"/>
    <w:rsid w:val="00B93C96"/>
    <w:rsid w:val="00B94298"/>
    <w:rsid w:val="00B942CC"/>
    <w:rsid w:val="00B945A4"/>
    <w:rsid w:val="00B9475B"/>
    <w:rsid w:val="00B94DCB"/>
    <w:rsid w:val="00B956BA"/>
    <w:rsid w:val="00B95B4E"/>
    <w:rsid w:val="00B95CFB"/>
    <w:rsid w:val="00B95E17"/>
    <w:rsid w:val="00B96076"/>
    <w:rsid w:val="00B9647D"/>
    <w:rsid w:val="00B97124"/>
    <w:rsid w:val="00B97210"/>
    <w:rsid w:val="00B97285"/>
    <w:rsid w:val="00B972A1"/>
    <w:rsid w:val="00B972B3"/>
    <w:rsid w:val="00B973DE"/>
    <w:rsid w:val="00B9740B"/>
    <w:rsid w:val="00B975B5"/>
    <w:rsid w:val="00B97915"/>
    <w:rsid w:val="00B97CBC"/>
    <w:rsid w:val="00B97ED6"/>
    <w:rsid w:val="00B97F2E"/>
    <w:rsid w:val="00BA04EC"/>
    <w:rsid w:val="00BA0A7E"/>
    <w:rsid w:val="00BA0C61"/>
    <w:rsid w:val="00BA0F86"/>
    <w:rsid w:val="00BA1102"/>
    <w:rsid w:val="00BA11EC"/>
    <w:rsid w:val="00BA120D"/>
    <w:rsid w:val="00BA134F"/>
    <w:rsid w:val="00BA163D"/>
    <w:rsid w:val="00BA17DF"/>
    <w:rsid w:val="00BA184B"/>
    <w:rsid w:val="00BA1CFD"/>
    <w:rsid w:val="00BA1E60"/>
    <w:rsid w:val="00BA20AD"/>
    <w:rsid w:val="00BA20D7"/>
    <w:rsid w:val="00BA2114"/>
    <w:rsid w:val="00BA234E"/>
    <w:rsid w:val="00BA236B"/>
    <w:rsid w:val="00BA25EE"/>
    <w:rsid w:val="00BA2C7E"/>
    <w:rsid w:val="00BA306A"/>
    <w:rsid w:val="00BA322A"/>
    <w:rsid w:val="00BA33E2"/>
    <w:rsid w:val="00BA350F"/>
    <w:rsid w:val="00BA3534"/>
    <w:rsid w:val="00BA3676"/>
    <w:rsid w:val="00BA36C6"/>
    <w:rsid w:val="00BA3746"/>
    <w:rsid w:val="00BA3A38"/>
    <w:rsid w:val="00BA3D3F"/>
    <w:rsid w:val="00BA3E7C"/>
    <w:rsid w:val="00BA3FC4"/>
    <w:rsid w:val="00BA4130"/>
    <w:rsid w:val="00BA47D6"/>
    <w:rsid w:val="00BA497C"/>
    <w:rsid w:val="00BA49D4"/>
    <w:rsid w:val="00BA4A29"/>
    <w:rsid w:val="00BA4AD2"/>
    <w:rsid w:val="00BA4DF5"/>
    <w:rsid w:val="00BA4EEA"/>
    <w:rsid w:val="00BA4FFA"/>
    <w:rsid w:val="00BA5029"/>
    <w:rsid w:val="00BA5071"/>
    <w:rsid w:val="00BA5140"/>
    <w:rsid w:val="00BA56E9"/>
    <w:rsid w:val="00BA57C1"/>
    <w:rsid w:val="00BA5820"/>
    <w:rsid w:val="00BA5985"/>
    <w:rsid w:val="00BA5AE8"/>
    <w:rsid w:val="00BA5B4E"/>
    <w:rsid w:val="00BA6020"/>
    <w:rsid w:val="00BA61BC"/>
    <w:rsid w:val="00BA63D2"/>
    <w:rsid w:val="00BA65B5"/>
    <w:rsid w:val="00BA6667"/>
    <w:rsid w:val="00BA6B00"/>
    <w:rsid w:val="00BA6B43"/>
    <w:rsid w:val="00BA6C4B"/>
    <w:rsid w:val="00BA6FBC"/>
    <w:rsid w:val="00BA7179"/>
    <w:rsid w:val="00BA718C"/>
    <w:rsid w:val="00BA720D"/>
    <w:rsid w:val="00BA764A"/>
    <w:rsid w:val="00BA7A92"/>
    <w:rsid w:val="00BA7D04"/>
    <w:rsid w:val="00BA7FC1"/>
    <w:rsid w:val="00BB0205"/>
    <w:rsid w:val="00BB0A4A"/>
    <w:rsid w:val="00BB0A5F"/>
    <w:rsid w:val="00BB0BC4"/>
    <w:rsid w:val="00BB0D1B"/>
    <w:rsid w:val="00BB0E62"/>
    <w:rsid w:val="00BB0EF6"/>
    <w:rsid w:val="00BB12B3"/>
    <w:rsid w:val="00BB152A"/>
    <w:rsid w:val="00BB168D"/>
    <w:rsid w:val="00BB198F"/>
    <w:rsid w:val="00BB19ED"/>
    <w:rsid w:val="00BB1DFF"/>
    <w:rsid w:val="00BB22A9"/>
    <w:rsid w:val="00BB281E"/>
    <w:rsid w:val="00BB2A22"/>
    <w:rsid w:val="00BB2D85"/>
    <w:rsid w:val="00BB2E82"/>
    <w:rsid w:val="00BB2FB2"/>
    <w:rsid w:val="00BB305C"/>
    <w:rsid w:val="00BB313F"/>
    <w:rsid w:val="00BB3262"/>
    <w:rsid w:val="00BB3635"/>
    <w:rsid w:val="00BB3687"/>
    <w:rsid w:val="00BB39F4"/>
    <w:rsid w:val="00BB3A05"/>
    <w:rsid w:val="00BB3B99"/>
    <w:rsid w:val="00BB404F"/>
    <w:rsid w:val="00BB40AA"/>
    <w:rsid w:val="00BB40DD"/>
    <w:rsid w:val="00BB41A9"/>
    <w:rsid w:val="00BB42EA"/>
    <w:rsid w:val="00BB4399"/>
    <w:rsid w:val="00BB4A2A"/>
    <w:rsid w:val="00BB4B34"/>
    <w:rsid w:val="00BB4BBB"/>
    <w:rsid w:val="00BB4DE6"/>
    <w:rsid w:val="00BB50D7"/>
    <w:rsid w:val="00BB529A"/>
    <w:rsid w:val="00BB534C"/>
    <w:rsid w:val="00BB5738"/>
    <w:rsid w:val="00BB5904"/>
    <w:rsid w:val="00BB5AB1"/>
    <w:rsid w:val="00BB5ED7"/>
    <w:rsid w:val="00BB5F03"/>
    <w:rsid w:val="00BB5F1D"/>
    <w:rsid w:val="00BB6293"/>
    <w:rsid w:val="00BB6614"/>
    <w:rsid w:val="00BB678D"/>
    <w:rsid w:val="00BB6998"/>
    <w:rsid w:val="00BB6BB2"/>
    <w:rsid w:val="00BB6DC0"/>
    <w:rsid w:val="00BB6E12"/>
    <w:rsid w:val="00BB6EA9"/>
    <w:rsid w:val="00BB7066"/>
    <w:rsid w:val="00BB70C3"/>
    <w:rsid w:val="00BB762F"/>
    <w:rsid w:val="00BB799F"/>
    <w:rsid w:val="00BB7B63"/>
    <w:rsid w:val="00BB7EC4"/>
    <w:rsid w:val="00BB7FBE"/>
    <w:rsid w:val="00BC002A"/>
    <w:rsid w:val="00BC00CD"/>
    <w:rsid w:val="00BC01C2"/>
    <w:rsid w:val="00BC0443"/>
    <w:rsid w:val="00BC05C4"/>
    <w:rsid w:val="00BC0632"/>
    <w:rsid w:val="00BC0D28"/>
    <w:rsid w:val="00BC0F1C"/>
    <w:rsid w:val="00BC1171"/>
    <w:rsid w:val="00BC1188"/>
    <w:rsid w:val="00BC1202"/>
    <w:rsid w:val="00BC13AB"/>
    <w:rsid w:val="00BC1684"/>
    <w:rsid w:val="00BC180E"/>
    <w:rsid w:val="00BC190C"/>
    <w:rsid w:val="00BC1AA2"/>
    <w:rsid w:val="00BC1C79"/>
    <w:rsid w:val="00BC1CAE"/>
    <w:rsid w:val="00BC1D6B"/>
    <w:rsid w:val="00BC1DF6"/>
    <w:rsid w:val="00BC1F1B"/>
    <w:rsid w:val="00BC2010"/>
    <w:rsid w:val="00BC240B"/>
    <w:rsid w:val="00BC26CF"/>
    <w:rsid w:val="00BC27D4"/>
    <w:rsid w:val="00BC28AB"/>
    <w:rsid w:val="00BC298E"/>
    <w:rsid w:val="00BC2A5F"/>
    <w:rsid w:val="00BC2C95"/>
    <w:rsid w:val="00BC2E5D"/>
    <w:rsid w:val="00BC2F55"/>
    <w:rsid w:val="00BC2FDA"/>
    <w:rsid w:val="00BC303F"/>
    <w:rsid w:val="00BC3043"/>
    <w:rsid w:val="00BC30DB"/>
    <w:rsid w:val="00BC3112"/>
    <w:rsid w:val="00BC339F"/>
    <w:rsid w:val="00BC33C5"/>
    <w:rsid w:val="00BC3412"/>
    <w:rsid w:val="00BC3910"/>
    <w:rsid w:val="00BC3CFD"/>
    <w:rsid w:val="00BC3D95"/>
    <w:rsid w:val="00BC3EEC"/>
    <w:rsid w:val="00BC40FD"/>
    <w:rsid w:val="00BC4129"/>
    <w:rsid w:val="00BC4517"/>
    <w:rsid w:val="00BC4587"/>
    <w:rsid w:val="00BC474B"/>
    <w:rsid w:val="00BC4FF6"/>
    <w:rsid w:val="00BC50A3"/>
    <w:rsid w:val="00BC5149"/>
    <w:rsid w:val="00BC5213"/>
    <w:rsid w:val="00BC53F5"/>
    <w:rsid w:val="00BC5609"/>
    <w:rsid w:val="00BC5710"/>
    <w:rsid w:val="00BC581E"/>
    <w:rsid w:val="00BC5985"/>
    <w:rsid w:val="00BC6467"/>
    <w:rsid w:val="00BC6589"/>
    <w:rsid w:val="00BC69A9"/>
    <w:rsid w:val="00BC69BC"/>
    <w:rsid w:val="00BC6AD2"/>
    <w:rsid w:val="00BC6B9E"/>
    <w:rsid w:val="00BC6D65"/>
    <w:rsid w:val="00BC6DF9"/>
    <w:rsid w:val="00BC6EF3"/>
    <w:rsid w:val="00BC702C"/>
    <w:rsid w:val="00BC7246"/>
    <w:rsid w:val="00BC73D1"/>
    <w:rsid w:val="00BC74AC"/>
    <w:rsid w:val="00BC7837"/>
    <w:rsid w:val="00BC7AC5"/>
    <w:rsid w:val="00BC7B0C"/>
    <w:rsid w:val="00BC7B88"/>
    <w:rsid w:val="00BC7C1B"/>
    <w:rsid w:val="00BC7E3B"/>
    <w:rsid w:val="00BD022F"/>
    <w:rsid w:val="00BD02D8"/>
    <w:rsid w:val="00BD03B9"/>
    <w:rsid w:val="00BD041A"/>
    <w:rsid w:val="00BD0517"/>
    <w:rsid w:val="00BD069E"/>
    <w:rsid w:val="00BD07DF"/>
    <w:rsid w:val="00BD0C7C"/>
    <w:rsid w:val="00BD0DEB"/>
    <w:rsid w:val="00BD0E09"/>
    <w:rsid w:val="00BD0E98"/>
    <w:rsid w:val="00BD10AF"/>
    <w:rsid w:val="00BD149B"/>
    <w:rsid w:val="00BD14D0"/>
    <w:rsid w:val="00BD1587"/>
    <w:rsid w:val="00BD1745"/>
    <w:rsid w:val="00BD185C"/>
    <w:rsid w:val="00BD1903"/>
    <w:rsid w:val="00BD1A3B"/>
    <w:rsid w:val="00BD1A9B"/>
    <w:rsid w:val="00BD1C87"/>
    <w:rsid w:val="00BD1D34"/>
    <w:rsid w:val="00BD1EB3"/>
    <w:rsid w:val="00BD1F5A"/>
    <w:rsid w:val="00BD20BB"/>
    <w:rsid w:val="00BD220E"/>
    <w:rsid w:val="00BD23B7"/>
    <w:rsid w:val="00BD23C4"/>
    <w:rsid w:val="00BD2644"/>
    <w:rsid w:val="00BD2B81"/>
    <w:rsid w:val="00BD2B9C"/>
    <w:rsid w:val="00BD31BC"/>
    <w:rsid w:val="00BD31F0"/>
    <w:rsid w:val="00BD33CD"/>
    <w:rsid w:val="00BD351A"/>
    <w:rsid w:val="00BD359B"/>
    <w:rsid w:val="00BD37D7"/>
    <w:rsid w:val="00BD3C64"/>
    <w:rsid w:val="00BD3DA6"/>
    <w:rsid w:val="00BD3F65"/>
    <w:rsid w:val="00BD3FB0"/>
    <w:rsid w:val="00BD3FE2"/>
    <w:rsid w:val="00BD4809"/>
    <w:rsid w:val="00BD487B"/>
    <w:rsid w:val="00BD4943"/>
    <w:rsid w:val="00BD4AD5"/>
    <w:rsid w:val="00BD4B3B"/>
    <w:rsid w:val="00BD4FB0"/>
    <w:rsid w:val="00BD5223"/>
    <w:rsid w:val="00BD5381"/>
    <w:rsid w:val="00BD539B"/>
    <w:rsid w:val="00BD54E9"/>
    <w:rsid w:val="00BD5679"/>
    <w:rsid w:val="00BD5A9D"/>
    <w:rsid w:val="00BD5B89"/>
    <w:rsid w:val="00BD5CEA"/>
    <w:rsid w:val="00BD5F03"/>
    <w:rsid w:val="00BD6666"/>
    <w:rsid w:val="00BD6722"/>
    <w:rsid w:val="00BD6A05"/>
    <w:rsid w:val="00BD6D3C"/>
    <w:rsid w:val="00BD6E14"/>
    <w:rsid w:val="00BD6FD3"/>
    <w:rsid w:val="00BD7022"/>
    <w:rsid w:val="00BD7103"/>
    <w:rsid w:val="00BD73A8"/>
    <w:rsid w:val="00BD7665"/>
    <w:rsid w:val="00BD76B1"/>
    <w:rsid w:val="00BD76FC"/>
    <w:rsid w:val="00BD78E9"/>
    <w:rsid w:val="00BD792C"/>
    <w:rsid w:val="00BD7A1A"/>
    <w:rsid w:val="00BD7A45"/>
    <w:rsid w:val="00BE0263"/>
    <w:rsid w:val="00BE035B"/>
    <w:rsid w:val="00BE0362"/>
    <w:rsid w:val="00BE09D6"/>
    <w:rsid w:val="00BE0ABD"/>
    <w:rsid w:val="00BE0AF9"/>
    <w:rsid w:val="00BE0BB6"/>
    <w:rsid w:val="00BE0C37"/>
    <w:rsid w:val="00BE0D05"/>
    <w:rsid w:val="00BE0E9E"/>
    <w:rsid w:val="00BE0EBD"/>
    <w:rsid w:val="00BE1284"/>
    <w:rsid w:val="00BE132C"/>
    <w:rsid w:val="00BE13C7"/>
    <w:rsid w:val="00BE1411"/>
    <w:rsid w:val="00BE14AE"/>
    <w:rsid w:val="00BE14E5"/>
    <w:rsid w:val="00BE1501"/>
    <w:rsid w:val="00BE161B"/>
    <w:rsid w:val="00BE16BB"/>
    <w:rsid w:val="00BE1702"/>
    <w:rsid w:val="00BE175A"/>
    <w:rsid w:val="00BE1812"/>
    <w:rsid w:val="00BE1968"/>
    <w:rsid w:val="00BE1E2C"/>
    <w:rsid w:val="00BE1ED9"/>
    <w:rsid w:val="00BE2274"/>
    <w:rsid w:val="00BE2377"/>
    <w:rsid w:val="00BE2387"/>
    <w:rsid w:val="00BE25FD"/>
    <w:rsid w:val="00BE268D"/>
    <w:rsid w:val="00BE2C13"/>
    <w:rsid w:val="00BE2C1B"/>
    <w:rsid w:val="00BE30D8"/>
    <w:rsid w:val="00BE3137"/>
    <w:rsid w:val="00BE3D23"/>
    <w:rsid w:val="00BE3D8C"/>
    <w:rsid w:val="00BE3F90"/>
    <w:rsid w:val="00BE4560"/>
    <w:rsid w:val="00BE4765"/>
    <w:rsid w:val="00BE4815"/>
    <w:rsid w:val="00BE4988"/>
    <w:rsid w:val="00BE4999"/>
    <w:rsid w:val="00BE4C4A"/>
    <w:rsid w:val="00BE4E07"/>
    <w:rsid w:val="00BE5041"/>
    <w:rsid w:val="00BE510F"/>
    <w:rsid w:val="00BE52A4"/>
    <w:rsid w:val="00BE531F"/>
    <w:rsid w:val="00BE564D"/>
    <w:rsid w:val="00BE5A01"/>
    <w:rsid w:val="00BE5B3A"/>
    <w:rsid w:val="00BE5BF0"/>
    <w:rsid w:val="00BE5EBA"/>
    <w:rsid w:val="00BE5F74"/>
    <w:rsid w:val="00BE650F"/>
    <w:rsid w:val="00BE6FCB"/>
    <w:rsid w:val="00BE715A"/>
    <w:rsid w:val="00BE7202"/>
    <w:rsid w:val="00BE7582"/>
    <w:rsid w:val="00BE78A2"/>
    <w:rsid w:val="00BE7B29"/>
    <w:rsid w:val="00BE7BB9"/>
    <w:rsid w:val="00BE7D08"/>
    <w:rsid w:val="00BE7EF4"/>
    <w:rsid w:val="00BF004E"/>
    <w:rsid w:val="00BF01A3"/>
    <w:rsid w:val="00BF027F"/>
    <w:rsid w:val="00BF0872"/>
    <w:rsid w:val="00BF087E"/>
    <w:rsid w:val="00BF0BD5"/>
    <w:rsid w:val="00BF0F5C"/>
    <w:rsid w:val="00BF1226"/>
    <w:rsid w:val="00BF178E"/>
    <w:rsid w:val="00BF1D92"/>
    <w:rsid w:val="00BF1E10"/>
    <w:rsid w:val="00BF1E4B"/>
    <w:rsid w:val="00BF23F3"/>
    <w:rsid w:val="00BF23FD"/>
    <w:rsid w:val="00BF246C"/>
    <w:rsid w:val="00BF24B8"/>
    <w:rsid w:val="00BF286D"/>
    <w:rsid w:val="00BF29D3"/>
    <w:rsid w:val="00BF2ADE"/>
    <w:rsid w:val="00BF2B9B"/>
    <w:rsid w:val="00BF2D14"/>
    <w:rsid w:val="00BF2FFA"/>
    <w:rsid w:val="00BF307D"/>
    <w:rsid w:val="00BF30DF"/>
    <w:rsid w:val="00BF3169"/>
    <w:rsid w:val="00BF3219"/>
    <w:rsid w:val="00BF322F"/>
    <w:rsid w:val="00BF32B1"/>
    <w:rsid w:val="00BF360F"/>
    <w:rsid w:val="00BF366D"/>
    <w:rsid w:val="00BF36BB"/>
    <w:rsid w:val="00BF3933"/>
    <w:rsid w:val="00BF39EB"/>
    <w:rsid w:val="00BF3A43"/>
    <w:rsid w:val="00BF3C38"/>
    <w:rsid w:val="00BF3E92"/>
    <w:rsid w:val="00BF41F3"/>
    <w:rsid w:val="00BF420D"/>
    <w:rsid w:val="00BF4221"/>
    <w:rsid w:val="00BF4295"/>
    <w:rsid w:val="00BF439B"/>
    <w:rsid w:val="00BF43FF"/>
    <w:rsid w:val="00BF4488"/>
    <w:rsid w:val="00BF4777"/>
    <w:rsid w:val="00BF4943"/>
    <w:rsid w:val="00BF49E8"/>
    <w:rsid w:val="00BF49EF"/>
    <w:rsid w:val="00BF4A6A"/>
    <w:rsid w:val="00BF4B8F"/>
    <w:rsid w:val="00BF5003"/>
    <w:rsid w:val="00BF5205"/>
    <w:rsid w:val="00BF5266"/>
    <w:rsid w:val="00BF5411"/>
    <w:rsid w:val="00BF5487"/>
    <w:rsid w:val="00BF5931"/>
    <w:rsid w:val="00BF5A0C"/>
    <w:rsid w:val="00BF5B07"/>
    <w:rsid w:val="00BF5CF6"/>
    <w:rsid w:val="00BF5D27"/>
    <w:rsid w:val="00BF5EB8"/>
    <w:rsid w:val="00BF5F77"/>
    <w:rsid w:val="00BF6182"/>
    <w:rsid w:val="00BF62B3"/>
    <w:rsid w:val="00BF65B3"/>
    <w:rsid w:val="00BF67B3"/>
    <w:rsid w:val="00BF68A0"/>
    <w:rsid w:val="00BF69B8"/>
    <w:rsid w:val="00BF6C62"/>
    <w:rsid w:val="00BF6D26"/>
    <w:rsid w:val="00BF6DF4"/>
    <w:rsid w:val="00BF6EF7"/>
    <w:rsid w:val="00BF6FFB"/>
    <w:rsid w:val="00BF7017"/>
    <w:rsid w:val="00BF7165"/>
    <w:rsid w:val="00BF76AF"/>
    <w:rsid w:val="00BF7A44"/>
    <w:rsid w:val="00BF7AD3"/>
    <w:rsid w:val="00BF7B0F"/>
    <w:rsid w:val="00BF7B32"/>
    <w:rsid w:val="00BF7BC8"/>
    <w:rsid w:val="00BF7E0B"/>
    <w:rsid w:val="00C00370"/>
    <w:rsid w:val="00C006CD"/>
    <w:rsid w:val="00C00E83"/>
    <w:rsid w:val="00C00F01"/>
    <w:rsid w:val="00C00F2D"/>
    <w:rsid w:val="00C00F9A"/>
    <w:rsid w:val="00C01287"/>
    <w:rsid w:val="00C01311"/>
    <w:rsid w:val="00C0154E"/>
    <w:rsid w:val="00C01648"/>
    <w:rsid w:val="00C01895"/>
    <w:rsid w:val="00C019C3"/>
    <w:rsid w:val="00C01DCC"/>
    <w:rsid w:val="00C0211B"/>
    <w:rsid w:val="00C021D1"/>
    <w:rsid w:val="00C022E7"/>
    <w:rsid w:val="00C02A9D"/>
    <w:rsid w:val="00C02D50"/>
    <w:rsid w:val="00C02D85"/>
    <w:rsid w:val="00C02DA3"/>
    <w:rsid w:val="00C02F14"/>
    <w:rsid w:val="00C030E5"/>
    <w:rsid w:val="00C036BD"/>
    <w:rsid w:val="00C0380B"/>
    <w:rsid w:val="00C03A02"/>
    <w:rsid w:val="00C03B2F"/>
    <w:rsid w:val="00C04049"/>
    <w:rsid w:val="00C0415A"/>
    <w:rsid w:val="00C04228"/>
    <w:rsid w:val="00C0429D"/>
    <w:rsid w:val="00C04385"/>
    <w:rsid w:val="00C0460D"/>
    <w:rsid w:val="00C046AD"/>
    <w:rsid w:val="00C0471A"/>
    <w:rsid w:val="00C04A78"/>
    <w:rsid w:val="00C04AF3"/>
    <w:rsid w:val="00C04B48"/>
    <w:rsid w:val="00C05811"/>
    <w:rsid w:val="00C05869"/>
    <w:rsid w:val="00C05D76"/>
    <w:rsid w:val="00C05E45"/>
    <w:rsid w:val="00C05E6D"/>
    <w:rsid w:val="00C06507"/>
    <w:rsid w:val="00C068D4"/>
    <w:rsid w:val="00C068DE"/>
    <w:rsid w:val="00C06924"/>
    <w:rsid w:val="00C06D6E"/>
    <w:rsid w:val="00C06E53"/>
    <w:rsid w:val="00C06FD8"/>
    <w:rsid w:val="00C0709D"/>
    <w:rsid w:val="00C074A3"/>
    <w:rsid w:val="00C07576"/>
    <w:rsid w:val="00C07657"/>
    <w:rsid w:val="00C076DF"/>
    <w:rsid w:val="00C07800"/>
    <w:rsid w:val="00C078A5"/>
    <w:rsid w:val="00C07A59"/>
    <w:rsid w:val="00C07E84"/>
    <w:rsid w:val="00C07E8E"/>
    <w:rsid w:val="00C10326"/>
    <w:rsid w:val="00C104ED"/>
    <w:rsid w:val="00C104F4"/>
    <w:rsid w:val="00C106EB"/>
    <w:rsid w:val="00C107E5"/>
    <w:rsid w:val="00C10C2B"/>
    <w:rsid w:val="00C10C48"/>
    <w:rsid w:val="00C10D23"/>
    <w:rsid w:val="00C10F32"/>
    <w:rsid w:val="00C11045"/>
    <w:rsid w:val="00C110BE"/>
    <w:rsid w:val="00C111E0"/>
    <w:rsid w:val="00C11230"/>
    <w:rsid w:val="00C11579"/>
    <w:rsid w:val="00C11CD0"/>
    <w:rsid w:val="00C11FF7"/>
    <w:rsid w:val="00C11FFF"/>
    <w:rsid w:val="00C12220"/>
    <w:rsid w:val="00C12324"/>
    <w:rsid w:val="00C1247C"/>
    <w:rsid w:val="00C12AF6"/>
    <w:rsid w:val="00C12B65"/>
    <w:rsid w:val="00C12ED4"/>
    <w:rsid w:val="00C13102"/>
    <w:rsid w:val="00C13192"/>
    <w:rsid w:val="00C133DF"/>
    <w:rsid w:val="00C1348E"/>
    <w:rsid w:val="00C13C66"/>
    <w:rsid w:val="00C13C6A"/>
    <w:rsid w:val="00C13D0D"/>
    <w:rsid w:val="00C13E43"/>
    <w:rsid w:val="00C13EA3"/>
    <w:rsid w:val="00C1412C"/>
    <w:rsid w:val="00C1413C"/>
    <w:rsid w:val="00C142A7"/>
    <w:rsid w:val="00C144D1"/>
    <w:rsid w:val="00C146B1"/>
    <w:rsid w:val="00C149C9"/>
    <w:rsid w:val="00C14CD3"/>
    <w:rsid w:val="00C14E01"/>
    <w:rsid w:val="00C15072"/>
    <w:rsid w:val="00C15138"/>
    <w:rsid w:val="00C15163"/>
    <w:rsid w:val="00C151D9"/>
    <w:rsid w:val="00C15332"/>
    <w:rsid w:val="00C154B1"/>
    <w:rsid w:val="00C15838"/>
    <w:rsid w:val="00C15890"/>
    <w:rsid w:val="00C15A1E"/>
    <w:rsid w:val="00C15A9B"/>
    <w:rsid w:val="00C15B11"/>
    <w:rsid w:val="00C15BA3"/>
    <w:rsid w:val="00C15DC2"/>
    <w:rsid w:val="00C15E56"/>
    <w:rsid w:val="00C15E75"/>
    <w:rsid w:val="00C15EC2"/>
    <w:rsid w:val="00C163A9"/>
    <w:rsid w:val="00C1690E"/>
    <w:rsid w:val="00C16BBA"/>
    <w:rsid w:val="00C16DF9"/>
    <w:rsid w:val="00C17064"/>
    <w:rsid w:val="00C17421"/>
    <w:rsid w:val="00C175D5"/>
    <w:rsid w:val="00C17659"/>
    <w:rsid w:val="00C17738"/>
    <w:rsid w:val="00C177FC"/>
    <w:rsid w:val="00C178A7"/>
    <w:rsid w:val="00C17A35"/>
    <w:rsid w:val="00C17B6B"/>
    <w:rsid w:val="00C17DAA"/>
    <w:rsid w:val="00C20060"/>
    <w:rsid w:val="00C20249"/>
    <w:rsid w:val="00C2047B"/>
    <w:rsid w:val="00C20500"/>
    <w:rsid w:val="00C20797"/>
    <w:rsid w:val="00C208EB"/>
    <w:rsid w:val="00C20CAC"/>
    <w:rsid w:val="00C20F98"/>
    <w:rsid w:val="00C2120F"/>
    <w:rsid w:val="00C2188A"/>
    <w:rsid w:val="00C21914"/>
    <w:rsid w:val="00C21A5D"/>
    <w:rsid w:val="00C21B49"/>
    <w:rsid w:val="00C21D3C"/>
    <w:rsid w:val="00C21F3A"/>
    <w:rsid w:val="00C22113"/>
    <w:rsid w:val="00C222F0"/>
    <w:rsid w:val="00C22321"/>
    <w:rsid w:val="00C2243F"/>
    <w:rsid w:val="00C2274E"/>
    <w:rsid w:val="00C2294D"/>
    <w:rsid w:val="00C2318B"/>
    <w:rsid w:val="00C2320E"/>
    <w:rsid w:val="00C2336C"/>
    <w:rsid w:val="00C237CA"/>
    <w:rsid w:val="00C23ADD"/>
    <w:rsid w:val="00C23C5D"/>
    <w:rsid w:val="00C23D68"/>
    <w:rsid w:val="00C24129"/>
    <w:rsid w:val="00C242F7"/>
    <w:rsid w:val="00C246D9"/>
    <w:rsid w:val="00C24956"/>
    <w:rsid w:val="00C249B2"/>
    <w:rsid w:val="00C24BED"/>
    <w:rsid w:val="00C24CB4"/>
    <w:rsid w:val="00C24EC2"/>
    <w:rsid w:val="00C24F2D"/>
    <w:rsid w:val="00C24F4F"/>
    <w:rsid w:val="00C24F59"/>
    <w:rsid w:val="00C2553C"/>
    <w:rsid w:val="00C2562E"/>
    <w:rsid w:val="00C2567F"/>
    <w:rsid w:val="00C25BFD"/>
    <w:rsid w:val="00C25C71"/>
    <w:rsid w:val="00C25D73"/>
    <w:rsid w:val="00C25F07"/>
    <w:rsid w:val="00C263EE"/>
    <w:rsid w:val="00C263F5"/>
    <w:rsid w:val="00C269F1"/>
    <w:rsid w:val="00C269F7"/>
    <w:rsid w:val="00C26A71"/>
    <w:rsid w:val="00C2710F"/>
    <w:rsid w:val="00C27571"/>
    <w:rsid w:val="00C27769"/>
    <w:rsid w:val="00C27D0B"/>
    <w:rsid w:val="00C27D26"/>
    <w:rsid w:val="00C27F01"/>
    <w:rsid w:val="00C27F75"/>
    <w:rsid w:val="00C3007F"/>
    <w:rsid w:val="00C30141"/>
    <w:rsid w:val="00C304A8"/>
    <w:rsid w:val="00C3057D"/>
    <w:rsid w:val="00C305FF"/>
    <w:rsid w:val="00C30603"/>
    <w:rsid w:val="00C307BC"/>
    <w:rsid w:val="00C30D41"/>
    <w:rsid w:val="00C30D63"/>
    <w:rsid w:val="00C30E05"/>
    <w:rsid w:val="00C30E8A"/>
    <w:rsid w:val="00C30EEE"/>
    <w:rsid w:val="00C30F3D"/>
    <w:rsid w:val="00C31049"/>
    <w:rsid w:val="00C31343"/>
    <w:rsid w:val="00C315FC"/>
    <w:rsid w:val="00C31631"/>
    <w:rsid w:val="00C316CC"/>
    <w:rsid w:val="00C316E7"/>
    <w:rsid w:val="00C31A15"/>
    <w:rsid w:val="00C31C4A"/>
    <w:rsid w:val="00C31DB7"/>
    <w:rsid w:val="00C31F32"/>
    <w:rsid w:val="00C32014"/>
    <w:rsid w:val="00C32636"/>
    <w:rsid w:val="00C326FB"/>
    <w:rsid w:val="00C328C7"/>
    <w:rsid w:val="00C32C34"/>
    <w:rsid w:val="00C32D15"/>
    <w:rsid w:val="00C33232"/>
    <w:rsid w:val="00C333B2"/>
    <w:rsid w:val="00C3365F"/>
    <w:rsid w:val="00C336F2"/>
    <w:rsid w:val="00C33748"/>
    <w:rsid w:val="00C339AD"/>
    <w:rsid w:val="00C33C7B"/>
    <w:rsid w:val="00C33DA1"/>
    <w:rsid w:val="00C34251"/>
    <w:rsid w:val="00C343D0"/>
    <w:rsid w:val="00C3451E"/>
    <w:rsid w:val="00C3476A"/>
    <w:rsid w:val="00C347BB"/>
    <w:rsid w:val="00C348E0"/>
    <w:rsid w:val="00C34C5E"/>
    <w:rsid w:val="00C34D5E"/>
    <w:rsid w:val="00C34DDA"/>
    <w:rsid w:val="00C34E19"/>
    <w:rsid w:val="00C350A6"/>
    <w:rsid w:val="00C3530F"/>
    <w:rsid w:val="00C3543A"/>
    <w:rsid w:val="00C35458"/>
    <w:rsid w:val="00C3548B"/>
    <w:rsid w:val="00C3548D"/>
    <w:rsid w:val="00C3559B"/>
    <w:rsid w:val="00C35AD3"/>
    <w:rsid w:val="00C35B18"/>
    <w:rsid w:val="00C35BA8"/>
    <w:rsid w:val="00C360FB"/>
    <w:rsid w:val="00C3612B"/>
    <w:rsid w:val="00C36267"/>
    <w:rsid w:val="00C3659A"/>
    <w:rsid w:val="00C365CD"/>
    <w:rsid w:val="00C3670C"/>
    <w:rsid w:val="00C367AA"/>
    <w:rsid w:val="00C369A6"/>
    <w:rsid w:val="00C36C0D"/>
    <w:rsid w:val="00C36CD9"/>
    <w:rsid w:val="00C36D2A"/>
    <w:rsid w:val="00C36FC3"/>
    <w:rsid w:val="00C3717B"/>
    <w:rsid w:val="00C37424"/>
    <w:rsid w:val="00C377BE"/>
    <w:rsid w:val="00C378F1"/>
    <w:rsid w:val="00C37922"/>
    <w:rsid w:val="00C37ADE"/>
    <w:rsid w:val="00C37CE1"/>
    <w:rsid w:val="00C37E4D"/>
    <w:rsid w:val="00C4004C"/>
    <w:rsid w:val="00C4019C"/>
    <w:rsid w:val="00C4055F"/>
    <w:rsid w:val="00C4058B"/>
    <w:rsid w:val="00C40620"/>
    <w:rsid w:val="00C406C7"/>
    <w:rsid w:val="00C408D2"/>
    <w:rsid w:val="00C4099E"/>
    <w:rsid w:val="00C40B4A"/>
    <w:rsid w:val="00C40FFD"/>
    <w:rsid w:val="00C41277"/>
    <w:rsid w:val="00C4128E"/>
    <w:rsid w:val="00C41606"/>
    <w:rsid w:val="00C416AF"/>
    <w:rsid w:val="00C41788"/>
    <w:rsid w:val="00C41DA6"/>
    <w:rsid w:val="00C41DC3"/>
    <w:rsid w:val="00C423F6"/>
    <w:rsid w:val="00C4255E"/>
    <w:rsid w:val="00C428C7"/>
    <w:rsid w:val="00C43549"/>
    <w:rsid w:val="00C43818"/>
    <w:rsid w:val="00C4385A"/>
    <w:rsid w:val="00C438B9"/>
    <w:rsid w:val="00C43CFE"/>
    <w:rsid w:val="00C43D41"/>
    <w:rsid w:val="00C43EFE"/>
    <w:rsid w:val="00C43F65"/>
    <w:rsid w:val="00C44182"/>
    <w:rsid w:val="00C443F0"/>
    <w:rsid w:val="00C44699"/>
    <w:rsid w:val="00C4492F"/>
    <w:rsid w:val="00C44954"/>
    <w:rsid w:val="00C452F4"/>
    <w:rsid w:val="00C4537F"/>
    <w:rsid w:val="00C45B18"/>
    <w:rsid w:val="00C45C49"/>
    <w:rsid w:val="00C45F72"/>
    <w:rsid w:val="00C46465"/>
    <w:rsid w:val="00C4682F"/>
    <w:rsid w:val="00C4683B"/>
    <w:rsid w:val="00C46B85"/>
    <w:rsid w:val="00C46EF2"/>
    <w:rsid w:val="00C47247"/>
    <w:rsid w:val="00C473B7"/>
    <w:rsid w:val="00C47722"/>
    <w:rsid w:val="00C4785B"/>
    <w:rsid w:val="00C47AC8"/>
    <w:rsid w:val="00C47FDA"/>
    <w:rsid w:val="00C5040C"/>
    <w:rsid w:val="00C504B3"/>
    <w:rsid w:val="00C506DD"/>
    <w:rsid w:val="00C5095C"/>
    <w:rsid w:val="00C50A4E"/>
    <w:rsid w:val="00C50AE8"/>
    <w:rsid w:val="00C50D60"/>
    <w:rsid w:val="00C51057"/>
    <w:rsid w:val="00C511CD"/>
    <w:rsid w:val="00C51459"/>
    <w:rsid w:val="00C51BBD"/>
    <w:rsid w:val="00C51E81"/>
    <w:rsid w:val="00C52722"/>
    <w:rsid w:val="00C529B2"/>
    <w:rsid w:val="00C52E9A"/>
    <w:rsid w:val="00C5301A"/>
    <w:rsid w:val="00C531BC"/>
    <w:rsid w:val="00C532F8"/>
    <w:rsid w:val="00C5335A"/>
    <w:rsid w:val="00C536F0"/>
    <w:rsid w:val="00C538D6"/>
    <w:rsid w:val="00C53C5A"/>
    <w:rsid w:val="00C53D75"/>
    <w:rsid w:val="00C54196"/>
    <w:rsid w:val="00C542A0"/>
    <w:rsid w:val="00C542FF"/>
    <w:rsid w:val="00C54467"/>
    <w:rsid w:val="00C54749"/>
    <w:rsid w:val="00C54FB4"/>
    <w:rsid w:val="00C550DD"/>
    <w:rsid w:val="00C55469"/>
    <w:rsid w:val="00C5546F"/>
    <w:rsid w:val="00C5578A"/>
    <w:rsid w:val="00C55795"/>
    <w:rsid w:val="00C55BC1"/>
    <w:rsid w:val="00C55D5D"/>
    <w:rsid w:val="00C5621F"/>
    <w:rsid w:val="00C5632E"/>
    <w:rsid w:val="00C56398"/>
    <w:rsid w:val="00C5659B"/>
    <w:rsid w:val="00C56873"/>
    <w:rsid w:val="00C56891"/>
    <w:rsid w:val="00C568A4"/>
    <w:rsid w:val="00C568B9"/>
    <w:rsid w:val="00C569A6"/>
    <w:rsid w:val="00C56C0F"/>
    <w:rsid w:val="00C57238"/>
    <w:rsid w:val="00C57287"/>
    <w:rsid w:val="00C57359"/>
    <w:rsid w:val="00C57362"/>
    <w:rsid w:val="00C57816"/>
    <w:rsid w:val="00C57DD9"/>
    <w:rsid w:val="00C60097"/>
    <w:rsid w:val="00C6015F"/>
    <w:rsid w:val="00C602FD"/>
    <w:rsid w:val="00C605DF"/>
    <w:rsid w:val="00C60899"/>
    <w:rsid w:val="00C60A22"/>
    <w:rsid w:val="00C60F4F"/>
    <w:rsid w:val="00C6111D"/>
    <w:rsid w:val="00C6142E"/>
    <w:rsid w:val="00C61551"/>
    <w:rsid w:val="00C6160E"/>
    <w:rsid w:val="00C61AB5"/>
    <w:rsid w:val="00C61FB6"/>
    <w:rsid w:val="00C620D7"/>
    <w:rsid w:val="00C62635"/>
    <w:rsid w:val="00C626B0"/>
    <w:rsid w:val="00C626C8"/>
    <w:rsid w:val="00C62F7D"/>
    <w:rsid w:val="00C630B9"/>
    <w:rsid w:val="00C63A97"/>
    <w:rsid w:val="00C63DFB"/>
    <w:rsid w:val="00C63E53"/>
    <w:rsid w:val="00C641CB"/>
    <w:rsid w:val="00C6423E"/>
    <w:rsid w:val="00C6423F"/>
    <w:rsid w:val="00C6459C"/>
    <w:rsid w:val="00C64618"/>
    <w:rsid w:val="00C6465B"/>
    <w:rsid w:val="00C64701"/>
    <w:rsid w:val="00C64A39"/>
    <w:rsid w:val="00C64B55"/>
    <w:rsid w:val="00C64EB8"/>
    <w:rsid w:val="00C64F27"/>
    <w:rsid w:val="00C64F6D"/>
    <w:rsid w:val="00C64FC5"/>
    <w:rsid w:val="00C6505A"/>
    <w:rsid w:val="00C652BF"/>
    <w:rsid w:val="00C65443"/>
    <w:rsid w:val="00C654D0"/>
    <w:rsid w:val="00C65853"/>
    <w:rsid w:val="00C65961"/>
    <w:rsid w:val="00C65ABB"/>
    <w:rsid w:val="00C65B87"/>
    <w:rsid w:val="00C65F9C"/>
    <w:rsid w:val="00C66027"/>
    <w:rsid w:val="00C66299"/>
    <w:rsid w:val="00C662B8"/>
    <w:rsid w:val="00C66344"/>
    <w:rsid w:val="00C663DC"/>
    <w:rsid w:val="00C663E6"/>
    <w:rsid w:val="00C6652F"/>
    <w:rsid w:val="00C6656E"/>
    <w:rsid w:val="00C66674"/>
    <w:rsid w:val="00C6673A"/>
    <w:rsid w:val="00C669FC"/>
    <w:rsid w:val="00C66B92"/>
    <w:rsid w:val="00C66E13"/>
    <w:rsid w:val="00C66F68"/>
    <w:rsid w:val="00C6722D"/>
    <w:rsid w:val="00C6728C"/>
    <w:rsid w:val="00C6729C"/>
    <w:rsid w:val="00C674E4"/>
    <w:rsid w:val="00C67A99"/>
    <w:rsid w:val="00C700AE"/>
    <w:rsid w:val="00C70114"/>
    <w:rsid w:val="00C702A5"/>
    <w:rsid w:val="00C703C1"/>
    <w:rsid w:val="00C70792"/>
    <w:rsid w:val="00C70956"/>
    <w:rsid w:val="00C709AE"/>
    <w:rsid w:val="00C70C99"/>
    <w:rsid w:val="00C70DA8"/>
    <w:rsid w:val="00C70E30"/>
    <w:rsid w:val="00C70E61"/>
    <w:rsid w:val="00C70E81"/>
    <w:rsid w:val="00C70F26"/>
    <w:rsid w:val="00C71144"/>
    <w:rsid w:val="00C71703"/>
    <w:rsid w:val="00C71E20"/>
    <w:rsid w:val="00C720C2"/>
    <w:rsid w:val="00C72128"/>
    <w:rsid w:val="00C721F5"/>
    <w:rsid w:val="00C7237D"/>
    <w:rsid w:val="00C7250A"/>
    <w:rsid w:val="00C7256F"/>
    <w:rsid w:val="00C729AF"/>
    <w:rsid w:val="00C729C4"/>
    <w:rsid w:val="00C72A8E"/>
    <w:rsid w:val="00C72DB0"/>
    <w:rsid w:val="00C72F77"/>
    <w:rsid w:val="00C734A3"/>
    <w:rsid w:val="00C7362B"/>
    <w:rsid w:val="00C736A1"/>
    <w:rsid w:val="00C736F0"/>
    <w:rsid w:val="00C7392F"/>
    <w:rsid w:val="00C7419F"/>
    <w:rsid w:val="00C74772"/>
    <w:rsid w:val="00C7498A"/>
    <w:rsid w:val="00C74B30"/>
    <w:rsid w:val="00C74D80"/>
    <w:rsid w:val="00C74EA2"/>
    <w:rsid w:val="00C74EB7"/>
    <w:rsid w:val="00C750AE"/>
    <w:rsid w:val="00C752AA"/>
    <w:rsid w:val="00C75521"/>
    <w:rsid w:val="00C755B2"/>
    <w:rsid w:val="00C75773"/>
    <w:rsid w:val="00C75969"/>
    <w:rsid w:val="00C75C91"/>
    <w:rsid w:val="00C75CCE"/>
    <w:rsid w:val="00C75DD6"/>
    <w:rsid w:val="00C75F42"/>
    <w:rsid w:val="00C76186"/>
    <w:rsid w:val="00C76329"/>
    <w:rsid w:val="00C763CA"/>
    <w:rsid w:val="00C76447"/>
    <w:rsid w:val="00C7661C"/>
    <w:rsid w:val="00C76641"/>
    <w:rsid w:val="00C76D95"/>
    <w:rsid w:val="00C76F4B"/>
    <w:rsid w:val="00C76F78"/>
    <w:rsid w:val="00C770ED"/>
    <w:rsid w:val="00C7715C"/>
    <w:rsid w:val="00C7722A"/>
    <w:rsid w:val="00C77828"/>
    <w:rsid w:val="00C804EC"/>
    <w:rsid w:val="00C8056C"/>
    <w:rsid w:val="00C80786"/>
    <w:rsid w:val="00C80926"/>
    <w:rsid w:val="00C80B57"/>
    <w:rsid w:val="00C80BB9"/>
    <w:rsid w:val="00C80EA4"/>
    <w:rsid w:val="00C80F6D"/>
    <w:rsid w:val="00C811F8"/>
    <w:rsid w:val="00C812C5"/>
    <w:rsid w:val="00C8130B"/>
    <w:rsid w:val="00C814A5"/>
    <w:rsid w:val="00C814B8"/>
    <w:rsid w:val="00C816F4"/>
    <w:rsid w:val="00C81B76"/>
    <w:rsid w:val="00C81CA9"/>
    <w:rsid w:val="00C82177"/>
    <w:rsid w:val="00C823E9"/>
    <w:rsid w:val="00C82402"/>
    <w:rsid w:val="00C82576"/>
    <w:rsid w:val="00C82774"/>
    <w:rsid w:val="00C8285D"/>
    <w:rsid w:val="00C82884"/>
    <w:rsid w:val="00C82A09"/>
    <w:rsid w:val="00C82BFB"/>
    <w:rsid w:val="00C82D31"/>
    <w:rsid w:val="00C82D6A"/>
    <w:rsid w:val="00C82E3D"/>
    <w:rsid w:val="00C82EF4"/>
    <w:rsid w:val="00C8343C"/>
    <w:rsid w:val="00C8349F"/>
    <w:rsid w:val="00C835F7"/>
    <w:rsid w:val="00C836CD"/>
    <w:rsid w:val="00C83924"/>
    <w:rsid w:val="00C83C51"/>
    <w:rsid w:val="00C84339"/>
    <w:rsid w:val="00C84531"/>
    <w:rsid w:val="00C846C5"/>
    <w:rsid w:val="00C84A15"/>
    <w:rsid w:val="00C84C0B"/>
    <w:rsid w:val="00C84D29"/>
    <w:rsid w:val="00C8531E"/>
    <w:rsid w:val="00C8542A"/>
    <w:rsid w:val="00C854B4"/>
    <w:rsid w:val="00C85530"/>
    <w:rsid w:val="00C85701"/>
    <w:rsid w:val="00C85739"/>
    <w:rsid w:val="00C85E39"/>
    <w:rsid w:val="00C85E90"/>
    <w:rsid w:val="00C85F09"/>
    <w:rsid w:val="00C86042"/>
    <w:rsid w:val="00C86327"/>
    <w:rsid w:val="00C863B0"/>
    <w:rsid w:val="00C866E3"/>
    <w:rsid w:val="00C8680A"/>
    <w:rsid w:val="00C86B6B"/>
    <w:rsid w:val="00C86CCE"/>
    <w:rsid w:val="00C870F8"/>
    <w:rsid w:val="00C872AC"/>
    <w:rsid w:val="00C87810"/>
    <w:rsid w:val="00C87961"/>
    <w:rsid w:val="00C902A3"/>
    <w:rsid w:val="00C9037F"/>
    <w:rsid w:val="00C907CC"/>
    <w:rsid w:val="00C908FD"/>
    <w:rsid w:val="00C90A85"/>
    <w:rsid w:val="00C90BD1"/>
    <w:rsid w:val="00C90E00"/>
    <w:rsid w:val="00C90F8C"/>
    <w:rsid w:val="00C9106F"/>
    <w:rsid w:val="00C910A8"/>
    <w:rsid w:val="00C911B0"/>
    <w:rsid w:val="00C912D2"/>
    <w:rsid w:val="00C91356"/>
    <w:rsid w:val="00C916A8"/>
    <w:rsid w:val="00C916F4"/>
    <w:rsid w:val="00C91C3D"/>
    <w:rsid w:val="00C91C85"/>
    <w:rsid w:val="00C91F00"/>
    <w:rsid w:val="00C91FD3"/>
    <w:rsid w:val="00C9204B"/>
    <w:rsid w:val="00C9224B"/>
    <w:rsid w:val="00C9226D"/>
    <w:rsid w:val="00C923E4"/>
    <w:rsid w:val="00C924A9"/>
    <w:rsid w:val="00C92851"/>
    <w:rsid w:val="00C9286E"/>
    <w:rsid w:val="00C929D9"/>
    <w:rsid w:val="00C92A15"/>
    <w:rsid w:val="00C92A9F"/>
    <w:rsid w:val="00C92AF7"/>
    <w:rsid w:val="00C92C9A"/>
    <w:rsid w:val="00C92DEA"/>
    <w:rsid w:val="00C92F9F"/>
    <w:rsid w:val="00C93053"/>
    <w:rsid w:val="00C9312C"/>
    <w:rsid w:val="00C9334D"/>
    <w:rsid w:val="00C933F7"/>
    <w:rsid w:val="00C937E0"/>
    <w:rsid w:val="00C93827"/>
    <w:rsid w:val="00C9382D"/>
    <w:rsid w:val="00C93989"/>
    <w:rsid w:val="00C939F6"/>
    <w:rsid w:val="00C94001"/>
    <w:rsid w:val="00C9402A"/>
    <w:rsid w:val="00C941F0"/>
    <w:rsid w:val="00C94219"/>
    <w:rsid w:val="00C94455"/>
    <w:rsid w:val="00C94610"/>
    <w:rsid w:val="00C94730"/>
    <w:rsid w:val="00C9477D"/>
    <w:rsid w:val="00C94A2B"/>
    <w:rsid w:val="00C951EC"/>
    <w:rsid w:val="00C9522F"/>
    <w:rsid w:val="00C95403"/>
    <w:rsid w:val="00C95433"/>
    <w:rsid w:val="00C955B6"/>
    <w:rsid w:val="00C95C55"/>
    <w:rsid w:val="00C95CAE"/>
    <w:rsid w:val="00C95CE3"/>
    <w:rsid w:val="00C96230"/>
    <w:rsid w:val="00C963A6"/>
    <w:rsid w:val="00C96902"/>
    <w:rsid w:val="00C96A8B"/>
    <w:rsid w:val="00C96B1D"/>
    <w:rsid w:val="00C96C4C"/>
    <w:rsid w:val="00C96E13"/>
    <w:rsid w:val="00C970DF"/>
    <w:rsid w:val="00C974F3"/>
    <w:rsid w:val="00C977F6"/>
    <w:rsid w:val="00C97A29"/>
    <w:rsid w:val="00C97D92"/>
    <w:rsid w:val="00C97FC3"/>
    <w:rsid w:val="00CA0173"/>
    <w:rsid w:val="00CA0222"/>
    <w:rsid w:val="00CA119C"/>
    <w:rsid w:val="00CA1606"/>
    <w:rsid w:val="00CA19F0"/>
    <w:rsid w:val="00CA1B61"/>
    <w:rsid w:val="00CA1BAA"/>
    <w:rsid w:val="00CA1D12"/>
    <w:rsid w:val="00CA1FF4"/>
    <w:rsid w:val="00CA20BB"/>
    <w:rsid w:val="00CA220C"/>
    <w:rsid w:val="00CA23D0"/>
    <w:rsid w:val="00CA2511"/>
    <w:rsid w:val="00CA25C9"/>
    <w:rsid w:val="00CA2612"/>
    <w:rsid w:val="00CA28D8"/>
    <w:rsid w:val="00CA293E"/>
    <w:rsid w:val="00CA2A14"/>
    <w:rsid w:val="00CA2AB6"/>
    <w:rsid w:val="00CA2F53"/>
    <w:rsid w:val="00CA2FBE"/>
    <w:rsid w:val="00CA3009"/>
    <w:rsid w:val="00CA3647"/>
    <w:rsid w:val="00CA384D"/>
    <w:rsid w:val="00CA4217"/>
    <w:rsid w:val="00CA4440"/>
    <w:rsid w:val="00CA4646"/>
    <w:rsid w:val="00CA4821"/>
    <w:rsid w:val="00CA48D5"/>
    <w:rsid w:val="00CA4B71"/>
    <w:rsid w:val="00CA4E60"/>
    <w:rsid w:val="00CA4EBA"/>
    <w:rsid w:val="00CA4EF9"/>
    <w:rsid w:val="00CA50F0"/>
    <w:rsid w:val="00CA536E"/>
    <w:rsid w:val="00CA53DF"/>
    <w:rsid w:val="00CA545D"/>
    <w:rsid w:val="00CA549B"/>
    <w:rsid w:val="00CA5500"/>
    <w:rsid w:val="00CA5682"/>
    <w:rsid w:val="00CA5728"/>
    <w:rsid w:val="00CA58B1"/>
    <w:rsid w:val="00CA58FD"/>
    <w:rsid w:val="00CA594A"/>
    <w:rsid w:val="00CA595E"/>
    <w:rsid w:val="00CA5DEB"/>
    <w:rsid w:val="00CA5E3A"/>
    <w:rsid w:val="00CA5EF9"/>
    <w:rsid w:val="00CA60F3"/>
    <w:rsid w:val="00CA619C"/>
    <w:rsid w:val="00CA6209"/>
    <w:rsid w:val="00CA62C0"/>
    <w:rsid w:val="00CA62EF"/>
    <w:rsid w:val="00CA65A1"/>
    <w:rsid w:val="00CA6892"/>
    <w:rsid w:val="00CA6A1F"/>
    <w:rsid w:val="00CA6DEC"/>
    <w:rsid w:val="00CA7070"/>
    <w:rsid w:val="00CA70AC"/>
    <w:rsid w:val="00CA7247"/>
    <w:rsid w:val="00CA737A"/>
    <w:rsid w:val="00CA793D"/>
    <w:rsid w:val="00CA79A6"/>
    <w:rsid w:val="00CA7B92"/>
    <w:rsid w:val="00CB008B"/>
    <w:rsid w:val="00CB0628"/>
    <w:rsid w:val="00CB0678"/>
    <w:rsid w:val="00CB07B6"/>
    <w:rsid w:val="00CB0905"/>
    <w:rsid w:val="00CB1112"/>
    <w:rsid w:val="00CB12DB"/>
    <w:rsid w:val="00CB1527"/>
    <w:rsid w:val="00CB1878"/>
    <w:rsid w:val="00CB1EC8"/>
    <w:rsid w:val="00CB1FFB"/>
    <w:rsid w:val="00CB241C"/>
    <w:rsid w:val="00CB26F2"/>
    <w:rsid w:val="00CB2A61"/>
    <w:rsid w:val="00CB3092"/>
    <w:rsid w:val="00CB31CE"/>
    <w:rsid w:val="00CB3224"/>
    <w:rsid w:val="00CB324F"/>
    <w:rsid w:val="00CB3B98"/>
    <w:rsid w:val="00CB3F38"/>
    <w:rsid w:val="00CB4148"/>
    <w:rsid w:val="00CB4297"/>
    <w:rsid w:val="00CB4489"/>
    <w:rsid w:val="00CB44D7"/>
    <w:rsid w:val="00CB477C"/>
    <w:rsid w:val="00CB4863"/>
    <w:rsid w:val="00CB4877"/>
    <w:rsid w:val="00CB4CBA"/>
    <w:rsid w:val="00CB4CE6"/>
    <w:rsid w:val="00CB501E"/>
    <w:rsid w:val="00CB509D"/>
    <w:rsid w:val="00CB5653"/>
    <w:rsid w:val="00CB56C2"/>
    <w:rsid w:val="00CB56E7"/>
    <w:rsid w:val="00CB5779"/>
    <w:rsid w:val="00CB5888"/>
    <w:rsid w:val="00CB5A4B"/>
    <w:rsid w:val="00CB5F7A"/>
    <w:rsid w:val="00CB613B"/>
    <w:rsid w:val="00CB62DD"/>
    <w:rsid w:val="00CB6530"/>
    <w:rsid w:val="00CB65B3"/>
    <w:rsid w:val="00CB6763"/>
    <w:rsid w:val="00CB6820"/>
    <w:rsid w:val="00CB6970"/>
    <w:rsid w:val="00CB699B"/>
    <w:rsid w:val="00CB69BB"/>
    <w:rsid w:val="00CB6A1F"/>
    <w:rsid w:val="00CB6B1C"/>
    <w:rsid w:val="00CB6C60"/>
    <w:rsid w:val="00CB6CAA"/>
    <w:rsid w:val="00CB6FAE"/>
    <w:rsid w:val="00CB70ED"/>
    <w:rsid w:val="00CB74A6"/>
    <w:rsid w:val="00CB7736"/>
    <w:rsid w:val="00CB7777"/>
    <w:rsid w:val="00CB7AC8"/>
    <w:rsid w:val="00CB7E07"/>
    <w:rsid w:val="00CC0294"/>
    <w:rsid w:val="00CC0539"/>
    <w:rsid w:val="00CC05B0"/>
    <w:rsid w:val="00CC0D29"/>
    <w:rsid w:val="00CC0DAF"/>
    <w:rsid w:val="00CC0DC3"/>
    <w:rsid w:val="00CC0E92"/>
    <w:rsid w:val="00CC0EB6"/>
    <w:rsid w:val="00CC0FC6"/>
    <w:rsid w:val="00CC1090"/>
    <w:rsid w:val="00CC140A"/>
    <w:rsid w:val="00CC14BF"/>
    <w:rsid w:val="00CC1558"/>
    <w:rsid w:val="00CC1674"/>
    <w:rsid w:val="00CC16CA"/>
    <w:rsid w:val="00CC197E"/>
    <w:rsid w:val="00CC1F51"/>
    <w:rsid w:val="00CC1F6C"/>
    <w:rsid w:val="00CC1F71"/>
    <w:rsid w:val="00CC21B8"/>
    <w:rsid w:val="00CC223E"/>
    <w:rsid w:val="00CC23F0"/>
    <w:rsid w:val="00CC25DC"/>
    <w:rsid w:val="00CC2902"/>
    <w:rsid w:val="00CC297A"/>
    <w:rsid w:val="00CC2A28"/>
    <w:rsid w:val="00CC2EBA"/>
    <w:rsid w:val="00CC2F09"/>
    <w:rsid w:val="00CC2FA6"/>
    <w:rsid w:val="00CC3348"/>
    <w:rsid w:val="00CC3979"/>
    <w:rsid w:val="00CC41C0"/>
    <w:rsid w:val="00CC41F6"/>
    <w:rsid w:val="00CC42D1"/>
    <w:rsid w:val="00CC42DD"/>
    <w:rsid w:val="00CC448B"/>
    <w:rsid w:val="00CC4505"/>
    <w:rsid w:val="00CC4B11"/>
    <w:rsid w:val="00CC4BC1"/>
    <w:rsid w:val="00CC4C95"/>
    <w:rsid w:val="00CC5199"/>
    <w:rsid w:val="00CC538A"/>
    <w:rsid w:val="00CC538C"/>
    <w:rsid w:val="00CC5511"/>
    <w:rsid w:val="00CC586D"/>
    <w:rsid w:val="00CC59AD"/>
    <w:rsid w:val="00CC620B"/>
    <w:rsid w:val="00CC6266"/>
    <w:rsid w:val="00CC6434"/>
    <w:rsid w:val="00CC650B"/>
    <w:rsid w:val="00CC66AE"/>
    <w:rsid w:val="00CC70AF"/>
    <w:rsid w:val="00CC77BE"/>
    <w:rsid w:val="00CC7817"/>
    <w:rsid w:val="00CC7B65"/>
    <w:rsid w:val="00CC7F95"/>
    <w:rsid w:val="00CD02B0"/>
    <w:rsid w:val="00CD03FD"/>
    <w:rsid w:val="00CD0642"/>
    <w:rsid w:val="00CD0769"/>
    <w:rsid w:val="00CD0972"/>
    <w:rsid w:val="00CD0D7A"/>
    <w:rsid w:val="00CD0F9B"/>
    <w:rsid w:val="00CD1063"/>
    <w:rsid w:val="00CD1069"/>
    <w:rsid w:val="00CD10AB"/>
    <w:rsid w:val="00CD11D1"/>
    <w:rsid w:val="00CD1400"/>
    <w:rsid w:val="00CD16AA"/>
    <w:rsid w:val="00CD16C5"/>
    <w:rsid w:val="00CD16F7"/>
    <w:rsid w:val="00CD18E5"/>
    <w:rsid w:val="00CD1A49"/>
    <w:rsid w:val="00CD1BB7"/>
    <w:rsid w:val="00CD1F73"/>
    <w:rsid w:val="00CD21E7"/>
    <w:rsid w:val="00CD24CF"/>
    <w:rsid w:val="00CD2B91"/>
    <w:rsid w:val="00CD2BCF"/>
    <w:rsid w:val="00CD2E65"/>
    <w:rsid w:val="00CD3139"/>
    <w:rsid w:val="00CD34CB"/>
    <w:rsid w:val="00CD35BB"/>
    <w:rsid w:val="00CD37E9"/>
    <w:rsid w:val="00CD37ED"/>
    <w:rsid w:val="00CD3947"/>
    <w:rsid w:val="00CD3A65"/>
    <w:rsid w:val="00CD3AB5"/>
    <w:rsid w:val="00CD3C2B"/>
    <w:rsid w:val="00CD418A"/>
    <w:rsid w:val="00CD42C7"/>
    <w:rsid w:val="00CD42EE"/>
    <w:rsid w:val="00CD43BE"/>
    <w:rsid w:val="00CD455D"/>
    <w:rsid w:val="00CD484C"/>
    <w:rsid w:val="00CD4925"/>
    <w:rsid w:val="00CD4A00"/>
    <w:rsid w:val="00CD4BDC"/>
    <w:rsid w:val="00CD4F3A"/>
    <w:rsid w:val="00CD50A9"/>
    <w:rsid w:val="00CD5818"/>
    <w:rsid w:val="00CD5B29"/>
    <w:rsid w:val="00CD5DBF"/>
    <w:rsid w:val="00CD616A"/>
    <w:rsid w:val="00CD6526"/>
    <w:rsid w:val="00CD68E7"/>
    <w:rsid w:val="00CD6D2D"/>
    <w:rsid w:val="00CD6EEC"/>
    <w:rsid w:val="00CD6F52"/>
    <w:rsid w:val="00CD6FD9"/>
    <w:rsid w:val="00CD7122"/>
    <w:rsid w:val="00CD732F"/>
    <w:rsid w:val="00CD73E5"/>
    <w:rsid w:val="00CD79DB"/>
    <w:rsid w:val="00CD7A27"/>
    <w:rsid w:val="00CE0082"/>
    <w:rsid w:val="00CE013F"/>
    <w:rsid w:val="00CE043F"/>
    <w:rsid w:val="00CE09B1"/>
    <w:rsid w:val="00CE09C8"/>
    <w:rsid w:val="00CE0E5E"/>
    <w:rsid w:val="00CE0EFD"/>
    <w:rsid w:val="00CE117C"/>
    <w:rsid w:val="00CE11D4"/>
    <w:rsid w:val="00CE12C6"/>
    <w:rsid w:val="00CE13DC"/>
    <w:rsid w:val="00CE148E"/>
    <w:rsid w:val="00CE177F"/>
    <w:rsid w:val="00CE20E3"/>
    <w:rsid w:val="00CE21B3"/>
    <w:rsid w:val="00CE2265"/>
    <w:rsid w:val="00CE24E8"/>
    <w:rsid w:val="00CE25F5"/>
    <w:rsid w:val="00CE28EC"/>
    <w:rsid w:val="00CE2BD3"/>
    <w:rsid w:val="00CE2E52"/>
    <w:rsid w:val="00CE3086"/>
    <w:rsid w:val="00CE3242"/>
    <w:rsid w:val="00CE373F"/>
    <w:rsid w:val="00CE37E8"/>
    <w:rsid w:val="00CE3932"/>
    <w:rsid w:val="00CE3991"/>
    <w:rsid w:val="00CE39C3"/>
    <w:rsid w:val="00CE3A4A"/>
    <w:rsid w:val="00CE3B0E"/>
    <w:rsid w:val="00CE3D18"/>
    <w:rsid w:val="00CE3EBF"/>
    <w:rsid w:val="00CE454C"/>
    <w:rsid w:val="00CE4959"/>
    <w:rsid w:val="00CE4AB4"/>
    <w:rsid w:val="00CE4E3E"/>
    <w:rsid w:val="00CE50B6"/>
    <w:rsid w:val="00CE56D3"/>
    <w:rsid w:val="00CE5BD1"/>
    <w:rsid w:val="00CE5DCD"/>
    <w:rsid w:val="00CE5DD2"/>
    <w:rsid w:val="00CE6005"/>
    <w:rsid w:val="00CE627C"/>
    <w:rsid w:val="00CE6667"/>
    <w:rsid w:val="00CE6AF2"/>
    <w:rsid w:val="00CE6F00"/>
    <w:rsid w:val="00CE73C6"/>
    <w:rsid w:val="00CE7665"/>
    <w:rsid w:val="00CE78E5"/>
    <w:rsid w:val="00CE7AFA"/>
    <w:rsid w:val="00CE7B0A"/>
    <w:rsid w:val="00CE7BA1"/>
    <w:rsid w:val="00CE7F90"/>
    <w:rsid w:val="00CF033E"/>
    <w:rsid w:val="00CF035C"/>
    <w:rsid w:val="00CF03BA"/>
    <w:rsid w:val="00CF0879"/>
    <w:rsid w:val="00CF0B92"/>
    <w:rsid w:val="00CF0D44"/>
    <w:rsid w:val="00CF0D80"/>
    <w:rsid w:val="00CF0DAD"/>
    <w:rsid w:val="00CF0E81"/>
    <w:rsid w:val="00CF13B7"/>
    <w:rsid w:val="00CF14D8"/>
    <w:rsid w:val="00CF14F4"/>
    <w:rsid w:val="00CF167F"/>
    <w:rsid w:val="00CF17DC"/>
    <w:rsid w:val="00CF1AC1"/>
    <w:rsid w:val="00CF1C74"/>
    <w:rsid w:val="00CF1E76"/>
    <w:rsid w:val="00CF1FBA"/>
    <w:rsid w:val="00CF202A"/>
    <w:rsid w:val="00CF218E"/>
    <w:rsid w:val="00CF231D"/>
    <w:rsid w:val="00CF267E"/>
    <w:rsid w:val="00CF290A"/>
    <w:rsid w:val="00CF2CEF"/>
    <w:rsid w:val="00CF2D27"/>
    <w:rsid w:val="00CF2F1B"/>
    <w:rsid w:val="00CF3030"/>
    <w:rsid w:val="00CF304B"/>
    <w:rsid w:val="00CF32C2"/>
    <w:rsid w:val="00CF32FA"/>
    <w:rsid w:val="00CF340B"/>
    <w:rsid w:val="00CF3443"/>
    <w:rsid w:val="00CF3659"/>
    <w:rsid w:val="00CF3704"/>
    <w:rsid w:val="00CF39D7"/>
    <w:rsid w:val="00CF3CBE"/>
    <w:rsid w:val="00CF3D4B"/>
    <w:rsid w:val="00CF421B"/>
    <w:rsid w:val="00CF494C"/>
    <w:rsid w:val="00CF4E00"/>
    <w:rsid w:val="00CF4F7D"/>
    <w:rsid w:val="00CF52CF"/>
    <w:rsid w:val="00CF5434"/>
    <w:rsid w:val="00CF5622"/>
    <w:rsid w:val="00CF5783"/>
    <w:rsid w:val="00CF58EF"/>
    <w:rsid w:val="00CF5956"/>
    <w:rsid w:val="00CF59D2"/>
    <w:rsid w:val="00CF5BBC"/>
    <w:rsid w:val="00CF5D2D"/>
    <w:rsid w:val="00CF5E99"/>
    <w:rsid w:val="00CF5E9F"/>
    <w:rsid w:val="00CF607A"/>
    <w:rsid w:val="00CF6570"/>
    <w:rsid w:val="00CF678A"/>
    <w:rsid w:val="00CF6A06"/>
    <w:rsid w:val="00CF6C3B"/>
    <w:rsid w:val="00CF6CB7"/>
    <w:rsid w:val="00CF6EFA"/>
    <w:rsid w:val="00CF6F32"/>
    <w:rsid w:val="00CF6F9A"/>
    <w:rsid w:val="00CF7631"/>
    <w:rsid w:val="00CF7863"/>
    <w:rsid w:val="00CF78D8"/>
    <w:rsid w:val="00CF79AA"/>
    <w:rsid w:val="00CF7C08"/>
    <w:rsid w:val="00D00069"/>
    <w:rsid w:val="00D0033A"/>
    <w:rsid w:val="00D0039E"/>
    <w:rsid w:val="00D00473"/>
    <w:rsid w:val="00D00665"/>
    <w:rsid w:val="00D00714"/>
    <w:rsid w:val="00D0081A"/>
    <w:rsid w:val="00D008F9"/>
    <w:rsid w:val="00D00AC2"/>
    <w:rsid w:val="00D00AE8"/>
    <w:rsid w:val="00D010D4"/>
    <w:rsid w:val="00D0132E"/>
    <w:rsid w:val="00D0147D"/>
    <w:rsid w:val="00D017E3"/>
    <w:rsid w:val="00D01AD2"/>
    <w:rsid w:val="00D01D17"/>
    <w:rsid w:val="00D021B2"/>
    <w:rsid w:val="00D0221F"/>
    <w:rsid w:val="00D0240A"/>
    <w:rsid w:val="00D024A1"/>
    <w:rsid w:val="00D02990"/>
    <w:rsid w:val="00D02AF1"/>
    <w:rsid w:val="00D02FEA"/>
    <w:rsid w:val="00D030D0"/>
    <w:rsid w:val="00D032E4"/>
    <w:rsid w:val="00D03380"/>
    <w:rsid w:val="00D0362A"/>
    <w:rsid w:val="00D039F4"/>
    <w:rsid w:val="00D03AF0"/>
    <w:rsid w:val="00D03B5F"/>
    <w:rsid w:val="00D03C3A"/>
    <w:rsid w:val="00D03DA6"/>
    <w:rsid w:val="00D03E6B"/>
    <w:rsid w:val="00D03EA6"/>
    <w:rsid w:val="00D043D0"/>
    <w:rsid w:val="00D0460C"/>
    <w:rsid w:val="00D0468D"/>
    <w:rsid w:val="00D04730"/>
    <w:rsid w:val="00D04A5C"/>
    <w:rsid w:val="00D04AAA"/>
    <w:rsid w:val="00D04BB2"/>
    <w:rsid w:val="00D04D49"/>
    <w:rsid w:val="00D04EE7"/>
    <w:rsid w:val="00D0523D"/>
    <w:rsid w:val="00D05568"/>
    <w:rsid w:val="00D05572"/>
    <w:rsid w:val="00D05736"/>
    <w:rsid w:val="00D058D6"/>
    <w:rsid w:val="00D058E6"/>
    <w:rsid w:val="00D05967"/>
    <w:rsid w:val="00D059DA"/>
    <w:rsid w:val="00D05AC6"/>
    <w:rsid w:val="00D05B78"/>
    <w:rsid w:val="00D05BE2"/>
    <w:rsid w:val="00D05D66"/>
    <w:rsid w:val="00D05E86"/>
    <w:rsid w:val="00D05F1A"/>
    <w:rsid w:val="00D05F49"/>
    <w:rsid w:val="00D0627E"/>
    <w:rsid w:val="00D0649D"/>
    <w:rsid w:val="00D067BF"/>
    <w:rsid w:val="00D06A35"/>
    <w:rsid w:val="00D06C38"/>
    <w:rsid w:val="00D06F2A"/>
    <w:rsid w:val="00D070CD"/>
    <w:rsid w:val="00D07346"/>
    <w:rsid w:val="00D077E2"/>
    <w:rsid w:val="00D07872"/>
    <w:rsid w:val="00D07A1A"/>
    <w:rsid w:val="00D07E18"/>
    <w:rsid w:val="00D102CD"/>
    <w:rsid w:val="00D106A4"/>
    <w:rsid w:val="00D106AA"/>
    <w:rsid w:val="00D10722"/>
    <w:rsid w:val="00D108FA"/>
    <w:rsid w:val="00D109B6"/>
    <w:rsid w:val="00D10B8C"/>
    <w:rsid w:val="00D10C02"/>
    <w:rsid w:val="00D10CD0"/>
    <w:rsid w:val="00D10DAF"/>
    <w:rsid w:val="00D10DD9"/>
    <w:rsid w:val="00D10FAA"/>
    <w:rsid w:val="00D110AE"/>
    <w:rsid w:val="00D1125E"/>
    <w:rsid w:val="00D1137B"/>
    <w:rsid w:val="00D11442"/>
    <w:rsid w:val="00D114D5"/>
    <w:rsid w:val="00D11606"/>
    <w:rsid w:val="00D117B7"/>
    <w:rsid w:val="00D1198E"/>
    <w:rsid w:val="00D11CA2"/>
    <w:rsid w:val="00D11DCD"/>
    <w:rsid w:val="00D12073"/>
    <w:rsid w:val="00D12250"/>
    <w:rsid w:val="00D12377"/>
    <w:rsid w:val="00D124C1"/>
    <w:rsid w:val="00D124F5"/>
    <w:rsid w:val="00D126BC"/>
    <w:rsid w:val="00D129C4"/>
    <w:rsid w:val="00D12B1F"/>
    <w:rsid w:val="00D12C1D"/>
    <w:rsid w:val="00D12E63"/>
    <w:rsid w:val="00D12E65"/>
    <w:rsid w:val="00D12E71"/>
    <w:rsid w:val="00D12EB2"/>
    <w:rsid w:val="00D131CE"/>
    <w:rsid w:val="00D133E5"/>
    <w:rsid w:val="00D13525"/>
    <w:rsid w:val="00D137EC"/>
    <w:rsid w:val="00D13948"/>
    <w:rsid w:val="00D14015"/>
    <w:rsid w:val="00D1403C"/>
    <w:rsid w:val="00D14069"/>
    <w:rsid w:val="00D1411D"/>
    <w:rsid w:val="00D142BB"/>
    <w:rsid w:val="00D14B4D"/>
    <w:rsid w:val="00D14BA5"/>
    <w:rsid w:val="00D14C42"/>
    <w:rsid w:val="00D14CF0"/>
    <w:rsid w:val="00D14F0F"/>
    <w:rsid w:val="00D15020"/>
    <w:rsid w:val="00D150C0"/>
    <w:rsid w:val="00D150D4"/>
    <w:rsid w:val="00D15378"/>
    <w:rsid w:val="00D15533"/>
    <w:rsid w:val="00D15868"/>
    <w:rsid w:val="00D1589B"/>
    <w:rsid w:val="00D158F3"/>
    <w:rsid w:val="00D15B29"/>
    <w:rsid w:val="00D15C17"/>
    <w:rsid w:val="00D15DB3"/>
    <w:rsid w:val="00D15DF6"/>
    <w:rsid w:val="00D15F08"/>
    <w:rsid w:val="00D15F97"/>
    <w:rsid w:val="00D16063"/>
    <w:rsid w:val="00D161DD"/>
    <w:rsid w:val="00D1629D"/>
    <w:rsid w:val="00D162C1"/>
    <w:rsid w:val="00D16A76"/>
    <w:rsid w:val="00D16DD0"/>
    <w:rsid w:val="00D17130"/>
    <w:rsid w:val="00D172D6"/>
    <w:rsid w:val="00D174A8"/>
    <w:rsid w:val="00D175F0"/>
    <w:rsid w:val="00D17A0A"/>
    <w:rsid w:val="00D17B0E"/>
    <w:rsid w:val="00D17ECE"/>
    <w:rsid w:val="00D20128"/>
    <w:rsid w:val="00D202D9"/>
    <w:rsid w:val="00D203F4"/>
    <w:rsid w:val="00D206C5"/>
    <w:rsid w:val="00D209AE"/>
    <w:rsid w:val="00D20A41"/>
    <w:rsid w:val="00D20B3F"/>
    <w:rsid w:val="00D21098"/>
    <w:rsid w:val="00D213D4"/>
    <w:rsid w:val="00D2142F"/>
    <w:rsid w:val="00D21626"/>
    <w:rsid w:val="00D21D97"/>
    <w:rsid w:val="00D21DA5"/>
    <w:rsid w:val="00D21DE0"/>
    <w:rsid w:val="00D2235F"/>
    <w:rsid w:val="00D2248D"/>
    <w:rsid w:val="00D226B0"/>
    <w:rsid w:val="00D22743"/>
    <w:rsid w:val="00D228AC"/>
    <w:rsid w:val="00D22A08"/>
    <w:rsid w:val="00D22A93"/>
    <w:rsid w:val="00D22D21"/>
    <w:rsid w:val="00D22DD0"/>
    <w:rsid w:val="00D22DDD"/>
    <w:rsid w:val="00D22EEC"/>
    <w:rsid w:val="00D2304A"/>
    <w:rsid w:val="00D231FF"/>
    <w:rsid w:val="00D2340F"/>
    <w:rsid w:val="00D238B3"/>
    <w:rsid w:val="00D238F4"/>
    <w:rsid w:val="00D240D0"/>
    <w:rsid w:val="00D2418A"/>
    <w:rsid w:val="00D24252"/>
    <w:rsid w:val="00D242D1"/>
    <w:rsid w:val="00D2433A"/>
    <w:rsid w:val="00D24661"/>
    <w:rsid w:val="00D24ABE"/>
    <w:rsid w:val="00D25391"/>
    <w:rsid w:val="00D254B8"/>
    <w:rsid w:val="00D25692"/>
    <w:rsid w:val="00D257E9"/>
    <w:rsid w:val="00D265A1"/>
    <w:rsid w:val="00D269A9"/>
    <w:rsid w:val="00D269B1"/>
    <w:rsid w:val="00D26D16"/>
    <w:rsid w:val="00D26E13"/>
    <w:rsid w:val="00D26E7B"/>
    <w:rsid w:val="00D27561"/>
    <w:rsid w:val="00D276CC"/>
    <w:rsid w:val="00D279BB"/>
    <w:rsid w:val="00D27AC5"/>
    <w:rsid w:val="00D27B0B"/>
    <w:rsid w:val="00D27D43"/>
    <w:rsid w:val="00D27F04"/>
    <w:rsid w:val="00D301A7"/>
    <w:rsid w:val="00D30246"/>
    <w:rsid w:val="00D30298"/>
    <w:rsid w:val="00D30925"/>
    <w:rsid w:val="00D3099B"/>
    <w:rsid w:val="00D30DE7"/>
    <w:rsid w:val="00D30F07"/>
    <w:rsid w:val="00D313D7"/>
    <w:rsid w:val="00D3149C"/>
    <w:rsid w:val="00D31770"/>
    <w:rsid w:val="00D31926"/>
    <w:rsid w:val="00D31AA4"/>
    <w:rsid w:val="00D31B42"/>
    <w:rsid w:val="00D31BDB"/>
    <w:rsid w:val="00D32129"/>
    <w:rsid w:val="00D32743"/>
    <w:rsid w:val="00D329C9"/>
    <w:rsid w:val="00D32CEB"/>
    <w:rsid w:val="00D32D38"/>
    <w:rsid w:val="00D33322"/>
    <w:rsid w:val="00D33399"/>
    <w:rsid w:val="00D33562"/>
    <w:rsid w:val="00D3360D"/>
    <w:rsid w:val="00D33A84"/>
    <w:rsid w:val="00D33BC8"/>
    <w:rsid w:val="00D33F79"/>
    <w:rsid w:val="00D3404D"/>
    <w:rsid w:val="00D34284"/>
    <w:rsid w:val="00D3433D"/>
    <w:rsid w:val="00D3433F"/>
    <w:rsid w:val="00D344B9"/>
    <w:rsid w:val="00D34619"/>
    <w:rsid w:val="00D34CDF"/>
    <w:rsid w:val="00D34F69"/>
    <w:rsid w:val="00D34FF0"/>
    <w:rsid w:val="00D35252"/>
    <w:rsid w:val="00D356E5"/>
    <w:rsid w:val="00D357CB"/>
    <w:rsid w:val="00D35A83"/>
    <w:rsid w:val="00D35C99"/>
    <w:rsid w:val="00D35D6A"/>
    <w:rsid w:val="00D35F72"/>
    <w:rsid w:val="00D35FD1"/>
    <w:rsid w:val="00D36090"/>
    <w:rsid w:val="00D362DA"/>
    <w:rsid w:val="00D36387"/>
    <w:rsid w:val="00D36433"/>
    <w:rsid w:val="00D364E9"/>
    <w:rsid w:val="00D36502"/>
    <w:rsid w:val="00D36510"/>
    <w:rsid w:val="00D36554"/>
    <w:rsid w:val="00D36583"/>
    <w:rsid w:val="00D36617"/>
    <w:rsid w:val="00D36A89"/>
    <w:rsid w:val="00D36F59"/>
    <w:rsid w:val="00D37144"/>
    <w:rsid w:val="00D37194"/>
    <w:rsid w:val="00D372FE"/>
    <w:rsid w:val="00D3784C"/>
    <w:rsid w:val="00D37C55"/>
    <w:rsid w:val="00D37D45"/>
    <w:rsid w:val="00D4010D"/>
    <w:rsid w:val="00D403CD"/>
    <w:rsid w:val="00D40C2F"/>
    <w:rsid w:val="00D40C75"/>
    <w:rsid w:val="00D40CCF"/>
    <w:rsid w:val="00D40FBF"/>
    <w:rsid w:val="00D41022"/>
    <w:rsid w:val="00D41087"/>
    <w:rsid w:val="00D412F2"/>
    <w:rsid w:val="00D4148A"/>
    <w:rsid w:val="00D414F9"/>
    <w:rsid w:val="00D41740"/>
    <w:rsid w:val="00D417C4"/>
    <w:rsid w:val="00D419EB"/>
    <w:rsid w:val="00D41A42"/>
    <w:rsid w:val="00D41B89"/>
    <w:rsid w:val="00D41BCA"/>
    <w:rsid w:val="00D4211B"/>
    <w:rsid w:val="00D42191"/>
    <w:rsid w:val="00D42325"/>
    <w:rsid w:val="00D42367"/>
    <w:rsid w:val="00D424A8"/>
    <w:rsid w:val="00D4252B"/>
    <w:rsid w:val="00D4284E"/>
    <w:rsid w:val="00D4287D"/>
    <w:rsid w:val="00D42FF6"/>
    <w:rsid w:val="00D43607"/>
    <w:rsid w:val="00D4381A"/>
    <w:rsid w:val="00D43853"/>
    <w:rsid w:val="00D43BFD"/>
    <w:rsid w:val="00D43CE1"/>
    <w:rsid w:val="00D43E7C"/>
    <w:rsid w:val="00D44231"/>
    <w:rsid w:val="00D442CD"/>
    <w:rsid w:val="00D446FA"/>
    <w:rsid w:val="00D44977"/>
    <w:rsid w:val="00D4498B"/>
    <w:rsid w:val="00D44D23"/>
    <w:rsid w:val="00D44D65"/>
    <w:rsid w:val="00D44E47"/>
    <w:rsid w:val="00D451F4"/>
    <w:rsid w:val="00D4561A"/>
    <w:rsid w:val="00D456E8"/>
    <w:rsid w:val="00D45840"/>
    <w:rsid w:val="00D46011"/>
    <w:rsid w:val="00D4609E"/>
    <w:rsid w:val="00D460AF"/>
    <w:rsid w:val="00D460ED"/>
    <w:rsid w:val="00D462BE"/>
    <w:rsid w:val="00D463CB"/>
    <w:rsid w:val="00D466BD"/>
    <w:rsid w:val="00D46792"/>
    <w:rsid w:val="00D469D0"/>
    <w:rsid w:val="00D46A00"/>
    <w:rsid w:val="00D46A4D"/>
    <w:rsid w:val="00D46E42"/>
    <w:rsid w:val="00D47311"/>
    <w:rsid w:val="00D47631"/>
    <w:rsid w:val="00D477F9"/>
    <w:rsid w:val="00D478C4"/>
    <w:rsid w:val="00D50077"/>
    <w:rsid w:val="00D502C4"/>
    <w:rsid w:val="00D5043E"/>
    <w:rsid w:val="00D5052B"/>
    <w:rsid w:val="00D5077E"/>
    <w:rsid w:val="00D50BA6"/>
    <w:rsid w:val="00D515CC"/>
    <w:rsid w:val="00D51799"/>
    <w:rsid w:val="00D517D6"/>
    <w:rsid w:val="00D51C5C"/>
    <w:rsid w:val="00D51C84"/>
    <w:rsid w:val="00D52462"/>
    <w:rsid w:val="00D52478"/>
    <w:rsid w:val="00D52529"/>
    <w:rsid w:val="00D52737"/>
    <w:rsid w:val="00D527FE"/>
    <w:rsid w:val="00D528E6"/>
    <w:rsid w:val="00D529FA"/>
    <w:rsid w:val="00D52D06"/>
    <w:rsid w:val="00D52F0E"/>
    <w:rsid w:val="00D52F40"/>
    <w:rsid w:val="00D52FA3"/>
    <w:rsid w:val="00D53025"/>
    <w:rsid w:val="00D53033"/>
    <w:rsid w:val="00D5324B"/>
    <w:rsid w:val="00D53783"/>
    <w:rsid w:val="00D53854"/>
    <w:rsid w:val="00D53858"/>
    <w:rsid w:val="00D53AC8"/>
    <w:rsid w:val="00D53AF2"/>
    <w:rsid w:val="00D53B82"/>
    <w:rsid w:val="00D53C88"/>
    <w:rsid w:val="00D53CA4"/>
    <w:rsid w:val="00D53F44"/>
    <w:rsid w:val="00D54116"/>
    <w:rsid w:val="00D5415E"/>
    <w:rsid w:val="00D54192"/>
    <w:rsid w:val="00D54245"/>
    <w:rsid w:val="00D5425F"/>
    <w:rsid w:val="00D5434A"/>
    <w:rsid w:val="00D54540"/>
    <w:rsid w:val="00D54588"/>
    <w:rsid w:val="00D5472D"/>
    <w:rsid w:val="00D54814"/>
    <w:rsid w:val="00D549CC"/>
    <w:rsid w:val="00D54C92"/>
    <w:rsid w:val="00D54C93"/>
    <w:rsid w:val="00D54DFE"/>
    <w:rsid w:val="00D55044"/>
    <w:rsid w:val="00D550DA"/>
    <w:rsid w:val="00D551CE"/>
    <w:rsid w:val="00D554B3"/>
    <w:rsid w:val="00D554E9"/>
    <w:rsid w:val="00D55BC2"/>
    <w:rsid w:val="00D55C99"/>
    <w:rsid w:val="00D55E75"/>
    <w:rsid w:val="00D56301"/>
    <w:rsid w:val="00D56573"/>
    <w:rsid w:val="00D56626"/>
    <w:rsid w:val="00D56858"/>
    <w:rsid w:val="00D56917"/>
    <w:rsid w:val="00D56A23"/>
    <w:rsid w:val="00D57097"/>
    <w:rsid w:val="00D5712D"/>
    <w:rsid w:val="00D57154"/>
    <w:rsid w:val="00D571FB"/>
    <w:rsid w:val="00D5728E"/>
    <w:rsid w:val="00D5733C"/>
    <w:rsid w:val="00D574E2"/>
    <w:rsid w:val="00D576A6"/>
    <w:rsid w:val="00D57857"/>
    <w:rsid w:val="00D578BE"/>
    <w:rsid w:val="00D57C61"/>
    <w:rsid w:val="00D57E02"/>
    <w:rsid w:val="00D57E67"/>
    <w:rsid w:val="00D606F2"/>
    <w:rsid w:val="00D609A2"/>
    <w:rsid w:val="00D60B9C"/>
    <w:rsid w:val="00D615FF"/>
    <w:rsid w:val="00D616E7"/>
    <w:rsid w:val="00D6174D"/>
    <w:rsid w:val="00D61969"/>
    <w:rsid w:val="00D61AA9"/>
    <w:rsid w:val="00D61BA1"/>
    <w:rsid w:val="00D61C75"/>
    <w:rsid w:val="00D61D9E"/>
    <w:rsid w:val="00D61DAC"/>
    <w:rsid w:val="00D61EC1"/>
    <w:rsid w:val="00D61F26"/>
    <w:rsid w:val="00D62058"/>
    <w:rsid w:val="00D6220B"/>
    <w:rsid w:val="00D62262"/>
    <w:rsid w:val="00D626B6"/>
    <w:rsid w:val="00D62718"/>
    <w:rsid w:val="00D62830"/>
    <w:rsid w:val="00D62CA4"/>
    <w:rsid w:val="00D62E50"/>
    <w:rsid w:val="00D62FAA"/>
    <w:rsid w:val="00D63066"/>
    <w:rsid w:val="00D631C3"/>
    <w:rsid w:val="00D635BA"/>
    <w:rsid w:val="00D636D9"/>
    <w:rsid w:val="00D637E0"/>
    <w:rsid w:val="00D6382F"/>
    <w:rsid w:val="00D6398C"/>
    <w:rsid w:val="00D63DB1"/>
    <w:rsid w:val="00D64155"/>
    <w:rsid w:val="00D641B0"/>
    <w:rsid w:val="00D64292"/>
    <w:rsid w:val="00D64755"/>
    <w:rsid w:val="00D6475D"/>
    <w:rsid w:val="00D6494D"/>
    <w:rsid w:val="00D649B6"/>
    <w:rsid w:val="00D64AFE"/>
    <w:rsid w:val="00D64B2B"/>
    <w:rsid w:val="00D64CB5"/>
    <w:rsid w:val="00D64D97"/>
    <w:rsid w:val="00D64D99"/>
    <w:rsid w:val="00D65259"/>
    <w:rsid w:val="00D653AB"/>
    <w:rsid w:val="00D65491"/>
    <w:rsid w:val="00D658BD"/>
    <w:rsid w:val="00D65A3F"/>
    <w:rsid w:val="00D65B8E"/>
    <w:rsid w:val="00D65BD8"/>
    <w:rsid w:val="00D65C84"/>
    <w:rsid w:val="00D65DD0"/>
    <w:rsid w:val="00D65FFF"/>
    <w:rsid w:val="00D662FD"/>
    <w:rsid w:val="00D66471"/>
    <w:rsid w:val="00D6650E"/>
    <w:rsid w:val="00D66532"/>
    <w:rsid w:val="00D665A8"/>
    <w:rsid w:val="00D66757"/>
    <w:rsid w:val="00D66D6D"/>
    <w:rsid w:val="00D66F82"/>
    <w:rsid w:val="00D67263"/>
    <w:rsid w:val="00D67303"/>
    <w:rsid w:val="00D678B8"/>
    <w:rsid w:val="00D67BA1"/>
    <w:rsid w:val="00D701C5"/>
    <w:rsid w:val="00D705D8"/>
    <w:rsid w:val="00D70738"/>
    <w:rsid w:val="00D707FC"/>
    <w:rsid w:val="00D70A6D"/>
    <w:rsid w:val="00D70A8C"/>
    <w:rsid w:val="00D70C07"/>
    <w:rsid w:val="00D70D3B"/>
    <w:rsid w:val="00D70D71"/>
    <w:rsid w:val="00D7110E"/>
    <w:rsid w:val="00D716EF"/>
    <w:rsid w:val="00D71998"/>
    <w:rsid w:val="00D71C1F"/>
    <w:rsid w:val="00D71CA0"/>
    <w:rsid w:val="00D71D61"/>
    <w:rsid w:val="00D72414"/>
    <w:rsid w:val="00D72415"/>
    <w:rsid w:val="00D725F2"/>
    <w:rsid w:val="00D72740"/>
    <w:rsid w:val="00D72A9D"/>
    <w:rsid w:val="00D73099"/>
    <w:rsid w:val="00D73101"/>
    <w:rsid w:val="00D7326D"/>
    <w:rsid w:val="00D732B1"/>
    <w:rsid w:val="00D73391"/>
    <w:rsid w:val="00D73461"/>
    <w:rsid w:val="00D73587"/>
    <w:rsid w:val="00D73725"/>
    <w:rsid w:val="00D737B0"/>
    <w:rsid w:val="00D73806"/>
    <w:rsid w:val="00D73830"/>
    <w:rsid w:val="00D73884"/>
    <w:rsid w:val="00D739B4"/>
    <w:rsid w:val="00D739CC"/>
    <w:rsid w:val="00D73A04"/>
    <w:rsid w:val="00D73B1F"/>
    <w:rsid w:val="00D73FD8"/>
    <w:rsid w:val="00D74764"/>
    <w:rsid w:val="00D74964"/>
    <w:rsid w:val="00D749BF"/>
    <w:rsid w:val="00D74D34"/>
    <w:rsid w:val="00D74DB2"/>
    <w:rsid w:val="00D74DDA"/>
    <w:rsid w:val="00D7512C"/>
    <w:rsid w:val="00D7554E"/>
    <w:rsid w:val="00D75A37"/>
    <w:rsid w:val="00D75A94"/>
    <w:rsid w:val="00D75C76"/>
    <w:rsid w:val="00D75D4C"/>
    <w:rsid w:val="00D75D80"/>
    <w:rsid w:val="00D76824"/>
    <w:rsid w:val="00D76A12"/>
    <w:rsid w:val="00D76AA3"/>
    <w:rsid w:val="00D76DDE"/>
    <w:rsid w:val="00D76E10"/>
    <w:rsid w:val="00D76E4B"/>
    <w:rsid w:val="00D7707C"/>
    <w:rsid w:val="00D774A5"/>
    <w:rsid w:val="00D7769B"/>
    <w:rsid w:val="00D77ACB"/>
    <w:rsid w:val="00D77C85"/>
    <w:rsid w:val="00D77CD3"/>
    <w:rsid w:val="00D801D5"/>
    <w:rsid w:val="00D8023A"/>
    <w:rsid w:val="00D80280"/>
    <w:rsid w:val="00D8031E"/>
    <w:rsid w:val="00D80363"/>
    <w:rsid w:val="00D80417"/>
    <w:rsid w:val="00D8080D"/>
    <w:rsid w:val="00D80AF6"/>
    <w:rsid w:val="00D80C3D"/>
    <w:rsid w:val="00D80E97"/>
    <w:rsid w:val="00D811BC"/>
    <w:rsid w:val="00D81697"/>
    <w:rsid w:val="00D81ADA"/>
    <w:rsid w:val="00D81C9F"/>
    <w:rsid w:val="00D82090"/>
    <w:rsid w:val="00D82324"/>
    <w:rsid w:val="00D82354"/>
    <w:rsid w:val="00D8273E"/>
    <w:rsid w:val="00D828D3"/>
    <w:rsid w:val="00D82A01"/>
    <w:rsid w:val="00D82ACD"/>
    <w:rsid w:val="00D82E7F"/>
    <w:rsid w:val="00D8342B"/>
    <w:rsid w:val="00D83C25"/>
    <w:rsid w:val="00D83C8F"/>
    <w:rsid w:val="00D83FCB"/>
    <w:rsid w:val="00D844DE"/>
    <w:rsid w:val="00D84626"/>
    <w:rsid w:val="00D84881"/>
    <w:rsid w:val="00D848F1"/>
    <w:rsid w:val="00D84ACB"/>
    <w:rsid w:val="00D84D43"/>
    <w:rsid w:val="00D84F6E"/>
    <w:rsid w:val="00D85052"/>
    <w:rsid w:val="00D85270"/>
    <w:rsid w:val="00D853FB"/>
    <w:rsid w:val="00D857DB"/>
    <w:rsid w:val="00D85851"/>
    <w:rsid w:val="00D85A36"/>
    <w:rsid w:val="00D85A3C"/>
    <w:rsid w:val="00D85A8D"/>
    <w:rsid w:val="00D85B60"/>
    <w:rsid w:val="00D85E48"/>
    <w:rsid w:val="00D85E4E"/>
    <w:rsid w:val="00D86694"/>
    <w:rsid w:val="00D86886"/>
    <w:rsid w:val="00D869A4"/>
    <w:rsid w:val="00D86A71"/>
    <w:rsid w:val="00D86AA3"/>
    <w:rsid w:val="00D86B08"/>
    <w:rsid w:val="00D86D31"/>
    <w:rsid w:val="00D86D93"/>
    <w:rsid w:val="00D86EF4"/>
    <w:rsid w:val="00D86F05"/>
    <w:rsid w:val="00D86FEA"/>
    <w:rsid w:val="00D8725D"/>
    <w:rsid w:val="00D8736E"/>
    <w:rsid w:val="00D8748B"/>
    <w:rsid w:val="00D87578"/>
    <w:rsid w:val="00D877CE"/>
    <w:rsid w:val="00D877FB"/>
    <w:rsid w:val="00D87D14"/>
    <w:rsid w:val="00D9007A"/>
    <w:rsid w:val="00D900CD"/>
    <w:rsid w:val="00D90471"/>
    <w:rsid w:val="00D904D4"/>
    <w:rsid w:val="00D9065B"/>
    <w:rsid w:val="00D90B17"/>
    <w:rsid w:val="00D90CE1"/>
    <w:rsid w:val="00D9100B"/>
    <w:rsid w:val="00D911DA"/>
    <w:rsid w:val="00D916AF"/>
    <w:rsid w:val="00D9183D"/>
    <w:rsid w:val="00D91975"/>
    <w:rsid w:val="00D91D25"/>
    <w:rsid w:val="00D91D4D"/>
    <w:rsid w:val="00D92250"/>
    <w:rsid w:val="00D9259E"/>
    <w:rsid w:val="00D92B22"/>
    <w:rsid w:val="00D92C9D"/>
    <w:rsid w:val="00D92C9E"/>
    <w:rsid w:val="00D92D5F"/>
    <w:rsid w:val="00D92D7E"/>
    <w:rsid w:val="00D92DD3"/>
    <w:rsid w:val="00D931F8"/>
    <w:rsid w:val="00D93668"/>
    <w:rsid w:val="00D937DF"/>
    <w:rsid w:val="00D937EB"/>
    <w:rsid w:val="00D93840"/>
    <w:rsid w:val="00D93894"/>
    <w:rsid w:val="00D93BA6"/>
    <w:rsid w:val="00D94108"/>
    <w:rsid w:val="00D9430B"/>
    <w:rsid w:val="00D94487"/>
    <w:rsid w:val="00D94A38"/>
    <w:rsid w:val="00D94C64"/>
    <w:rsid w:val="00D94FB3"/>
    <w:rsid w:val="00D950FA"/>
    <w:rsid w:val="00D95125"/>
    <w:rsid w:val="00D9532F"/>
    <w:rsid w:val="00D953A4"/>
    <w:rsid w:val="00D955F5"/>
    <w:rsid w:val="00D95801"/>
    <w:rsid w:val="00D95848"/>
    <w:rsid w:val="00D95B97"/>
    <w:rsid w:val="00D9617A"/>
    <w:rsid w:val="00D9636A"/>
    <w:rsid w:val="00D96996"/>
    <w:rsid w:val="00D969D1"/>
    <w:rsid w:val="00D96D78"/>
    <w:rsid w:val="00D96F06"/>
    <w:rsid w:val="00D96FA7"/>
    <w:rsid w:val="00D96FB5"/>
    <w:rsid w:val="00D97780"/>
    <w:rsid w:val="00D977A1"/>
    <w:rsid w:val="00D97A9D"/>
    <w:rsid w:val="00D97B60"/>
    <w:rsid w:val="00D97FBC"/>
    <w:rsid w:val="00DA02FC"/>
    <w:rsid w:val="00DA0468"/>
    <w:rsid w:val="00DA0715"/>
    <w:rsid w:val="00DA0840"/>
    <w:rsid w:val="00DA0962"/>
    <w:rsid w:val="00DA09B1"/>
    <w:rsid w:val="00DA09DB"/>
    <w:rsid w:val="00DA0A51"/>
    <w:rsid w:val="00DA0A57"/>
    <w:rsid w:val="00DA0A60"/>
    <w:rsid w:val="00DA0CD4"/>
    <w:rsid w:val="00DA100E"/>
    <w:rsid w:val="00DA15C8"/>
    <w:rsid w:val="00DA17C8"/>
    <w:rsid w:val="00DA1865"/>
    <w:rsid w:val="00DA18C3"/>
    <w:rsid w:val="00DA1CE9"/>
    <w:rsid w:val="00DA1D2E"/>
    <w:rsid w:val="00DA1E94"/>
    <w:rsid w:val="00DA1F64"/>
    <w:rsid w:val="00DA20A0"/>
    <w:rsid w:val="00DA21F0"/>
    <w:rsid w:val="00DA2574"/>
    <w:rsid w:val="00DA2652"/>
    <w:rsid w:val="00DA26E8"/>
    <w:rsid w:val="00DA28B3"/>
    <w:rsid w:val="00DA2D6B"/>
    <w:rsid w:val="00DA3194"/>
    <w:rsid w:val="00DA319F"/>
    <w:rsid w:val="00DA31A0"/>
    <w:rsid w:val="00DA38F4"/>
    <w:rsid w:val="00DA3B4B"/>
    <w:rsid w:val="00DA3C0E"/>
    <w:rsid w:val="00DA3F44"/>
    <w:rsid w:val="00DA409C"/>
    <w:rsid w:val="00DA41B3"/>
    <w:rsid w:val="00DA41BD"/>
    <w:rsid w:val="00DA4552"/>
    <w:rsid w:val="00DA45F0"/>
    <w:rsid w:val="00DA463E"/>
    <w:rsid w:val="00DA49E6"/>
    <w:rsid w:val="00DA4A7E"/>
    <w:rsid w:val="00DA4DAB"/>
    <w:rsid w:val="00DA4E02"/>
    <w:rsid w:val="00DA4F17"/>
    <w:rsid w:val="00DA57DE"/>
    <w:rsid w:val="00DA58F0"/>
    <w:rsid w:val="00DA5910"/>
    <w:rsid w:val="00DA5936"/>
    <w:rsid w:val="00DA5A17"/>
    <w:rsid w:val="00DA5F6C"/>
    <w:rsid w:val="00DA6545"/>
    <w:rsid w:val="00DA6DA6"/>
    <w:rsid w:val="00DA6E0A"/>
    <w:rsid w:val="00DA6E0D"/>
    <w:rsid w:val="00DA6E99"/>
    <w:rsid w:val="00DA702B"/>
    <w:rsid w:val="00DA7073"/>
    <w:rsid w:val="00DA711B"/>
    <w:rsid w:val="00DA72EE"/>
    <w:rsid w:val="00DA7372"/>
    <w:rsid w:val="00DA7698"/>
    <w:rsid w:val="00DA78AE"/>
    <w:rsid w:val="00DA7B9B"/>
    <w:rsid w:val="00DA7F3E"/>
    <w:rsid w:val="00DB01D8"/>
    <w:rsid w:val="00DB0252"/>
    <w:rsid w:val="00DB02F6"/>
    <w:rsid w:val="00DB05CC"/>
    <w:rsid w:val="00DB0963"/>
    <w:rsid w:val="00DB09B3"/>
    <w:rsid w:val="00DB0A81"/>
    <w:rsid w:val="00DB0BB4"/>
    <w:rsid w:val="00DB0DF8"/>
    <w:rsid w:val="00DB0EBC"/>
    <w:rsid w:val="00DB1446"/>
    <w:rsid w:val="00DB14E2"/>
    <w:rsid w:val="00DB1834"/>
    <w:rsid w:val="00DB19A0"/>
    <w:rsid w:val="00DB19F3"/>
    <w:rsid w:val="00DB1A3B"/>
    <w:rsid w:val="00DB1A69"/>
    <w:rsid w:val="00DB1B28"/>
    <w:rsid w:val="00DB1C4A"/>
    <w:rsid w:val="00DB1F72"/>
    <w:rsid w:val="00DB206E"/>
    <w:rsid w:val="00DB25EA"/>
    <w:rsid w:val="00DB27E7"/>
    <w:rsid w:val="00DB285F"/>
    <w:rsid w:val="00DB2911"/>
    <w:rsid w:val="00DB29BF"/>
    <w:rsid w:val="00DB2BE1"/>
    <w:rsid w:val="00DB2E1B"/>
    <w:rsid w:val="00DB30E0"/>
    <w:rsid w:val="00DB3522"/>
    <w:rsid w:val="00DB3834"/>
    <w:rsid w:val="00DB387B"/>
    <w:rsid w:val="00DB3C51"/>
    <w:rsid w:val="00DB3F0D"/>
    <w:rsid w:val="00DB4644"/>
    <w:rsid w:val="00DB4682"/>
    <w:rsid w:val="00DB4763"/>
    <w:rsid w:val="00DB489C"/>
    <w:rsid w:val="00DB4D1B"/>
    <w:rsid w:val="00DB4F0F"/>
    <w:rsid w:val="00DB502B"/>
    <w:rsid w:val="00DB5585"/>
    <w:rsid w:val="00DB558D"/>
    <w:rsid w:val="00DB5649"/>
    <w:rsid w:val="00DB56B1"/>
    <w:rsid w:val="00DB56CE"/>
    <w:rsid w:val="00DB5A89"/>
    <w:rsid w:val="00DB5B34"/>
    <w:rsid w:val="00DB5F75"/>
    <w:rsid w:val="00DB6332"/>
    <w:rsid w:val="00DB6367"/>
    <w:rsid w:val="00DB6626"/>
    <w:rsid w:val="00DB67BB"/>
    <w:rsid w:val="00DB6B8C"/>
    <w:rsid w:val="00DB6C48"/>
    <w:rsid w:val="00DB6E37"/>
    <w:rsid w:val="00DB6FBC"/>
    <w:rsid w:val="00DB70E0"/>
    <w:rsid w:val="00DB72EC"/>
    <w:rsid w:val="00DB78B4"/>
    <w:rsid w:val="00DB7C7B"/>
    <w:rsid w:val="00DB7D9A"/>
    <w:rsid w:val="00DC008D"/>
    <w:rsid w:val="00DC0716"/>
    <w:rsid w:val="00DC0CCB"/>
    <w:rsid w:val="00DC0CD0"/>
    <w:rsid w:val="00DC0D8C"/>
    <w:rsid w:val="00DC0E64"/>
    <w:rsid w:val="00DC1079"/>
    <w:rsid w:val="00DC1145"/>
    <w:rsid w:val="00DC1194"/>
    <w:rsid w:val="00DC1427"/>
    <w:rsid w:val="00DC149D"/>
    <w:rsid w:val="00DC1550"/>
    <w:rsid w:val="00DC1580"/>
    <w:rsid w:val="00DC18C2"/>
    <w:rsid w:val="00DC1AEA"/>
    <w:rsid w:val="00DC1B0D"/>
    <w:rsid w:val="00DC1D1E"/>
    <w:rsid w:val="00DC1D71"/>
    <w:rsid w:val="00DC1D74"/>
    <w:rsid w:val="00DC1E76"/>
    <w:rsid w:val="00DC27CD"/>
    <w:rsid w:val="00DC2844"/>
    <w:rsid w:val="00DC2B2A"/>
    <w:rsid w:val="00DC2B37"/>
    <w:rsid w:val="00DC2D33"/>
    <w:rsid w:val="00DC2D75"/>
    <w:rsid w:val="00DC2E1D"/>
    <w:rsid w:val="00DC2E29"/>
    <w:rsid w:val="00DC326D"/>
    <w:rsid w:val="00DC33B6"/>
    <w:rsid w:val="00DC3535"/>
    <w:rsid w:val="00DC35A6"/>
    <w:rsid w:val="00DC35DA"/>
    <w:rsid w:val="00DC3C40"/>
    <w:rsid w:val="00DC3E15"/>
    <w:rsid w:val="00DC4107"/>
    <w:rsid w:val="00DC412A"/>
    <w:rsid w:val="00DC41EC"/>
    <w:rsid w:val="00DC427D"/>
    <w:rsid w:val="00DC446F"/>
    <w:rsid w:val="00DC46F5"/>
    <w:rsid w:val="00DC4A06"/>
    <w:rsid w:val="00DC4AE7"/>
    <w:rsid w:val="00DC4B53"/>
    <w:rsid w:val="00DC4C65"/>
    <w:rsid w:val="00DC4C66"/>
    <w:rsid w:val="00DC5534"/>
    <w:rsid w:val="00DC5645"/>
    <w:rsid w:val="00DC5672"/>
    <w:rsid w:val="00DC5A46"/>
    <w:rsid w:val="00DC5AAF"/>
    <w:rsid w:val="00DC6380"/>
    <w:rsid w:val="00DC63A8"/>
    <w:rsid w:val="00DC64BB"/>
    <w:rsid w:val="00DC66EF"/>
    <w:rsid w:val="00DC697A"/>
    <w:rsid w:val="00DC6B89"/>
    <w:rsid w:val="00DC6E49"/>
    <w:rsid w:val="00DC6FBF"/>
    <w:rsid w:val="00DC705B"/>
    <w:rsid w:val="00DC726B"/>
    <w:rsid w:val="00DC7310"/>
    <w:rsid w:val="00DC7916"/>
    <w:rsid w:val="00DC7930"/>
    <w:rsid w:val="00DC79EC"/>
    <w:rsid w:val="00DC7E19"/>
    <w:rsid w:val="00DD0005"/>
    <w:rsid w:val="00DD0047"/>
    <w:rsid w:val="00DD0092"/>
    <w:rsid w:val="00DD011D"/>
    <w:rsid w:val="00DD0130"/>
    <w:rsid w:val="00DD01DB"/>
    <w:rsid w:val="00DD036C"/>
    <w:rsid w:val="00DD0495"/>
    <w:rsid w:val="00DD07B8"/>
    <w:rsid w:val="00DD08A9"/>
    <w:rsid w:val="00DD0FF4"/>
    <w:rsid w:val="00DD11E0"/>
    <w:rsid w:val="00DD135D"/>
    <w:rsid w:val="00DD1518"/>
    <w:rsid w:val="00DD187E"/>
    <w:rsid w:val="00DD1A63"/>
    <w:rsid w:val="00DD1EC5"/>
    <w:rsid w:val="00DD201D"/>
    <w:rsid w:val="00DD2200"/>
    <w:rsid w:val="00DD22CC"/>
    <w:rsid w:val="00DD26BF"/>
    <w:rsid w:val="00DD2771"/>
    <w:rsid w:val="00DD27C1"/>
    <w:rsid w:val="00DD2CBA"/>
    <w:rsid w:val="00DD2CEC"/>
    <w:rsid w:val="00DD2DDB"/>
    <w:rsid w:val="00DD32AF"/>
    <w:rsid w:val="00DD3323"/>
    <w:rsid w:val="00DD34C6"/>
    <w:rsid w:val="00DD36FE"/>
    <w:rsid w:val="00DD38E8"/>
    <w:rsid w:val="00DD3A2A"/>
    <w:rsid w:val="00DD3C8B"/>
    <w:rsid w:val="00DD3D47"/>
    <w:rsid w:val="00DD41A9"/>
    <w:rsid w:val="00DD41B3"/>
    <w:rsid w:val="00DD434C"/>
    <w:rsid w:val="00DD45C0"/>
    <w:rsid w:val="00DD4983"/>
    <w:rsid w:val="00DD4B85"/>
    <w:rsid w:val="00DD4F11"/>
    <w:rsid w:val="00DD5070"/>
    <w:rsid w:val="00DD556A"/>
    <w:rsid w:val="00DD55A9"/>
    <w:rsid w:val="00DD5615"/>
    <w:rsid w:val="00DD595A"/>
    <w:rsid w:val="00DD5C62"/>
    <w:rsid w:val="00DD6091"/>
    <w:rsid w:val="00DD60C1"/>
    <w:rsid w:val="00DD60E7"/>
    <w:rsid w:val="00DD6508"/>
    <w:rsid w:val="00DD68CC"/>
    <w:rsid w:val="00DD6B9D"/>
    <w:rsid w:val="00DD6E7E"/>
    <w:rsid w:val="00DD6F86"/>
    <w:rsid w:val="00DD70C4"/>
    <w:rsid w:val="00DD7896"/>
    <w:rsid w:val="00DD7AFE"/>
    <w:rsid w:val="00DD7DA2"/>
    <w:rsid w:val="00DD7E04"/>
    <w:rsid w:val="00DD7F4C"/>
    <w:rsid w:val="00DD7FCF"/>
    <w:rsid w:val="00DE005E"/>
    <w:rsid w:val="00DE0239"/>
    <w:rsid w:val="00DE041C"/>
    <w:rsid w:val="00DE05F1"/>
    <w:rsid w:val="00DE06D4"/>
    <w:rsid w:val="00DE07C4"/>
    <w:rsid w:val="00DE0BFC"/>
    <w:rsid w:val="00DE0CA7"/>
    <w:rsid w:val="00DE12ED"/>
    <w:rsid w:val="00DE14C2"/>
    <w:rsid w:val="00DE14D8"/>
    <w:rsid w:val="00DE1544"/>
    <w:rsid w:val="00DE156C"/>
    <w:rsid w:val="00DE156F"/>
    <w:rsid w:val="00DE1A78"/>
    <w:rsid w:val="00DE260D"/>
    <w:rsid w:val="00DE27F4"/>
    <w:rsid w:val="00DE298B"/>
    <w:rsid w:val="00DE2AE0"/>
    <w:rsid w:val="00DE2C82"/>
    <w:rsid w:val="00DE2D49"/>
    <w:rsid w:val="00DE2F32"/>
    <w:rsid w:val="00DE30E9"/>
    <w:rsid w:val="00DE321D"/>
    <w:rsid w:val="00DE3534"/>
    <w:rsid w:val="00DE357C"/>
    <w:rsid w:val="00DE3741"/>
    <w:rsid w:val="00DE3810"/>
    <w:rsid w:val="00DE3A37"/>
    <w:rsid w:val="00DE3E5C"/>
    <w:rsid w:val="00DE3F8A"/>
    <w:rsid w:val="00DE3FEF"/>
    <w:rsid w:val="00DE41A1"/>
    <w:rsid w:val="00DE47CE"/>
    <w:rsid w:val="00DE4B4F"/>
    <w:rsid w:val="00DE4D52"/>
    <w:rsid w:val="00DE512A"/>
    <w:rsid w:val="00DE5545"/>
    <w:rsid w:val="00DE5839"/>
    <w:rsid w:val="00DE5AAE"/>
    <w:rsid w:val="00DE5FDC"/>
    <w:rsid w:val="00DE6300"/>
    <w:rsid w:val="00DE6360"/>
    <w:rsid w:val="00DE644F"/>
    <w:rsid w:val="00DE6567"/>
    <w:rsid w:val="00DE6738"/>
    <w:rsid w:val="00DE68C2"/>
    <w:rsid w:val="00DE68DE"/>
    <w:rsid w:val="00DE6D4A"/>
    <w:rsid w:val="00DE6D62"/>
    <w:rsid w:val="00DE7020"/>
    <w:rsid w:val="00DE712D"/>
    <w:rsid w:val="00DE738D"/>
    <w:rsid w:val="00DE770C"/>
    <w:rsid w:val="00DE7982"/>
    <w:rsid w:val="00DE79C8"/>
    <w:rsid w:val="00DE7ABE"/>
    <w:rsid w:val="00DF0122"/>
    <w:rsid w:val="00DF0174"/>
    <w:rsid w:val="00DF040B"/>
    <w:rsid w:val="00DF060E"/>
    <w:rsid w:val="00DF06C9"/>
    <w:rsid w:val="00DF06E3"/>
    <w:rsid w:val="00DF0CC3"/>
    <w:rsid w:val="00DF1423"/>
    <w:rsid w:val="00DF14B3"/>
    <w:rsid w:val="00DF15FC"/>
    <w:rsid w:val="00DF1753"/>
    <w:rsid w:val="00DF1BC8"/>
    <w:rsid w:val="00DF1CE1"/>
    <w:rsid w:val="00DF1EDC"/>
    <w:rsid w:val="00DF201F"/>
    <w:rsid w:val="00DF213A"/>
    <w:rsid w:val="00DF2185"/>
    <w:rsid w:val="00DF2305"/>
    <w:rsid w:val="00DF25C5"/>
    <w:rsid w:val="00DF2761"/>
    <w:rsid w:val="00DF297A"/>
    <w:rsid w:val="00DF3056"/>
    <w:rsid w:val="00DF3461"/>
    <w:rsid w:val="00DF367D"/>
    <w:rsid w:val="00DF3D3B"/>
    <w:rsid w:val="00DF3E8B"/>
    <w:rsid w:val="00DF40DF"/>
    <w:rsid w:val="00DF4248"/>
    <w:rsid w:val="00DF4288"/>
    <w:rsid w:val="00DF483E"/>
    <w:rsid w:val="00DF494D"/>
    <w:rsid w:val="00DF5056"/>
    <w:rsid w:val="00DF53FE"/>
    <w:rsid w:val="00DF5493"/>
    <w:rsid w:val="00DF55A2"/>
    <w:rsid w:val="00DF59ED"/>
    <w:rsid w:val="00DF5DDE"/>
    <w:rsid w:val="00DF5F4C"/>
    <w:rsid w:val="00DF5F95"/>
    <w:rsid w:val="00DF6023"/>
    <w:rsid w:val="00DF665F"/>
    <w:rsid w:val="00DF6739"/>
    <w:rsid w:val="00DF6BA5"/>
    <w:rsid w:val="00DF70F9"/>
    <w:rsid w:val="00DF71E8"/>
    <w:rsid w:val="00DF7313"/>
    <w:rsid w:val="00DF73E6"/>
    <w:rsid w:val="00DF748E"/>
    <w:rsid w:val="00DF767A"/>
    <w:rsid w:val="00DF76FB"/>
    <w:rsid w:val="00E00512"/>
    <w:rsid w:val="00E00555"/>
    <w:rsid w:val="00E00978"/>
    <w:rsid w:val="00E00B2C"/>
    <w:rsid w:val="00E00C72"/>
    <w:rsid w:val="00E00E27"/>
    <w:rsid w:val="00E0114A"/>
    <w:rsid w:val="00E011DA"/>
    <w:rsid w:val="00E0149D"/>
    <w:rsid w:val="00E0192B"/>
    <w:rsid w:val="00E0195B"/>
    <w:rsid w:val="00E019F7"/>
    <w:rsid w:val="00E01D05"/>
    <w:rsid w:val="00E01D20"/>
    <w:rsid w:val="00E026A5"/>
    <w:rsid w:val="00E0297A"/>
    <w:rsid w:val="00E02D36"/>
    <w:rsid w:val="00E02E8B"/>
    <w:rsid w:val="00E02EA8"/>
    <w:rsid w:val="00E02EBA"/>
    <w:rsid w:val="00E02F68"/>
    <w:rsid w:val="00E034CC"/>
    <w:rsid w:val="00E036FD"/>
    <w:rsid w:val="00E0372B"/>
    <w:rsid w:val="00E03903"/>
    <w:rsid w:val="00E03F8D"/>
    <w:rsid w:val="00E041E9"/>
    <w:rsid w:val="00E04218"/>
    <w:rsid w:val="00E044AD"/>
    <w:rsid w:val="00E047A0"/>
    <w:rsid w:val="00E04A06"/>
    <w:rsid w:val="00E04E99"/>
    <w:rsid w:val="00E04EB5"/>
    <w:rsid w:val="00E04FEA"/>
    <w:rsid w:val="00E0505C"/>
    <w:rsid w:val="00E0540F"/>
    <w:rsid w:val="00E05DF5"/>
    <w:rsid w:val="00E0608D"/>
    <w:rsid w:val="00E062AB"/>
    <w:rsid w:val="00E06474"/>
    <w:rsid w:val="00E065AD"/>
    <w:rsid w:val="00E06696"/>
    <w:rsid w:val="00E068AA"/>
    <w:rsid w:val="00E06BC5"/>
    <w:rsid w:val="00E06C72"/>
    <w:rsid w:val="00E06D00"/>
    <w:rsid w:val="00E076D9"/>
    <w:rsid w:val="00E07860"/>
    <w:rsid w:val="00E07880"/>
    <w:rsid w:val="00E07C6F"/>
    <w:rsid w:val="00E07E2C"/>
    <w:rsid w:val="00E07EE8"/>
    <w:rsid w:val="00E10455"/>
    <w:rsid w:val="00E1054D"/>
    <w:rsid w:val="00E107A3"/>
    <w:rsid w:val="00E108B5"/>
    <w:rsid w:val="00E1098C"/>
    <w:rsid w:val="00E10A27"/>
    <w:rsid w:val="00E10A75"/>
    <w:rsid w:val="00E10B22"/>
    <w:rsid w:val="00E10D17"/>
    <w:rsid w:val="00E10DC5"/>
    <w:rsid w:val="00E10DD2"/>
    <w:rsid w:val="00E10DE1"/>
    <w:rsid w:val="00E10E28"/>
    <w:rsid w:val="00E10F06"/>
    <w:rsid w:val="00E11151"/>
    <w:rsid w:val="00E111AE"/>
    <w:rsid w:val="00E1120F"/>
    <w:rsid w:val="00E11616"/>
    <w:rsid w:val="00E116D8"/>
    <w:rsid w:val="00E1175F"/>
    <w:rsid w:val="00E11840"/>
    <w:rsid w:val="00E119E1"/>
    <w:rsid w:val="00E11B27"/>
    <w:rsid w:val="00E11DEF"/>
    <w:rsid w:val="00E11DFF"/>
    <w:rsid w:val="00E12073"/>
    <w:rsid w:val="00E12136"/>
    <w:rsid w:val="00E12366"/>
    <w:rsid w:val="00E12401"/>
    <w:rsid w:val="00E124E5"/>
    <w:rsid w:val="00E1251F"/>
    <w:rsid w:val="00E1259C"/>
    <w:rsid w:val="00E1266A"/>
    <w:rsid w:val="00E12686"/>
    <w:rsid w:val="00E1272A"/>
    <w:rsid w:val="00E1273B"/>
    <w:rsid w:val="00E127C1"/>
    <w:rsid w:val="00E129C2"/>
    <w:rsid w:val="00E129D7"/>
    <w:rsid w:val="00E12ABD"/>
    <w:rsid w:val="00E12B09"/>
    <w:rsid w:val="00E12C54"/>
    <w:rsid w:val="00E12C8B"/>
    <w:rsid w:val="00E12E3E"/>
    <w:rsid w:val="00E130AE"/>
    <w:rsid w:val="00E131E1"/>
    <w:rsid w:val="00E13246"/>
    <w:rsid w:val="00E13261"/>
    <w:rsid w:val="00E13262"/>
    <w:rsid w:val="00E13734"/>
    <w:rsid w:val="00E13754"/>
    <w:rsid w:val="00E13C35"/>
    <w:rsid w:val="00E13E9D"/>
    <w:rsid w:val="00E13F55"/>
    <w:rsid w:val="00E13F6B"/>
    <w:rsid w:val="00E1435B"/>
    <w:rsid w:val="00E143CE"/>
    <w:rsid w:val="00E1453B"/>
    <w:rsid w:val="00E14BEB"/>
    <w:rsid w:val="00E150F9"/>
    <w:rsid w:val="00E15576"/>
    <w:rsid w:val="00E15698"/>
    <w:rsid w:val="00E157CE"/>
    <w:rsid w:val="00E15A93"/>
    <w:rsid w:val="00E15F06"/>
    <w:rsid w:val="00E160CB"/>
    <w:rsid w:val="00E162DC"/>
    <w:rsid w:val="00E16474"/>
    <w:rsid w:val="00E165E3"/>
    <w:rsid w:val="00E168D8"/>
    <w:rsid w:val="00E16E30"/>
    <w:rsid w:val="00E170F1"/>
    <w:rsid w:val="00E171F3"/>
    <w:rsid w:val="00E171F7"/>
    <w:rsid w:val="00E17524"/>
    <w:rsid w:val="00E1796A"/>
    <w:rsid w:val="00E1797C"/>
    <w:rsid w:val="00E17AE3"/>
    <w:rsid w:val="00E20413"/>
    <w:rsid w:val="00E20441"/>
    <w:rsid w:val="00E2049E"/>
    <w:rsid w:val="00E20599"/>
    <w:rsid w:val="00E20717"/>
    <w:rsid w:val="00E20739"/>
    <w:rsid w:val="00E20881"/>
    <w:rsid w:val="00E20D92"/>
    <w:rsid w:val="00E20FB8"/>
    <w:rsid w:val="00E211F5"/>
    <w:rsid w:val="00E21527"/>
    <w:rsid w:val="00E21762"/>
    <w:rsid w:val="00E21895"/>
    <w:rsid w:val="00E2194F"/>
    <w:rsid w:val="00E21A0B"/>
    <w:rsid w:val="00E21A9E"/>
    <w:rsid w:val="00E21B24"/>
    <w:rsid w:val="00E21DB6"/>
    <w:rsid w:val="00E21F7F"/>
    <w:rsid w:val="00E22005"/>
    <w:rsid w:val="00E22112"/>
    <w:rsid w:val="00E224DE"/>
    <w:rsid w:val="00E22532"/>
    <w:rsid w:val="00E22570"/>
    <w:rsid w:val="00E2259F"/>
    <w:rsid w:val="00E22849"/>
    <w:rsid w:val="00E22947"/>
    <w:rsid w:val="00E22983"/>
    <w:rsid w:val="00E22B21"/>
    <w:rsid w:val="00E22E3E"/>
    <w:rsid w:val="00E22F15"/>
    <w:rsid w:val="00E230D0"/>
    <w:rsid w:val="00E230E7"/>
    <w:rsid w:val="00E23920"/>
    <w:rsid w:val="00E23927"/>
    <w:rsid w:val="00E2397E"/>
    <w:rsid w:val="00E23BEE"/>
    <w:rsid w:val="00E244F7"/>
    <w:rsid w:val="00E249AE"/>
    <w:rsid w:val="00E24A5B"/>
    <w:rsid w:val="00E24E75"/>
    <w:rsid w:val="00E25142"/>
    <w:rsid w:val="00E2544E"/>
    <w:rsid w:val="00E25492"/>
    <w:rsid w:val="00E254A8"/>
    <w:rsid w:val="00E258AD"/>
    <w:rsid w:val="00E25993"/>
    <w:rsid w:val="00E25A9C"/>
    <w:rsid w:val="00E25FDE"/>
    <w:rsid w:val="00E26263"/>
    <w:rsid w:val="00E2636E"/>
    <w:rsid w:val="00E26475"/>
    <w:rsid w:val="00E26594"/>
    <w:rsid w:val="00E26811"/>
    <w:rsid w:val="00E26852"/>
    <w:rsid w:val="00E26D22"/>
    <w:rsid w:val="00E26EA3"/>
    <w:rsid w:val="00E26F1E"/>
    <w:rsid w:val="00E26FBA"/>
    <w:rsid w:val="00E26FBC"/>
    <w:rsid w:val="00E270FD"/>
    <w:rsid w:val="00E2745B"/>
    <w:rsid w:val="00E274FF"/>
    <w:rsid w:val="00E276CC"/>
    <w:rsid w:val="00E27763"/>
    <w:rsid w:val="00E27865"/>
    <w:rsid w:val="00E27AC4"/>
    <w:rsid w:val="00E27AF7"/>
    <w:rsid w:val="00E27C73"/>
    <w:rsid w:val="00E27DC3"/>
    <w:rsid w:val="00E30042"/>
    <w:rsid w:val="00E3035B"/>
    <w:rsid w:val="00E30384"/>
    <w:rsid w:val="00E3045C"/>
    <w:rsid w:val="00E30BFE"/>
    <w:rsid w:val="00E30EC9"/>
    <w:rsid w:val="00E31068"/>
    <w:rsid w:val="00E313D3"/>
    <w:rsid w:val="00E3192A"/>
    <w:rsid w:val="00E31AEF"/>
    <w:rsid w:val="00E31EAE"/>
    <w:rsid w:val="00E31ED2"/>
    <w:rsid w:val="00E31F20"/>
    <w:rsid w:val="00E3233E"/>
    <w:rsid w:val="00E3250D"/>
    <w:rsid w:val="00E325D0"/>
    <w:rsid w:val="00E32777"/>
    <w:rsid w:val="00E328F3"/>
    <w:rsid w:val="00E32A42"/>
    <w:rsid w:val="00E3306A"/>
    <w:rsid w:val="00E33107"/>
    <w:rsid w:val="00E335F4"/>
    <w:rsid w:val="00E3369E"/>
    <w:rsid w:val="00E336F5"/>
    <w:rsid w:val="00E337CC"/>
    <w:rsid w:val="00E33B77"/>
    <w:rsid w:val="00E33C6D"/>
    <w:rsid w:val="00E33CF7"/>
    <w:rsid w:val="00E33F12"/>
    <w:rsid w:val="00E33F4D"/>
    <w:rsid w:val="00E33FCB"/>
    <w:rsid w:val="00E3404A"/>
    <w:rsid w:val="00E3408D"/>
    <w:rsid w:val="00E3431A"/>
    <w:rsid w:val="00E34402"/>
    <w:rsid w:val="00E34637"/>
    <w:rsid w:val="00E34CCE"/>
    <w:rsid w:val="00E352DD"/>
    <w:rsid w:val="00E354D7"/>
    <w:rsid w:val="00E35525"/>
    <w:rsid w:val="00E355CF"/>
    <w:rsid w:val="00E3564B"/>
    <w:rsid w:val="00E35659"/>
    <w:rsid w:val="00E35812"/>
    <w:rsid w:val="00E35933"/>
    <w:rsid w:val="00E359DC"/>
    <w:rsid w:val="00E35D12"/>
    <w:rsid w:val="00E35D46"/>
    <w:rsid w:val="00E35DAC"/>
    <w:rsid w:val="00E35F59"/>
    <w:rsid w:val="00E361B1"/>
    <w:rsid w:val="00E36992"/>
    <w:rsid w:val="00E36BFD"/>
    <w:rsid w:val="00E36E57"/>
    <w:rsid w:val="00E3738E"/>
    <w:rsid w:val="00E3739E"/>
    <w:rsid w:val="00E3743B"/>
    <w:rsid w:val="00E374BA"/>
    <w:rsid w:val="00E37838"/>
    <w:rsid w:val="00E37A81"/>
    <w:rsid w:val="00E37B1C"/>
    <w:rsid w:val="00E37BA1"/>
    <w:rsid w:val="00E37BFB"/>
    <w:rsid w:val="00E37C09"/>
    <w:rsid w:val="00E37CFD"/>
    <w:rsid w:val="00E37F11"/>
    <w:rsid w:val="00E37FD8"/>
    <w:rsid w:val="00E40073"/>
    <w:rsid w:val="00E4007F"/>
    <w:rsid w:val="00E401ED"/>
    <w:rsid w:val="00E40227"/>
    <w:rsid w:val="00E4025A"/>
    <w:rsid w:val="00E402AD"/>
    <w:rsid w:val="00E40460"/>
    <w:rsid w:val="00E40586"/>
    <w:rsid w:val="00E40A3D"/>
    <w:rsid w:val="00E411DF"/>
    <w:rsid w:val="00E41237"/>
    <w:rsid w:val="00E41303"/>
    <w:rsid w:val="00E41388"/>
    <w:rsid w:val="00E41853"/>
    <w:rsid w:val="00E41B11"/>
    <w:rsid w:val="00E41E5A"/>
    <w:rsid w:val="00E42007"/>
    <w:rsid w:val="00E4230B"/>
    <w:rsid w:val="00E42716"/>
    <w:rsid w:val="00E427FA"/>
    <w:rsid w:val="00E42809"/>
    <w:rsid w:val="00E4289D"/>
    <w:rsid w:val="00E42945"/>
    <w:rsid w:val="00E42A25"/>
    <w:rsid w:val="00E42B6D"/>
    <w:rsid w:val="00E42C02"/>
    <w:rsid w:val="00E42CF0"/>
    <w:rsid w:val="00E42DC0"/>
    <w:rsid w:val="00E43044"/>
    <w:rsid w:val="00E4330A"/>
    <w:rsid w:val="00E43396"/>
    <w:rsid w:val="00E434A2"/>
    <w:rsid w:val="00E434BF"/>
    <w:rsid w:val="00E43871"/>
    <w:rsid w:val="00E4390A"/>
    <w:rsid w:val="00E43C77"/>
    <w:rsid w:val="00E43CAE"/>
    <w:rsid w:val="00E43EA8"/>
    <w:rsid w:val="00E43F61"/>
    <w:rsid w:val="00E44273"/>
    <w:rsid w:val="00E444FE"/>
    <w:rsid w:val="00E447B9"/>
    <w:rsid w:val="00E44966"/>
    <w:rsid w:val="00E44974"/>
    <w:rsid w:val="00E44AE5"/>
    <w:rsid w:val="00E44C11"/>
    <w:rsid w:val="00E450B2"/>
    <w:rsid w:val="00E451A0"/>
    <w:rsid w:val="00E452B0"/>
    <w:rsid w:val="00E4564E"/>
    <w:rsid w:val="00E457B3"/>
    <w:rsid w:val="00E457D9"/>
    <w:rsid w:val="00E458D3"/>
    <w:rsid w:val="00E45999"/>
    <w:rsid w:val="00E45AC8"/>
    <w:rsid w:val="00E45B9D"/>
    <w:rsid w:val="00E4602B"/>
    <w:rsid w:val="00E460F2"/>
    <w:rsid w:val="00E467FA"/>
    <w:rsid w:val="00E46B85"/>
    <w:rsid w:val="00E46C67"/>
    <w:rsid w:val="00E46DC0"/>
    <w:rsid w:val="00E46E99"/>
    <w:rsid w:val="00E477E5"/>
    <w:rsid w:val="00E479FC"/>
    <w:rsid w:val="00E47D25"/>
    <w:rsid w:val="00E47EC2"/>
    <w:rsid w:val="00E503DD"/>
    <w:rsid w:val="00E50427"/>
    <w:rsid w:val="00E50574"/>
    <w:rsid w:val="00E50697"/>
    <w:rsid w:val="00E5108A"/>
    <w:rsid w:val="00E51352"/>
    <w:rsid w:val="00E5143A"/>
    <w:rsid w:val="00E51594"/>
    <w:rsid w:val="00E51C57"/>
    <w:rsid w:val="00E5209B"/>
    <w:rsid w:val="00E520D1"/>
    <w:rsid w:val="00E52122"/>
    <w:rsid w:val="00E521CD"/>
    <w:rsid w:val="00E52335"/>
    <w:rsid w:val="00E524C8"/>
    <w:rsid w:val="00E52532"/>
    <w:rsid w:val="00E52583"/>
    <w:rsid w:val="00E52833"/>
    <w:rsid w:val="00E52A07"/>
    <w:rsid w:val="00E52A7F"/>
    <w:rsid w:val="00E52AB0"/>
    <w:rsid w:val="00E52BB1"/>
    <w:rsid w:val="00E52CB8"/>
    <w:rsid w:val="00E52F85"/>
    <w:rsid w:val="00E52F8C"/>
    <w:rsid w:val="00E530EA"/>
    <w:rsid w:val="00E531DC"/>
    <w:rsid w:val="00E53608"/>
    <w:rsid w:val="00E53B04"/>
    <w:rsid w:val="00E53FA9"/>
    <w:rsid w:val="00E54066"/>
    <w:rsid w:val="00E543DD"/>
    <w:rsid w:val="00E5454F"/>
    <w:rsid w:val="00E545D3"/>
    <w:rsid w:val="00E54C55"/>
    <w:rsid w:val="00E54CC6"/>
    <w:rsid w:val="00E551BE"/>
    <w:rsid w:val="00E55495"/>
    <w:rsid w:val="00E55507"/>
    <w:rsid w:val="00E5572D"/>
    <w:rsid w:val="00E55F77"/>
    <w:rsid w:val="00E56297"/>
    <w:rsid w:val="00E562BA"/>
    <w:rsid w:val="00E56428"/>
    <w:rsid w:val="00E56488"/>
    <w:rsid w:val="00E56578"/>
    <w:rsid w:val="00E56745"/>
    <w:rsid w:val="00E5694B"/>
    <w:rsid w:val="00E5697D"/>
    <w:rsid w:val="00E569F2"/>
    <w:rsid w:val="00E56A0A"/>
    <w:rsid w:val="00E56B22"/>
    <w:rsid w:val="00E56B7D"/>
    <w:rsid w:val="00E56D60"/>
    <w:rsid w:val="00E56E4E"/>
    <w:rsid w:val="00E570FE"/>
    <w:rsid w:val="00E571BF"/>
    <w:rsid w:val="00E57580"/>
    <w:rsid w:val="00E57647"/>
    <w:rsid w:val="00E57A97"/>
    <w:rsid w:val="00E57B58"/>
    <w:rsid w:val="00E57BDD"/>
    <w:rsid w:val="00E57C45"/>
    <w:rsid w:val="00E57CB0"/>
    <w:rsid w:val="00E605BF"/>
    <w:rsid w:val="00E6061C"/>
    <w:rsid w:val="00E60669"/>
    <w:rsid w:val="00E607D1"/>
    <w:rsid w:val="00E6092C"/>
    <w:rsid w:val="00E60943"/>
    <w:rsid w:val="00E60B0F"/>
    <w:rsid w:val="00E61286"/>
    <w:rsid w:val="00E6129B"/>
    <w:rsid w:val="00E61352"/>
    <w:rsid w:val="00E6136D"/>
    <w:rsid w:val="00E614BD"/>
    <w:rsid w:val="00E61A6D"/>
    <w:rsid w:val="00E61DF8"/>
    <w:rsid w:val="00E61E10"/>
    <w:rsid w:val="00E62028"/>
    <w:rsid w:val="00E62048"/>
    <w:rsid w:val="00E6221F"/>
    <w:rsid w:val="00E62499"/>
    <w:rsid w:val="00E624A7"/>
    <w:rsid w:val="00E625D7"/>
    <w:rsid w:val="00E626B7"/>
    <w:rsid w:val="00E62BF2"/>
    <w:rsid w:val="00E62C43"/>
    <w:rsid w:val="00E62EC0"/>
    <w:rsid w:val="00E62F07"/>
    <w:rsid w:val="00E63792"/>
    <w:rsid w:val="00E637FD"/>
    <w:rsid w:val="00E63819"/>
    <w:rsid w:val="00E63A5E"/>
    <w:rsid w:val="00E64018"/>
    <w:rsid w:val="00E6408F"/>
    <w:rsid w:val="00E64098"/>
    <w:rsid w:val="00E641E7"/>
    <w:rsid w:val="00E64324"/>
    <w:rsid w:val="00E64329"/>
    <w:rsid w:val="00E6437D"/>
    <w:rsid w:val="00E64B0C"/>
    <w:rsid w:val="00E64B13"/>
    <w:rsid w:val="00E64B52"/>
    <w:rsid w:val="00E64C7A"/>
    <w:rsid w:val="00E64DAB"/>
    <w:rsid w:val="00E65323"/>
    <w:rsid w:val="00E6532A"/>
    <w:rsid w:val="00E65937"/>
    <w:rsid w:val="00E65D24"/>
    <w:rsid w:val="00E65D28"/>
    <w:rsid w:val="00E65DE9"/>
    <w:rsid w:val="00E65F63"/>
    <w:rsid w:val="00E6609C"/>
    <w:rsid w:val="00E660AC"/>
    <w:rsid w:val="00E6622C"/>
    <w:rsid w:val="00E66AA4"/>
    <w:rsid w:val="00E66B2D"/>
    <w:rsid w:val="00E66C8E"/>
    <w:rsid w:val="00E66FB0"/>
    <w:rsid w:val="00E67014"/>
    <w:rsid w:val="00E672D6"/>
    <w:rsid w:val="00E676CC"/>
    <w:rsid w:val="00E67C01"/>
    <w:rsid w:val="00E70538"/>
    <w:rsid w:val="00E70621"/>
    <w:rsid w:val="00E709B3"/>
    <w:rsid w:val="00E70B92"/>
    <w:rsid w:val="00E71046"/>
    <w:rsid w:val="00E714F6"/>
    <w:rsid w:val="00E7168C"/>
    <w:rsid w:val="00E7170A"/>
    <w:rsid w:val="00E71720"/>
    <w:rsid w:val="00E7172F"/>
    <w:rsid w:val="00E71788"/>
    <w:rsid w:val="00E71866"/>
    <w:rsid w:val="00E71B9A"/>
    <w:rsid w:val="00E72298"/>
    <w:rsid w:val="00E72A9C"/>
    <w:rsid w:val="00E72AC2"/>
    <w:rsid w:val="00E72B96"/>
    <w:rsid w:val="00E72BE3"/>
    <w:rsid w:val="00E72CD5"/>
    <w:rsid w:val="00E72DAB"/>
    <w:rsid w:val="00E72F03"/>
    <w:rsid w:val="00E72F76"/>
    <w:rsid w:val="00E73084"/>
    <w:rsid w:val="00E73388"/>
    <w:rsid w:val="00E733F6"/>
    <w:rsid w:val="00E73511"/>
    <w:rsid w:val="00E735A8"/>
    <w:rsid w:val="00E735B4"/>
    <w:rsid w:val="00E73894"/>
    <w:rsid w:val="00E73F0B"/>
    <w:rsid w:val="00E744DE"/>
    <w:rsid w:val="00E7462A"/>
    <w:rsid w:val="00E747CF"/>
    <w:rsid w:val="00E74B2E"/>
    <w:rsid w:val="00E74BA6"/>
    <w:rsid w:val="00E74C03"/>
    <w:rsid w:val="00E74EAF"/>
    <w:rsid w:val="00E74EFC"/>
    <w:rsid w:val="00E75573"/>
    <w:rsid w:val="00E75834"/>
    <w:rsid w:val="00E75981"/>
    <w:rsid w:val="00E75C07"/>
    <w:rsid w:val="00E76202"/>
    <w:rsid w:val="00E7675E"/>
    <w:rsid w:val="00E769C3"/>
    <w:rsid w:val="00E769CE"/>
    <w:rsid w:val="00E76A58"/>
    <w:rsid w:val="00E76B59"/>
    <w:rsid w:val="00E76CC5"/>
    <w:rsid w:val="00E76E33"/>
    <w:rsid w:val="00E77004"/>
    <w:rsid w:val="00E7739D"/>
    <w:rsid w:val="00E7766E"/>
    <w:rsid w:val="00E7776A"/>
    <w:rsid w:val="00E77800"/>
    <w:rsid w:val="00E77AC2"/>
    <w:rsid w:val="00E77E7A"/>
    <w:rsid w:val="00E77EFE"/>
    <w:rsid w:val="00E804D7"/>
    <w:rsid w:val="00E806EC"/>
    <w:rsid w:val="00E80820"/>
    <w:rsid w:val="00E80880"/>
    <w:rsid w:val="00E808DD"/>
    <w:rsid w:val="00E80962"/>
    <w:rsid w:val="00E80F2F"/>
    <w:rsid w:val="00E813BA"/>
    <w:rsid w:val="00E81478"/>
    <w:rsid w:val="00E815AE"/>
    <w:rsid w:val="00E8169D"/>
    <w:rsid w:val="00E816B3"/>
    <w:rsid w:val="00E817A7"/>
    <w:rsid w:val="00E819F1"/>
    <w:rsid w:val="00E81AE3"/>
    <w:rsid w:val="00E81D91"/>
    <w:rsid w:val="00E81EDE"/>
    <w:rsid w:val="00E821FE"/>
    <w:rsid w:val="00E82382"/>
    <w:rsid w:val="00E823CC"/>
    <w:rsid w:val="00E8244C"/>
    <w:rsid w:val="00E82556"/>
    <w:rsid w:val="00E8281D"/>
    <w:rsid w:val="00E82B01"/>
    <w:rsid w:val="00E82C0A"/>
    <w:rsid w:val="00E82F1B"/>
    <w:rsid w:val="00E83198"/>
    <w:rsid w:val="00E832E2"/>
    <w:rsid w:val="00E8378A"/>
    <w:rsid w:val="00E8386E"/>
    <w:rsid w:val="00E839AC"/>
    <w:rsid w:val="00E83A6D"/>
    <w:rsid w:val="00E83BB9"/>
    <w:rsid w:val="00E83F98"/>
    <w:rsid w:val="00E841F5"/>
    <w:rsid w:val="00E84242"/>
    <w:rsid w:val="00E843B4"/>
    <w:rsid w:val="00E84730"/>
    <w:rsid w:val="00E8475D"/>
    <w:rsid w:val="00E84B5C"/>
    <w:rsid w:val="00E84B82"/>
    <w:rsid w:val="00E84C68"/>
    <w:rsid w:val="00E84CC2"/>
    <w:rsid w:val="00E852FD"/>
    <w:rsid w:val="00E85787"/>
    <w:rsid w:val="00E85A83"/>
    <w:rsid w:val="00E85A98"/>
    <w:rsid w:val="00E85CD6"/>
    <w:rsid w:val="00E861CA"/>
    <w:rsid w:val="00E86282"/>
    <w:rsid w:val="00E862C5"/>
    <w:rsid w:val="00E8668B"/>
    <w:rsid w:val="00E8671D"/>
    <w:rsid w:val="00E869CF"/>
    <w:rsid w:val="00E86A87"/>
    <w:rsid w:val="00E86B3B"/>
    <w:rsid w:val="00E86F4E"/>
    <w:rsid w:val="00E87219"/>
    <w:rsid w:val="00E875F8"/>
    <w:rsid w:val="00E876C9"/>
    <w:rsid w:val="00E87917"/>
    <w:rsid w:val="00E8791C"/>
    <w:rsid w:val="00E879E1"/>
    <w:rsid w:val="00E87F70"/>
    <w:rsid w:val="00E90032"/>
    <w:rsid w:val="00E900C6"/>
    <w:rsid w:val="00E900C9"/>
    <w:rsid w:val="00E902CC"/>
    <w:rsid w:val="00E9073A"/>
    <w:rsid w:val="00E909FC"/>
    <w:rsid w:val="00E90AC5"/>
    <w:rsid w:val="00E90CE0"/>
    <w:rsid w:val="00E90F7D"/>
    <w:rsid w:val="00E90F90"/>
    <w:rsid w:val="00E910BE"/>
    <w:rsid w:val="00E91209"/>
    <w:rsid w:val="00E915F4"/>
    <w:rsid w:val="00E918B3"/>
    <w:rsid w:val="00E9199B"/>
    <w:rsid w:val="00E91E42"/>
    <w:rsid w:val="00E91EA6"/>
    <w:rsid w:val="00E92003"/>
    <w:rsid w:val="00E920BD"/>
    <w:rsid w:val="00E92355"/>
    <w:rsid w:val="00E92508"/>
    <w:rsid w:val="00E92684"/>
    <w:rsid w:val="00E9271A"/>
    <w:rsid w:val="00E92987"/>
    <w:rsid w:val="00E92E27"/>
    <w:rsid w:val="00E934A6"/>
    <w:rsid w:val="00E93757"/>
    <w:rsid w:val="00E9377F"/>
    <w:rsid w:val="00E937A4"/>
    <w:rsid w:val="00E93C89"/>
    <w:rsid w:val="00E94019"/>
    <w:rsid w:val="00E94290"/>
    <w:rsid w:val="00E943A7"/>
    <w:rsid w:val="00E94694"/>
    <w:rsid w:val="00E9482C"/>
    <w:rsid w:val="00E94E46"/>
    <w:rsid w:val="00E95296"/>
    <w:rsid w:val="00E95329"/>
    <w:rsid w:val="00E9567A"/>
    <w:rsid w:val="00E95A97"/>
    <w:rsid w:val="00E95C17"/>
    <w:rsid w:val="00E95D2F"/>
    <w:rsid w:val="00E95E22"/>
    <w:rsid w:val="00E96261"/>
    <w:rsid w:val="00E9633A"/>
    <w:rsid w:val="00E96400"/>
    <w:rsid w:val="00E96601"/>
    <w:rsid w:val="00E96884"/>
    <w:rsid w:val="00E96A33"/>
    <w:rsid w:val="00E96C03"/>
    <w:rsid w:val="00E96E35"/>
    <w:rsid w:val="00E9738D"/>
    <w:rsid w:val="00E976E3"/>
    <w:rsid w:val="00E97F17"/>
    <w:rsid w:val="00EA0023"/>
    <w:rsid w:val="00EA0030"/>
    <w:rsid w:val="00EA0138"/>
    <w:rsid w:val="00EA0684"/>
    <w:rsid w:val="00EA0809"/>
    <w:rsid w:val="00EA0AEB"/>
    <w:rsid w:val="00EA0C3C"/>
    <w:rsid w:val="00EA0CC6"/>
    <w:rsid w:val="00EA0CE4"/>
    <w:rsid w:val="00EA0FF2"/>
    <w:rsid w:val="00EA14E0"/>
    <w:rsid w:val="00EA1569"/>
    <w:rsid w:val="00EA1740"/>
    <w:rsid w:val="00EA2135"/>
    <w:rsid w:val="00EA21DC"/>
    <w:rsid w:val="00EA224F"/>
    <w:rsid w:val="00EA2347"/>
    <w:rsid w:val="00EA272C"/>
    <w:rsid w:val="00EA274B"/>
    <w:rsid w:val="00EA2AD1"/>
    <w:rsid w:val="00EA2EFD"/>
    <w:rsid w:val="00EA3012"/>
    <w:rsid w:val="00EA3303"/>
    <w:rsid w:val="00EA331F"/>
    <w:rsid w:val="00EA33F0"/>
    <w:rsid w:val="00EA351F"/>
    <w:rsid w:val="00EA3829"/>
    <w:rsid w:val="00EA3896"/>
    <w:rsid w:val="00EA3923"/>
    <w:rsid w:val="00EA39FB"/>
    <w:rsid w:val="00EA40CD"/>
    <w:rsid w:val="00EA4403"/>
    <w:rsid w:val="00EA445F"/>
    <w:rsid w:val="00EA47EB"/>
    <w:rsid w:val="00EA4AE8"/>
    <w:rsid w:val="00EA4BE2"/>
    <w:rsid w:val="00EA4F55"/>
    <w:rsid w:val="00EA5071"/>
    <w:rsid w:val="00EA538C"/>
    <w:rsid w:val="00EA5422"/>
    <w:rsid w:val="00EA57D1"/>
    <w:rsid w:val="00EA5D96"/>
    <w:rsid w:val="00EA5DA3"/>
    <w:rsid w:val="00EA5F87"/>
    <w:rsid w:val="00EA6025"/>
    <w:rsid w:val="00EA6588"/>
    <w:rsid w:val="00EA707D"/>
    <w:rsid w:val="00EA714B"/>
    <w:rsid w:val="00EA78D6"/>
    <w:rsid w:val="00EA7916"/>
    <w:rsid w:val="00EA7B48"/>
    <w:rsid w:val="00EA7B75"/>
    <w:rsid w:val="00EA7CA1"/>
    <w:rsid w:val="00EA7FA6"/>
    <w:rsid w:val="00EB0106"/>
    <w:rsid w:val="00EB081B"/>
    <w:rsid w:val="00EB0A0E"/>
    <w:rsid w:val="00EB0C3F"/>
    <w:rsid w:val="00EB0E57"/>
    <w:rsid w:val="00EB0FA5"/>
    <w:rsid w:val="00EB10EF"/>
    <w:rsid w:val="00EB139D"/>
    <w:rsid w:val="00EB15AB"/>
    <w:rsid w:val="00EB1605"/>
    <w:rsid w:val="00EB1746"/>
    <w:rsid w:val="00EB29D6"/>
    <w:rsid w:val="00EB309D"/>
    <w:rsid w:val="00EB30DC"/>
    <w:rsid w:val="00EB331F"/>
    <w:rsid w:val="00EB3491"/>
    <w:rsid w:val="00EB3502"/>
    <w:rsid w:val="00EB36C1"/>
    <w:rsid w:val="00EB370D"/>
    <w:rsid w:val="00EB3AB4"/>
    <w:rsid w:val="00EB3BBF"/>
    <w:rsid w:val="00EB3BD1"/>
    <w:rsid w:val="00EB3C6E"/>
    <w:rsid w:val="00EB401B"/>
    <w:rsid w:val="00EB41AE"/>
    <w:rsid w:val="00EB4339"/>
    <w:rsid w:val="00EB4A13"/>
    <w:rsid w:val="00EB4ABF"/>
    <w:rsid w:val="00EB4B19"/>
    <w:rsid w:val="00EB4C77"/>
    <w:rsid w:val="00EB4F50"/>
    <w:rsid w:val="00EB4F55"/>
    <w:rsid w:val="00EB53F5"/>
    <w:rsid w:val="00EB5652"/>
    <w:rsid w:val="00EB5899"/>
    <w:rsid w:val="00EB5C9C"/>
    <w:rsid w:val="00EB5D0C"/>
    <w:rsid w:val="00EB622E"/>
    <w:rsid w:val="00EB6338"/>
    <w:rsid w:val="00EB63CB"/>
    <w:rsid w:val="00EB6431"/>
    <w:rsid w:val="00EB6468"/>
    <w:rsid w:val="00EB667D"/>
    <w:rsid w:val="00EB69C0"/>
    <w:rsid w:val="00EB6AD6"/>
    <w:rsid w:val="00EB6BD1"/>
    <w:rsid w:val="00EB6C68"/>
    <w:rsid w:val="00EB6D6B"/>
    <w:rsid w:val="00EB6ECC"/>
    <w:rsid w:val="00EB7179"/>
    <w:rsid w:val="00EB7235"/>
    <w:rsid w:val="00EB73B1"/>
    <w:rsid w:val="00EB7FF7"/>
    <w:rsid w:val="00EC0015"/>
    <w:rsid w:val="00EC0069"/>
    <w:rsid w:val="00EC0215"/>
    <w:rsid w:val="00EC0279"/>
    <w:rsid w:val="00EC034F"/>
    <w:rsid w:val="00EC0408"/>
    <w:rsid w:val="00EC0912"/>
    <w:rsid w:val="00EC093C"/>
    <w:rsid w:val="00EC1263"/>
    <w:rsid w:val="00EC1364"/>
    <w:rsid w:val="00EC13FB"/>
    <w:rsid w:val="00EC17B5"/>
    <w:rsid w:val="00EC199F"/>
    <w:rsid w:val="00EC1C55"/>
    <w:rsid w:val="00EC1E3F"/>
    <w:rsid w:val="00EC1F07"/>
    <w:rsid w:val="00EC1F14"/>
    <w:rsid w:val="00EC1F49"/>
    <w:rsid w:val="00EC208C"/>
    <w:rsid w:val="00EC21B6"/>
    <w:rsid w:val="00EC2597"/>
    <w:rsid w:val="00EC285A"/>
    <w:rsid w:val="00EC2A6F"/>
    <w:rsid w:val="00EC2BBB"/>
    <w:rsid w:val="00EC2BFE"/>
    <w:rsid w:val="00EC2C0D"/>
    <w:rsid w:val="00EC31C1"/>
    <w:rsid w:val="00EC31D3"/>
    <w:rsid w:val="00EC330C"/>
    <w:rsid w:val="00EC33FA"/>
    <w:rsid w:val="00EC34FE"/>
    <w:rsid w:val="00EC37D4"/>
    <w:rsid w:val="00EC396F"/>
    <w:rsid w:val="00EC3999"/>
    <w:rsid w:val="00EC3DDC"/>
    <w:rsid w:val="00EC3DEF"/>
    <w:rsid w:val="00EC3E43"/>
    <w:rsid w:val="00EC40A7"/>
    <w:rsid w:val="00EC4487"/>
    <w:rsid w:val="00EC496D"/>
    <w:rsid w:val="00EC582F"/>
    <w:rsid w:val="00EC5A12"/>
    <w:rsid w:val="00EC5A14"/>
    <w:rsid w:val="00EC5AF1"/>
    <w:rsid w:val="00EC5DF4"/>
    <w:rsid w:val="00EC6203"/>
    <w:rsid w:val="00EC6249"/>
    <w:rsid w:val="00EC62C3"/>
    <w:rsid w:val="00EC6390"/>
    <w:rsid w:val="00EC6692"/>
    <w:rsid w:val="00EC672F"/>
    <w:rsid w:val="00EC6C8F"/>
    <w:rsid w:val="00EC6DE6"/>
    <w:rsid w:val="00EC6F52"/>
    <w:rsid w:val="00EC703F"/>
    <w:rsid w:val="00EC732E"/>
    <w:rsid w:val="00EC7585"/>
    <w:rsid w:val="00EC761C"/>
    <w:rsid w:val="00EC781A"/>
    <w:rsid w:val="00EC7A34"/>
    <w:rsid w:val="00EC7B66"/>
    <w:rsid w:val="00EC7D57"/>
    <w:rsid w:val="00EC7DBD"/>
    <w:rsid w:val="00EC7E15"/>
    <w:rsid w:val="00ED00D1"/>
    <w:rsid w:val="00ED0193"/>
    <w:rsid w:val="00ED032A"/>
    <w:rsid w:val="00ED04E1"/>
    <w:rsid w:val="00ED0729"/>
    <w:rsid w:val="00ED0909"/>
    <w:rsid w:val="00ED0A01"/>
    <w:rsid w:val="00ED0AFC"/>
    <w:rsid w:val="00ED0B88"/>
    <w:rsid w:val="00ED0DEE"/>
    <w:rsid w:val="00ED113C"/>
    <w:rsid w:val="00ED1344"/>
    <w:rsid w:val="00ED13FA"/>
    <w:rsid w:val="00ED17BC"/>
    <w:rsid w:val="00ED19EF"/>
    <w:rsid w:val="00ED1C52"/>
    <w:rsid w:val="00ED1CA1"/>
    <w:rsid w:val="00ED2196"/>
    <w:rsid w:val="00ED2315"/>
    <w:rsid w:val="00ED23A4"/>
    <w:rsid w:val="00ED244F"/>
    <w:rsid w:val="00ED24A7"/>
    <w:rsid w:val="00ED25E2"/>
    <w:rsid w:val="00ED2770"/>
    <w:rsid w:val="00ED2946"/>
    <w:rsid w:val="00ED2CD6"/>
    <w:rsid w:val="00ED2FE6"/>
    <w:rsid w:val="00ED362E"/>
    <w:rsid w:val="00ED398E"/>
    <w:rsid w:val="00ED39DD"/>
    <w:rsid w:val="00ED3A12"/>
    <w:rsid w:val="00ED3E27"/>
    <w:rsid w:val="00ED455C"/>
    <w:rsid w:val="00ED46AE"/>
    <w:rsid w:val="00ED47E2"/>
    <w:rsid w:val="00ED4827"/>
    <w:rsid w:val="00ED4832"/>
    <w:rsid w:val="00ED49AC"/>
    <w:rsid w:val="00ED4EBF"/>
    <w:rsid w:val="00ED502C"/>
    <w:rsid w:val="00ED57C3"/>
    <w:rsid w:val="00ED5B83"/>
    <w:rsid w:val="00ED6518"/>
    <w:rsid w:val="00ED6680"/>
    <w:rsid w:val="00ED6BC2"/>
    <w:rsid w:val="00ED6BE5"/>
    <w:rsid w:val="00ED6CE1"/>
    <w:rsid w:val="00ED6E86"/>
    <w:rsid w:val="00ED6FFD"/>
    <w:rsid w:val="00ED72C3"/>
    <w:rsid w:val="00ED7404"/>
    <w:rsid w:val="00ED7859"/>
    <w:rsid w:val="00ED7880"/>
    <w:rsid w:val="00ED78EB"/>
    <w:rsid w:val="00ED7C2A"/>
    <w:rsid w:val="00ED7CC7"/>
    <w:rsid w:val="00EE019A"/>
    <w:rsid w:val="00EE04D4"/>
    <w:rsid w:val="00EE0691"/>
    <w:rsid w:val="00EE0AA8"/>
    <w:rsid w:val="00EE0EA3"/>
    <w:rsid w:val="00EE0F5D"/>
    <w:rsid w:val="00EE1007"/>
    <w:rsid w:val="00EE1055"/>
    <w:rsid w:val="00EE126E"/>
    <w:rsid w:val="00EE148B"/>
    <w:rsid w:val="00EE1582"/>
    <w:rsid w:val="00EE1664"/>
    <w:rsid w:val="00EE1868"/>
    <w:rsid w:val="00EE1A25"/>
    <w:rsid w:val="00EE1D7B"/>
    <w:rsid w:val="00EE1F2D"/>
    <w:rsid w:val="00EE1F3C"/>
    <w:rsid w:val="00EE20FF"/>
    <w:rsid w:val="00EE2251"/>
    <w:rsid w:val="00EE2258"/>
    <w:rsid w:val="00EE25B8"/>
    <w:rsid w:val="00EE26A5"/>
    <w:rsid w:val="00EE26F5"/>
    <w:rsid w:val="00EE26F9"/>
    <w:rsid w:val="00EE29A2"/>
    <w:rsid w:val="00EE2A8F"/>
    <w:rsid w:val="00EE2CAA"/>
    <w:rsid w:val="00EE2FEA"/>
    <w:rsid w:val="00EE30E8"/>
    <w:rsid w:val="00EE3516"/>
    <w:rsid w:val="00EE366A"/>
    <w:rsid w:val="00EE3855"/>
    <w:rsid w:val="00EE3991"/>
    <w:rsid w:val="00EE3AAE"/>
    <w:rsid w:val="00EE3C88"/>
    <w:rsid w:val="00EE3DA1"/>
    <w:rsid w:val="00EE3F94"/>
    <w:rsid w:val="00EE424A"/>
    <w:rsid w:val="00EE44C3"/>
    <w:rsid w:val="00EE4504"/>
    <w:rsid w:val="00EE48A5"/>
    <w:rsid w:val="00EE4CED"/>
    <w:rsid w:val="00EE4F4D"/>
    <w:rsid w:val="00EE4F9E"/>
    <w:rsid w:val="00EE5028"/>
    <w:rsid w:val="00EE51EE"/>
    <w:rsid w:val="00EE52DE"/>
    <w:rsid w:val="00EE534A"/>
    <w:rsid w:val="00EE53B2"/>
    <w:rsid w:val="00EE573E"/>
    <w:rsid w:val="00EE621C"/>
    <w:rsid w:val="00EE6336"/>
    <w:rsid w:val="00EE6635"/>
    <w:rsid w:val="00EE66E9"/>
    <w:rsid w:val="00EE6759"/>
    <w:rsid w:val="00EE67C7"/>
    <w:rsid w:val="00EE6CE3"/>
    <w:rsid w:val="00EE6DD9"/>
    <w:rsid w:val="00EE7081"/>
    <w:rsid w:val="00EE7089"/>
    <w:rsid w:val="00EE70B6"/>
    <w:rsid w:val="00EE7272"/>
    <w:rsid w:val="00EE7304"/>
    <w:rsid w:val="00EE7507"/>
    <w:rsid w:val="00EE7537"/>
    <w:rsid w:val="00EE777E"/>
    <w:rsid w:val="00EE77B1"/>
    <w:rsid w:val="00EE7B08"/>
    <w:rsid w:val="00EE7B9E"/>
    <w:rsid w:val="00EF013F"/>
    <w:rsid w:val="00EF018E"/>
    <w:rsid w:val="00EF03BA"/>
    <w:rsid w:val="00EF0624"/>
    <w:rsid w:val="00EF062A"/>
    <w:rsid w:val="00EF078E"/>
    <w:rsid w:val="00EF0B6B"/>
    <w:rsid w:val="00EF0BA2"/>
    <w:rsid w:val="00EF0BD4"/>
    <w:rsid w:val="00EF0E67"/>
    <w:rsid w:val="00EF101D"/>
    <w:rsid w:val="00EF105C"/>
    <w:rsid w:val="00EF11AB"/>
    <w:rsid w:val="00EF14E2"/>
    <w:rsid w:val="00EF15A1"/>
    <w:rsid w:val="00EF1758"/>
    <w:rsid w:val="00EF17B5"/>
    <w:rsid w:val="00EF1A7A"/>
    <w:rsid w:val="00EF1CFD"/>
    <w:rsid w:val="00EF21A0"/>
    <w:rsid w:val="00EF2220"/>
    <w:rsid w:val="00EF23A8"/>
    <w:rsid w:val="00EF26C1"/>
    <w:rsid w:val="00EF3175"/>
    <w:rsid w:val="00EF3286"/>
    <w:rsid w:val="00EF3378"/>
    <w:rsid w:val="00EF375F"/>
    <w:rsid w:val="00EF3AC9"/>
    <w:rsid w:val="00EF3AED"/>
    <w:rsid w:val="00EF3C4C"/>
    <w:rsid w:val="00EF3CB5"/>
    <w:rsid w:val="00EF4082"/>
    <w:rsid w:val="00EF4215"/>
    <w:rsid w:val="00EF4455"/>
    <w:rsid w:val="00EF452C"/>
    <w:rsid w:val="00EF4617"/>
    <w:rsid w:val="00EF4843"/>
    <w:rsid w:val="00EF489A"/>
    <w:rsid w:val="00EF4994"/>
    <w:rsid w:val="00EF4A39"/>
    <w:rsid w:val="00EF4AA2"/>
    <w:rsid w:val="00EF4C63"/>
    <w:rsid w:val="00EF4CDB"/>
    <w:rsid w:val="00EF4E62"/>
    <w:rsid w:val="00EF4ED8"/>
    <w:rsid w:val="00EF4F16"/>
    <w:rsid w:val="00EF50AF"/>
    <w:rsid w:val="00EF516F"/>
    <w:rsid w:val="00EF51E1"/>
    <w:rsid w:val="00EF5224"/>
    <w:rsid w:val="00EF52CE"/>
    <w:rsid w:val="00EF530B"/>
    <w:rsid w:val="00EF531D"/>
    <w:rsid w:val="00EF54E8"/>
    <w:rsid w:val="00EF551C"/>
    <w:rsid w:val="00EF5594"/>
    <w:rsid w:val="00EF5629"/>
    <w:rsid w:val="00EF56DE"/>
    <w:rsid w:val="00EF56EA"/>
    <w:rsid w:val="00EF59CC"/>
    <w:rsid w:val="00EF5C11"/>
    <w:rsid w:val="00EF5DA9"/>
    <w:rsid w:val="00EF5EC9"/>
    <w:rsid w:val="00EF5F9E"/>
    <w:rsid w:val="00EF6165"/>
    <w:rsid w:val="00EF6239"/>
    <w:rsid w:val="00EF62A6"/>
    <w:rsid w:val="00EF633A"/>
    <w:rsid w:val="00EF64DE"/>
    <w:rsid w:val="00EF65A3"/>
    <w:rsid w:val="00EF65E3"/>
    <w:rsid w:val="00EF661A"/>
    <w:rsid w:val="00EF666D"/>
    <w:rsid w:val="00EF66A9"/>
    <w:rsid w:val="00EF6BDA"/>
    <w:rsid w:val="00EF6E65"/>
    <w:rsid w:val="00EF726A"/>
    <w:rsid w:val="00EF7472"/>
    <w:rsid w:val="00EF77C5"/>
    <w:rsid w:val="00EF7B8A"/>
    <w:rsid w:val="00EF7E35"/>
    <w:rsid w:val="00EF7F6D"/>
    <w:rsid w:val="00F001AA"/>
    <w:rsid w:val="00F002A9"/>
    <w:rsid w:val="00F0035A"/>
    <w:rsid w:val="00F003BA"/>
    <w:rsid w:val="00F0046C"/>
    <w:rsid w:val="00F00744"/>
    <w:rsid w:val="00F0078A"/>
    <w:rsid w:val="00F00997"/>
    <w:rsid w:val="00F009B8"/>
    <w:rsid w:val="00F011FF"/>
    <w:rsid w:val="00F01236"/>
    <w:rsid w:val="00F0142C"/>
    <w:rsid w:val="00F01481"/>
    <w:rsid w:val="00F018E1"/>
    <w:rsid w:val="00F019A2"/>
    <w:rsid w:val="00F01A07"/>
    <w:rsid w:val="00F01B78"/>
    <w:rsid w:val="00F023DE"/>
    <w:rsid w:val="00F02438"/>
    <w:rsid w:val="00F0266F"/>
    <w:rsid w:val="00F026B5"/>
    <w:rsid w:val="00F02ECB"/>
    <w:rsid w:val="00F03294"/>
    <w:rsid w:val="00F0330C"/>
    <w:rsid w:val="00F0366D"/>
    <w:rsid w:val="00F038D0"/>
    <w:rsid w:val="00F03A91"/>
    <w:rsid w:val="00F03AE8"/>
    <w:rsid w:val="00F03B31"/>
    <w:rsid w:val="00F04370"/>
    <w:rsid w:val="00F04372"/>
    <w:rsid w:val="00F04A4D"/>
    <w:rsid w:val="00F04ADC"/>
    <w:rsid w:val="00F04BCD"/>
    <w:rsid w:val="00F0510B"/>
    <w:rsid w:val="00F05386"/>
    <w:rsid w:val="00F053FC"/>
    <w:rsid w:val="00F0567A"/>
    <w:rsid w:val="00F05B42"/>
    <w:rsid w:val="00F06353"/>
    <w:rsid w:val="00F0642C"/>
    <w:rsid w:val="00F067B4"/>
    <w:rsid w:val="00F06CFE"/>
    <w:rsid w:val="00F06E7A"/>
    <w:rsid w:val="00F06FAF"/>
    <w:rsid w:val="00F06FED"/>
    <w:rsid w:val="00F073F7"/>
    <w:rsid w:val="00F07489"/>
    <w:rsid w:val="00F0763B"/>
    <w:rsid w:val="00F07876"/>
    <w:rsid w:val="00F07A21"/>
    <w:rsid w:val="00F07AA7"/>
    <w:rsid w:val="00F07B61"/>
    <w:rsid w:val="00F07DEC"/>
    <w:rsid w:val="00F07FD1"/>
    <w:rsid w:val="00F10009"/>
    <w:rsid w:val="00F1039A"/>
    <w:rsid w:val="00F105FD"/>
    <w:rsid w:val="00F10730"/>
    <w:rsid w:val="00F107AA"/>
    <w:rsid w:val="00F108E4"/>
    <w:rsid w:val="00F10C31"/>
    <w:rsid w:val="00F10D9B"/>
    <w:rsid w:val="00F10E7E"/>
    <w:rsid w:val="00F10E97"/>
    <w:rsid w:val="00F10E99"/>
    <w:rsid w:val="00F1120E"/>
    <w:rsid w:val="00F1149E"/>
    <w:rsid w:val="00F1194E"/>
    <w:rsid w:val="00F11C4F"/>
    <w:rsid w:val="00F123A6"/>
    <w:rsid w:val="00F123A9"/>
    <w:rsid w:val="00F125DA"/>
    <w:rsid w:val="00F1279B"/>
    <w:rsid w:val="00F12892"/>
    <w:rsid w:val="00F12A83"/>
    <w:rsid w:val="00F12B44"/>
    <w:rsid w:val="00F12E65"/>
    <w:rsid w:val="00F12E69"/>
    <w:rsid w:val="00F130BC"/>
    <w:rsid w:val="00F130C4"/>
    <w:rsid w:val="00F1310C"/>
    <w:rsid w:val="00F133D9"/>
    <w:rsid w:val="00F139EC"/>
    <w:rsid w:val="00F13A22"/>
    <w:rsid w:val="00F13BD4"/>
    <w:rsid w:val="00F13CD1"/>
    <w:rsid w:val="00F13DEF"/>
    <w:rsid w:val="00F1436B"/>
    <w:rsid w:val="00F14472"/>
    <w:rsid w:val="00F1467E"/>
    <w:rsid w:val="00F14772"/>
    <w:rsid w:val="00F14A11"/>
    <w:rsid w:val="00F14B3E"/>
    <w:rsid w:val="00F14B70"/>
    <w:rsid w:val="00F14C24"/>
    <w:rsid w:val="00F14C8C"/>
    <w:rsid w:val="00F14D76"/>
    <w:rsid w:val="00F14DA6"/>
    <w:rsid w:val="00F151C5"/>
    <w:rsid w:val="00F15492"/>
    <w:rsid w:val="00F157E1"/>
    <w:rsid w:val="00F15913"/>
    <w:rsid w:val="00F15935"/>
    <w:rsid w:val="00F15A0C"/>
    <w:rsid w:val="00F15A7B"/>
    <w:rsid w:val="00F15DBA"/>
    <w:rsid w:val="00F15DCC"/>
    <w:rsid w:val="00F15FCF"/>
    <w:rsid w:val="00F1619C"/>
    <w:rsid w:val="00F163B0"/>
    <w:rsid w:val="00F16495"/>
    <w:rsid w:val="00F166B7"/>
    <w:rsid w:val="00F16945"/>
    <w:rsid w:val="00F16B31"/>
    <w:rsid w:val="00F16C0F"/>
    <w:rsid w:val="00F16E53"/>
    <w:rsid w:val="00F16F9D"/>
    <w:rsid w:val="00F17013"/>
    <w:rsid w:val="00F170E5"/>
    <w:rsid w:val="00F17694"/>
    <w:rsid w:val="00F17725"/>
    <w:rsid w:val="00F17A7C"/>
    <w:rsid w:val="00F17A98"/>
    <w:rsid w:val="00F17B89"/>
    <w:rsid w:val="00F17D93"/>
    <w:rsid w:val="00F17E1F"/>
    <w:rsid w:val="00F17FE3"/>
    <w:rsid w:val="00F17FE9"/>
    <w:rsid w:val="00F20197"/>
    <w:rsid w:val="00F202C0"/>
    <w:rsid w:val="00F207C2"/>
    <w:rsid w:val="00F20BC7"/>
    <w:rsid w:val="00F20BD0"/>
    <w:rsid w:val="00F20F0D"/>
    <w:rsid w:val="00F20F23"/>
    <w:rsid w:val="00F2100B"/>
    <w:rsid w:val="00F21358"/>
    <w:rsid w:val="00F2165D"/>
    <w:rsid w:val="00F2193F"/>
    <w:rsid w:val="00F21A53"/>
    <w:rsid w:val="00F21BB3"/>
    <w:rsid w:val="00F22032"/>
    <w:rsid w:val="00F220A9"/>
    <w:rsid w:val="00F22149"/>
    <w:rsid w:val="00F224F0"/>
    <w:rsid w:val="00F2270F"/>
    <w:rsid w:val="00F22A5D"/>
    <w:rsid w:val="00F22B63"/>
    <w:rsid w:val="00F22BB0"/>
    <w:rsid w:val="00F22C5F"/>
    <w:rsid w:val="00F22E48"/>
    <w:rsid w:val="00F23003"/>
    <w:rsid w:val="00F2302A"/>
    <w:rsid w:val="00F23053"/>
    <w:rsid w:val="00F23154"/>
    <w:rsid w:val="00F231DE"/>
    <w:rsid w:val="00F2327C"/>
    <w:rsid w:val="00F232BA"/>
    <w:rsid w:val="00F23342"/>
    <w:rsid w:val="00F233B9"/>
    <w:rsid w:val="00F233DF"/>
    <w:rsid w:val="00F23517"/>
    <w:rsid w:val="00F235B8"/>
    <w:rsid w:val="00F235F0"/>
    <w:rsid w:val="00F23C1E"/>
    <w:rsid w:val="00F23D8A"/>
    <w:rsid w:val="00F241B4"/>
    <w:rsid w:val="00F2426B"/>
    <w:rsid w:val="00F243E3"/>
    <w:rsid w:val="00F248A1"/>
    <w:rsid w:val="00F24AD9"/>
    <w:rsid w:val="00F24B4A"/>
    <w:rsid w:val="00F24D27"/>
    <w:rsid w:val="00F24E53"/>
    <w:rsid w:val="00F24F72"/>
    <w:rsid w:val="00F24FFD"/>
    <w:rsid w:val="00F2508D"/>
    <w:rsid w:val="00F2510E"/>
    <w:rsid w:val="00F25202"/>
    <w:rsid w:val="00F253B0"/>
    <w:rsid w:val="00F254CE"/>
    <w:rsid w:val="00F25B29"/>
    <w:rsid w:val="00F25DE1"/>
    <w:rsid w:val="00F25F67"/>
    <w:rsid w:val="00F25F8E"/>
    <w:rsid w:val="00F260F7"/>
    <w:rsid w:val="00F26175"/>
    <w:rsid w:val="00F26176"/>
    <w:rsid w:val="00F26292"/>
    <w:rsid w:val="00F265A4"/>
    <w:rsid w:val="00F2666C"/>
    <w:rsid w:val="00F2670F"/>
    <w:rsid w:val="00F26861"/>
    <w:rsid w:val="00F26A43"/>
    <w:rsid w:val="00F26CC4"/>
    <w:rsid w:val="00F26F68"/>
    <w:rsid w:val="00F272DC"/>
    <w:rsid w:val="00F272FE"/>
    <w:rsid w:val="00F274F0"/>
    <w:rsid w:val="00F276C3"/>
    <w:rsid w:val="00F276E4"/>
    <w:rsid w:val="00F27816"/>
    <w:rsid w:val="00F278EE"/>
    <w:rsid w:val="00F27970"/>
    <w:rsid w:val="00F27D0D"/>
    <w:rsid w:val="00F27D20"/>
    <w:rsid w:val="00F27D82"/>
    <w:rsid w:val="00F27E01"/>
    <w:rsid w:val="00F3002A"/>
    <w:rsid w:val="00F301E8"/>
    <w:rsid w:val="00F30356"/>
    <w:rsid w:val="00F3049F"/>
    <w:rsid w:val="00F30A43"/>
    <w:rsid w:val="00F30AB2"/>
    <w:rsid w:val="00F30C95"/>
    <w:rsid w:val="00F30FAD"/>
    <w:rsid w:val="00F3123E"/>
    <w:rsid w:val="00F31D35"/>
    <w:rsid w:val="00F31DB4"/>
    <w:rsid w:val="00F31FA8"/>
    <w:rsid w:val="00F31FEA"/>
    <w:rsid w:val="00F322AB"/>
    <w:rsid w:val="00F32818"/>
    <w:rsid w:val="00F328BE"/>
    <w:rsid w:val="00F32B0D"/>
    <w:rsid w:val="00F32E8E"/>
    <w:rsid w:val="00F33195"/>
    <w:rsid w:val="00F33357"/>
    <w:rsid w:val="00F337DC"/>
    <w:rsid w:val="00F339B8"/>
    <w:rsid w:val="00F33A47"/>
    <w:rsid w:val="00F33C4C"/>
    <w:rsid w:val="00F33EB2"/>
    <w:rsid w:val="00F33F06"/>
    <w:rsid w:val="00F33F1F"/>
    <w:rsid w:val="00F33F75"/>
    <w:rsid w:val="00F33FD9"/>
    <w:rsid w:val="00F34080"/>
    <w:rsid w:val="00F34751"/>
    <w:rsid w:val="00F34842"/>
    <w:rsid w:val="00F34BFE"/>
    <w:rsid w:val="00F34CF4"/>
    <w:rsid w:val="00F34D87"/>
    <w:rsid w:val="00F34F8D"/>
    <w:rsid w:val="00F35373"/>
    <w:rsid w:val="00F354FF"/>
    <w:rsid w:val="00F357CA"/>
    <w:rsid w:val="00F3584B"/>
    <w:rsid w:val="00F35852"/>
    <w:rsid w:val="00F3588C"/>
    <w:rsid w:val="00F359A5"/>
    <w:rsid w:val="00F35AE8"/>
    <w:rsid w:val="00F35B34"/>
    <w:rsid w:val="00F35E5F"/>
    <w:rsid w:val="00F36200"/>
    <w:rsid w:val="00F36217"/>
    <w:rsid w:val="00F3628B"/>
    <w:rsid w:val="00F36385"/>
    <w:rsid w:val="00F3681F"/>
    <w:rsid w:val="00F36EF5"/>
    <w:rsid w:val="00F36FBE"/>
    <w:rsid w:val="00F3700C"/>
    <w:rsid w:val="00F370BE"/>
    <w:rsid w:val="00F372D9"/>
    <w:rsid w:val="00F37497"/>
    <w:rsid w:val="00F377FF"/>
    <w:rsid w:val="00F37836"/>
    <w:rsid w:val="00F37A2E"/>
    <w:rsid w:val="00F37A40"/>
    <w:rsid w:val="00F37C5D"/>
    <w:rsid w:val="00F37E4F"/>
    <w:rsid w:val="00F37EC6"/>
    <w:rsid w:val="00F40132"/>
    <w:rsid w:val="00F4014B"/>
    <w:rsid w:val="00F4068A"/>
    <w:rsid w:val="00F406A9"/>
    <w:rsid w:val="00F409A4"/>
    <w:rsid w:val="00F409B2"/>
    <w:rsid w:val="00F40DFE"/>
    <w:rsid w:val="00F40EA2"/>
    <w:rsid w:val="00F41037"/>
    <w:rsid w:val="00F4132C"/>
    <w:rsid w:val="00F41499"/>
    <w:rsid w:val="00F415A9"/>
    <w:rsid w:val="00F415C0"/>
    <w:rsid w:val="00F4160E"/>
    <w:rsid w:val="00F4181B"/>
    <w:rsid w:val="00F41BD0"/>
    <w:rsid w:val="00F42039"/>
    <w:rsid w:val="00F42228"/>
    <w:rsid w:val="00F42317"/>
    <w:rsid w:val="00F42394"/>
    <w:rsid w:val="00F42634"/>
    <w:rsid w:val="00F42756"/>
    <w:rsid w:val="00F42787"/>
    <w:rsid w:val="00F429CD"/>
    <w:rsid w:val="00F42B29"/>
    <w:rsid w:val="00F42E7F"/>
    <w:rsid w:val="00F43699"/>
    <w:rsid w:val="00F43E3A"/>
    <w:rsid w:val="00F43EBF"/>
    <w:rsid w:val="00F441E8"/>
    <w:rsid w:val="00F44592"/>
    <w:rsid w:val="00F449A4"/>
    <w:rsid w:val="00F44A07"/>
    <w:rsid w:val="00F44B3E"/>
    <w:rsid w:val="00F44B82"/>
    <w:rsid w:val="00F44DEE"/>
    <w:rsid w:val="00F44F1B"/>
    <w:rsid w:val="00F45457"/>
    <w:rsid w:val="00F45652"/>
    <w:rsid w:val="00F45703"/>
    <w:rsid w:val="00F45C5D"/>
    <w:rsid w:val="00F45D63"/>
    <w:rsid w:val="00F45F1D"/>
    <w:rsid w:val="00F46179"/>
    <w:rsid w:val="00F463CB"/>
    <w:rsid w:val="00F4643E"/>
    <w:rsid w:val="00F4672C"/>
    <w:rsid w:val="00F46808"/>
    <w:rsid w:val="00F46929"/>
    <w:rsid w:val="00F46A3C"/>
    <w:rsid w:val="00F46A8A"/>
    <w:rsid w:val="00F46B4A"/>
    <w:rsid w:val="00F46C09"/>
    <w:rsid w:val="00F46C9F"/>
    <w:rsid w:val="00F46E0A"/>
    <w:rsid w:val="00F46F3D"/>
    <w:rsid w:val="00F47078"/>
    <w:rsid w:val="00F4757B"/>
    <w:rsid w:val="00F47B9A"/>
    <w:rsid w:val="00F47D2F"/>
    <w:rsid w:val="00F501C2"/>
    <w:rsid w:val="00F503A5"/>
    <w:rsid w:val="00F5040A"/>
    <w:rsid w:val="00F504F5"/>
    <w:rsid w:val="00F50546"/>
    <w:rsid w:val="00F50648"/>
    <w:rsid w:val="00F50753"/>
    <w:rsid w:val="00F50981"/>
    <w:rsid w:val="00F50984"/>
    <w:rsid w:val="00F50AA7"/>
    <w:rsid w:val="00F50D78"/>
    <w:rsid w:val="00F50EC2"/>
    <w:rsid w:val="00F5103E"/>
    <w:rsid w:val="00F51147"/>
    <w:rsid w:val="00F5121F"/>
    <w:rsid w:val="00F51541"/>
    <w:rsid w:val="00F5189A"/>
    <w:rsid w:val="00F5190C"/>
    <w:rsid w:val="00F51914"/>
    <w:rsid w:val="00F51B74"/>
    <w:rsid w:val="00F51BB7"/>
    <w:rsid w:val="00F51BC9"/>
    <w:rsid w:val="00F520C0"/>
    <w:rsid w:val="00F523AD"/>
    <w:rsid w:val="00F52501"/>
    <w:rsid w:val="00F52601"/>
    <w:rsid w:val="00F528A9"/>
    <w:rsid w:val="00F528DE"/>
    <w:rsid w:val="00F52D78"/>
    <w:rsid w:val="00F52E2A"/>
    <w:rsid w:val="00F531DB"/>
    <w:rsid w:val="00F5326F"/>
    <w:rsid w:val="00F53277"/>
    <w:rsid w:val="00F5337D"/>
    <w:rsid w:val="00F5338C"/>
    <w:rsid w:val="00F533E7"/>
    <w:rsid w:val="00F535E7"/>
    <w:rsid w:val="00F5376E"/>
    <w:rsid w:val="00F53868"/>
    <w:rsid w:val="00F5390B"/>
    <w:rsid w:val="00F53C1F"/>
    <w:rsid w:val="00F53CC4"/>
    <w:rsid w:val="00F53EA6"/>
    <w:rsid w:val="00F542F8"/>
    <w:rsid w:val="00F5456D"/>
    <w:rsid w:val="00F54A20"/>
    <w:rsid w:val="00F557E1"/>
    <w:rsid w:val="00F55965"/>
    <w:rsid w:val="00F55AB0"/>
    <w:rsid w:val="00F55B89"/>
    <w:rsid w:val="00F55D0A"/>
    <w:rsid w:val="00F55E69"/>
    <w:rsid w:val="00F55F81"/>
    <w:rsid w:val="00F5606C"/>
    <w:rsid w:val="00F561A2"/>
    <w:rsid w:val="00F563D0"/>
    <w:rsid w:val="00F56545"/>
    <w:rsid w:val="00F567F7"/>
    <w:rsid w:val="00F574CC"/>
    <w:rsid w:val="00F57643"/>
    <w:rsid w:val="00F57867"/>
    <w:rsid w:val="00F57954"/>
    <w:rsid w:val="00F579FF"/>
    <w:rsid w:val="00F57A8B"/>
    <w:rsid w:val="00F57B47"/>
    <w:rsid w:val="00F57BDF"/>
    <w:rsid w:val="00F57CBB"/>
    <w:rsid w:val="00F57DCA"/>
    <w:rsid w:val="00F57EDF"/>
    <w:rsid w:val="00F60351"/>
    <w:rsid w:val="00F6041C"/>
    <w:rsid w:val="00F60630"/>
    <w:rsid w:val="00F60980"/>
    <w:rsid w:val="00F60B87"/>
    <w:rsid w:val="00F60CEB"/>
    <w:rsid w:val="00F60D61"/>
    <w:rsid w:val="00F60D69"/>
    <w:rsid w:val="00F60F8F"/>
    <w:rsid w:val="00F61125"/>
    <w:rsid w:val="00F6139A"/>
    <w:rsid w:val="00F61621"/>
    <w:rsid w:val="00F617FE"/>
    <w:rsid w:val="00F6188C"/>
    <w:rsid w:val="00F61BFA"/>
    <w:rsid w:val="00F61C2D"/>
    <w:rsid w:val="00F61E08"/>
    <w:rsid w:val="00F61E44"/>
    <w:rsid w:val="00F61EEE"/>
    <w:rsid w:val="00F620B4"/>
    <w:rsid w:val="00F6218B"/>
    <w:rsid w:val="00F621B9"/>
    <w:rsid w:val="00F621FA"/>
    <w:rsid w:val="00F623B5"/>
    <w:rsid w:val="00F62470"/>
    <w:rsid w:val="00F62A38"/>
    <w:rsid w:val="00F62B4E"/>
    <w:rsid w:val="00F62BB2"/>
    <w:rsid w:val="00F62CFB"/>
    <w:rsid w:val="00F62E23"/>
    <w:rsid w:val="00F62F4D"/>
    <w:rsid w:val="00F63180"/>
    <w:rsid w:val="00F63363"/>
    <w:rsid w:val="00F636DA"/>
    <w:rsid w:val="00F63FCA"/>
    <w:rsid w:val="00F64075"/>
    <w:rsid w:val="00F6426E"/>
    <w:rsid w:val="00F643B3"/>
    <w:rsid w:val="00F6473C"/>
    <w:rsid w:val="00F64863"/>
    <w:rsid w:val="00F648AF"/>
    <w:rsid w:val="00F64DB8"/>
    <w:rsid w:val="00F6504F"/>
    <w:rsid w:val="00F65264"/>
    <w:rsid w:val="00F6528E"/>
    <w:rsid w:val="00F65493"/>
    <w:rsid w:val="00F65530"/>
    <w:rsid w:val="00F65612"/>
    <w:rsid w:val="00F6576A"/>
    <w:rsid w:val="00F65934"/>
    <w:rsid w:val="00F65972"/>
    <w:rsid w:val="00F65CE8"/>
    <w:rsid w:val="00F66255"/>
    <w:rsid w:val="00F6671B"/>
    <w:rsid w:val="00F66836"/>
    <w:rsid w:val="00F67105"/>
    <w:rsid w:val="00F67169"/>
    <w:rsid w:val="00F671C1"/>
    <w:rsid w:val="00F67339"/>
    <w:rsid w:val="00F67738"/>
    <w:rsid w:val="00F67BA3"/>
    <w:rsid w:val="00F67E98"/>
    <w:rsid w:val="00F67F87"/>
    <w:rsid w:val="00F7084B"/>
    <w:rsid w:val="00F70DE8"/>
    <w:rsid w:val="00F70E23"/>
    <w:rsid w:val="00F70EAA"/>
    <w:rsid w:val="00F70EC5"/>
    <w:rsid w:val="00F718CE"/>
    <w:rsid w:val="00F71A5D"/>
    <w:rsid w:val="00F71B28"/>
    <w:rsid w:val="00F7205D"/>
    <w:rsid w:val="00F7210E"/>
    <w:rsid w:val="00F72135"/>
    <w:rsid w:val="00F721C3"/>
    <w:rsid w:val="00F7258F"/>
    <w:rsid w:val="00F725C2"/>
    <w:rsid w:val="00F729C3"/>
    <w:rsid w:val="00F729C7"/>
    <w:rsid w:val="00F729CE"/>
    <w:rsid w:val="00F72D68"/>
    <w:rsid w:val="00F730C5"/>
    <w:rsid w:val="00F7316C"/>
    <w:rsid w:val="00F734E3"/>
    <w:rsid w:val="00F73692"/>
    <w:rsid w:val="00F7398D"/>
    <w:rsid w:val="00F739B3"/>
    <w:rsid w:val="00F73A96"/>
    <w:rsid w:val="00F73BB8"/>
    <w:rsid w:val="00F74236"/>
    <w:rsid w:val="00F747F2"/>
    <w:rsid w:val="00F74929"/>
    <w:rsid w:val="00F74A81"/>
    <w:rsid w:val="00F74C57"/>
    <w:rsid w:val="00F74DA1"/>
    <w:rsid w:val="00F75145"/>
    <w:rsid w:val="00F75146"/>
    <w:rsid w:val="00F75172"/>
    <w:rsid w:val="00F75768"/>
    <w:rsid w:val="00F75826"/>
    <w:rsid w:val="00F7582A"/>
    <w:rsid w:val="00F75DCE"/>
    <w:rsid w:val="00F75FC2"/>
    <w:rsid w:val="00F761BB"/>
    <w:rsid w:val="00F76201"/>
    <w:rsid w:val="00F764C2"/>
    <w:rsid w:val="00F76550"/>
    <w:rsid w:val="00F765C1"/>
    <w:rsid w:val="00F7676F"/>
    <w:rsid w:val="00F76966"/>
    <w:rsid w:val="00F76AD3"/>
    <w:rsid w:val="00F76BEC"/>
    <w:rsid w:val="00F770B1"/>
    <w:rsid w:val="00F77297"/>
    <w:rsid w:val="00F776DE"/>
    <w:rsid w:val="00F777C3"/>
    <w:rsid w:val="00F7783C"/>
    <w:rsid w:val="00F779AC"/>
    <w:rsid w:val="00F77A36"/>
    <w:rsid w:val="00F77AE1"/>
    <w:rsid w:val="00F77C16"/>
    <w:rsid w:val="00F77D5A"/>
    <w:rsid w:val="00F8028B"/>
    <w:rsid w:val="00F80394"/>
    <w:rsid w:val="00F808D1"/>
    <w:rsid w:val="00F80D2A"/>
    <w:rsid w:val="00F810AF"/>
    <w:rsid w:val="00F81301"/>
    <w:rsid w:val="00F81A15"/>
    <w:rsid w:val="00F81AF6"/>
    <w:rsid w:val="00F81CAB"/>
    <w:rsid w:val="00F81DE6"/>
    <w:rsid w:val="00F823A6"/>
    <w:rsid w:val="00F824B2"/>
    <w:rsid w:val="00F824FF"/>
    <w:rsid w:val="00F82C7F"/>
    <w:rsid w:val="00F82EA1"/>
    <w:rsid w:val="00F831AD"/>
    <w:rsid w:val="00F83442"/>
    <w:rsid w:val="00F8351F"/>
    <w:rsid w:val="00F83590"/>
    <w:rsid w:val="00F83982"/>
    <w:rsid w:val="00F83C6A"/>
    <w:rsid w:val="00F83FE3"/>
    <w:rsid w:val="00F840AE"/>
    <w:rsid w:val="00F84194"/>
    <w:rsid w:val="00F8428C"/>
    <w:rsid w:val="00F84307"/>
    <w:rsid w:val="00F846E7"/>
    <w:rsid w:val="00F84A62"/>
    <w:rsid w:val="00F84CF3"/>
    <w:rsid w:val="00F84E8B"/>
    <w:rsid w:val="00F851A2"/>
    <w:rsid w:val="00F852EE"/>
    <w:rsid w:val="00F85838"/>
    <w:rsid w:val="00F85B89"/>
    <w:rsid w:val="00F85BD7"/>
    <w:rsid w:val="00F85E8E"/>
    <w:rsid w:val="00F85EEF"/>
    <w:rsid w:val="00F861EA"/>
    <w:rsid w:val="00F86537"/>
    <w:rsid w:val="00F8669A"/>
    <w:rsid w:val="00F866BE"/>
    <w:rsid w:val="00F86C2B"/>
    <w:rsid w:val="00F8701E"/>
    <w:rsid w:val="00F87039"/>
    <w:rsid w:val="00F8719E"/>
    <w:rsid w:val="00F8748E"/>
    <w:rsid w:val="00F8753F"/>
    <w:rsid w:val="00F876B7"/>
    <w:rsid w:val="00F87A5E"/>
    <w:rsid w:val="00F87A63"/>
    <w:rsid w:val="00F902CB"/>
    <w:rsid w:val="00F905D0"/>
    <w:rsid w:val="00F90694"/>
    <w:rsid w:val="00F90723"/>
    <w:rsid w:val="00F90806"/>
    <w:rsid w:val="00F90DD0"/>
    <w:rsid w:val="00F90E23"/>
    <w:rsid w:val="00F90E36"/>
    <w:rsid w:val="00F9118E"/>
    <w:rsid w:val="00F913B8"/>
    <w:rsid w:val="00F91579"/>
    <w:rsid w:val="00F919D2"/>
    <w:rsid w:val="00F91A2A"/>
    <w:rsid w:val="00F91F61"/>
    <w:rsid w:val="00F91FF2"/>
    <w:rsid w:val="00F9245C"/>
    <w:rsid w:val="00F925D8"/>
    <w:rsid w:val="00F92C26"/>
    <w:rsid w:val="00F92C91"/>
    <w:rsid w:val="00F92D65"/>
    <w:rsid w:val="00F92E98"/>
    <w:rsid w:val="00F932D5"/>
    <w:rsid w:val="00F932EF"/>
    <w:rsid w:val="00F9357D"/>
    <w:rsid w:val="00F936AE"/>
    <w:rsid w:val="00F9394F"/>
    <w:rsid w:val="00F93AAE"/>
    <w:rsid w:val="00F93BA8"/>
    <w:rsid w:val="00F940E5"/>
    <w:rsid w:val="00F941C2"/>
    <w:rsid w:val="00F94473"/>
    <w:rsid w:val="00F94719"/>
    <w:rsid w:val="00F94C16"/>
    <w:rsid w:val="00F94E00"/>
    <w:rsid w:val="00F94E0F"/>
    <w:rsid w:val="00F94F67"/>
    <w:rsid w:val="00F94FF6"/>
    <w:rsid w:val="00F95109"/>
    <w:rsid w:val="00F95111"/>
    <w:rsid w:val="00F95158"/>
    <w:rsid w:val="00F951BF"/>
    <w:rsid w:val="00F95282"/>
    <w:rsid w:val="00F95387"/>
    <w:rsid w:val="00F955E1"/>
    <w:rsid w:val="00F95698"/>
    <w:rsid w:val="00F95A41"/>
    <w:rsid w:val="00F95A82"/>
    <w:rsid w:val="00F95DB0"/>
    <w:rsid w:val="00F95FB5"/>
    <w:rsid w:val="00F9603E"/>
    <w:rsid w:val="00F96235"/>
    <w:rsid w:val="00F96394"/>
    <w:rsid w:val="00F9645E"/>
    <w:rsid w:val="00F9689E"/>
    <w:rsid w:val="00F96CA6"/>
    <w:rsid w:val="00F96CD8"/>
    <w:rsid w:val="00F96D16"/>
    <w:rsid w:val="00F97271"/>
    <w:rsid w:val="00F972A8"/>
    <w:rsid w:val="00F974FB"/>
    <w:rsid w:val="00F9751E"/>
    <w:rsid w:val="00F97571"/>
    <w:rsid w:val="00F979C1"/>
    <w:rsid w:val="00F97A40"/>
    <w:rsid w:val="00F97B74"/>
    <w:rsid w:val="00F97C15"/>
    <w:rsid w:val="00F97C46"/>
    <w:rsid w:val="00F97DB2"/>
    <w:rsid w:val="00FA0086"/>
    <w:rsid w:val="00FA0092"/>
    <w:rsid w:val="00FA0248"/>
    <w:rsid w:val="00FA07F8"/>
    <w:rsid w:val="00FA07FC"/>
    <w:rsid w:val="00FA0802"/>
    <w:rsid w:val="00FA094E"/>
    <w:rsid w:val="00FA0AA4"/>
    <w:rsid w:val="00FA0B87"/>
    <w:rsid w:val="00FA0CB1"/>
    <w:rsid w:val="00FA1051"/>
    <w:rsid w:val="00FA11EE"/>
    <w:rsid w:val="00FA14FC"/>
    <w:rsid w:val="00FA1553"/>
    <w:rsid w:val="00FA16E9"/>
    <w:rsid w:val="00FA1766"/>
    <w:rsid w:val="00FA18F8"/>
    <w:rsid w:val="00FA19E9"/>
    <w:rsid w:val="00FA1A06"/>
    <w:rsid w:val="00FA1C68"/>
    <w:rsid w:val="00FA1E39"/>
    <w:rsid w:val="00FA1FD6"/>
    <w:rsid w:val="00FA20DC"/>
    <w:rsid w:val="00FA21D0"/>
    <w:rsid w:val="00FA24D2"/>
    <w:rsid w:val="00FA25FF"/>
    <w:rsid w:val="00FA271E"/>
    <w:rsid w:val="00FA27FC"/>
    <w:rsid w:val="00FA2997"/>
    <w:rsid w:val="00FA2BA7"/>
    <w:rsid w:val="00FA2CC0"/>
    <w:rsid w:val="00FA2D94"/>
    <w:rsid w:val="00FA302E"/>
    <w:rsid w:val="00FA30E3"/>
    <w:rsid w:val="00FA3644"/>
    <w:rsid w:val="00FA36A0"/>
    <w:rsid w:val="00FA3733"/>
    <w:rsid w:val="00FA3EB4"/>
    <w:rsid w:val="00FA43EE"/>
    <w:rsid w:val="00FA459D"/>
    <w:rsid w:val="00FA45AE"/>
    <w:rsid w:val="00FA46E0"/>
    <w:rsid w:val="00FA47C9"/>
    <w:rsid w:val="00FA47D5"/>
    <w:rsid w:val="00FA47DA"/>
    <w:rsid w:val="00FA48A9"/>
    <w:rsid w:val="00FA4A68"/>
    <w:rsid w:val="00FA4CC8"/>
    <w:rsid w:val="00FA4EBF"/>
    <w:rsid w:val="00FA4F03"/>
    <w:rsid w:val="00FA534B"/>
    <w:rsid w:val="00FA5923"/>
    <w:rsid w:val="00FA59B7"/>
    <w:rsid w:val="00FA5EA3"/>
    <w:rsid w:val="00FA5FCB"/>
    <w:rsid w:val="00FA6039"/>
    <w:rsid w:val="00FA61C8"/>
    <w:rsid w:val="00FA64F3"/>
    <w:rsid w:val="00FA66CD"/>
    <w:rsid w:val="00FA676D"/>
    <w:rsid w:val="00FA6A6D"/>
    <w:rsid w:val="00FA6DA5"/>
    <w:rsid w:val="00FA6E40"/>
    <w:rsid w:val="00FA6E72"/>
    <w:rsid w:val="00FA6EBC"/>
    <w:rsid w:val="00FA70FA"/>
    <w:rsid w:val="00FA718F"/>
    <w:rsid w:val="00FA71AA"/>
    <w:rsid w:val="00FA75DF"/>
    <w:rsid w:val="00FA763A"/>
    <w:rsid w:val="00FA76F4"/>
    <w:rsid w:val="00FA771E"/>
    <w:rsid w:val="00FA7992"/>
    <w:rsid w:val="00FA7AEB"/>
    <w:rsid w:val="00FA7C68"/>
    <w:rsid w:val="00FB0154"/>
    <w:rsid w:val="00FB03D3"/>
    <w:rsid w:val="00FB044B"/>
    <w:rsid w:val="00FB0A2D"/>
    <w:rsid w:val="00FB0A45"/>
    <w:rsid w:val="00FB0B2A"/>
    <w:rsid w:val="00FB0BFF"/>
    <w:rsid w:val="00FB0C08"/>
    <w:rsid w:val="00FB0D5A"/>
    <w:rsid w:val="00FB0F5C"/>
    <w:rsid w:val="00FB0FC7"/>
    <w:rsid w:val="00FB108D"/>
    <w:rsid w:val="00FB1324"/>
    <w:rsid w:val="00FB17D5"/>
    <w:rsid w:val="00FB1995"/>
    <w:rsid w:val="00FB1A8B"/>
    <w:rsid w:val="00FB1BB4"/>
    <w:rsid w:val="00FB1C29"/>
    <w:rsid w:val="00FB1D9B"/>
    <w:rsid w:val="00FB1DE2"/>
    <w:rsid w:val="00FB1EE8"/>
    <w:rsid w:val="00FB1F8C"/>
    <w:rsid w:val="00FB2064"/>
    <w:rsid w:val="00FB2418"/>
    <w:rsid w:val="00FB2668"/>
    <w:rsid w:val="00FB26C3"/>
    <w:rsid w:val="00FB2D20"/>
    <w:rsid w:val="00FB2E66"/>
    <w:rsid w:val="00FB2E6B"/>
    <w:rsid w:val="00FB2FDC"/>
    <w:rsid w:val="00FB3169"/>
    <w:rsid w:val="00FB3273"/>
    <w:rsid w:val="00FB32A7"/>
    <w:rsid w:val="00FB341D"/>
    <w:rsid w:val="00FB3692"/>
    <w:rsid w:val="00FB39EA"/>
    <w:rsid w:val="00FB403C"/>
    <w:rsid w:val="00FB4355"/>
    <w:rsid w:val="00FB45D3"/>
    <w:rsid w:val="00FB4740"/>
    <w:rsid w:val="00FB4829"/>
    <w:rsid w:val="00FB4C72"/>
    <w:rsid w:val="00FB4CC9"/>
    <w:rsid w:val="00FB4D4A"/>
    <w:rsid w:val="00FB4D60"/>
    <w:rsid w:val="00FB4DA0"/>
    <w:rsid w:val="00FB56C1"/>
    <w:rsid w:val="00FB5745"/>
    <w:rsid w:val="00FB575B"/>
    <w:rsid w:val="00FB59BE"/>
    <w:rsid w:val="00FB59F5"/>
    <w:rsid w:val="00FB5DB7"/>
    <w:rsid w:val="00FB5E07"/>
    <w:rsid w:val="00FB5F02"/>
    <w:rsid w:val="00FB5F67"/>
    <w:rsid w:val="00FB6060"/>
    <w:rsid w:val="00FB636E"/>
    <w:rsid w:val="00FB6435"/>
    <w:rsid w:val="00FB657B"/>
    <w:rsid w:val="00FB677C"/>
    <w:rsid w:val="00FB691A"/>
    <w:rsid w:val="00FB69EC"/>
    <w:rsid w:val="00FB6AF3"/>
    <w:rsid w:val="00FB6CFC"/>
    <w:rsid w:val="00FB70A0"/>
    <w:rsid w:val="00FB70BD"/>
    <w:rsid w:val="00FB713E"/>
    <w:rsid w:val="00FB729A"/>
    <w:rsid w:val="00FB743B"/>
    <w:rsid w:val="00FB7503"/>
    <w:rsid w:val="00FB79A5"/>
    <w:rsid w:val="00FB7D15"/>
    <w:rsid w:val="00FB7D1C"/>
    <w:rsid w:val="00FB7D3C"/>
    <w:rsid w:val="00FB7EB2"/>
    <w:rsid w:val="00FB7F80"/>
    <w:rsid w:val="00FC0056"/>
    <w:rsid w:val="00FC0610"/>
    <w:rsid w:val="00FC07BB"/>
    <w:rsid w:val="00FC0960"/>
    <w:rsid w:val="00FC0CFF"/>
    <w:rsid w:val="00FC0F03"/>
    <w:rsid w:val="00FC108D"/>
    <w:rsid w:val="00FC1099"/>
    <w:rsid w:val="00FC10E7"/>
    <w:rsid w:val="00FC1527"/>
    <w:rsid w:val="00FC1695"/>
    <w:rsid w:val="00FC1704"/>
    <w:rsid w:val="00FC1A2B"/>
    <w:rsid w:val="00FC1B25"/>
    <w:rsid w:val="00FC1B8F"/>
    <w:rsid w:val="00FC2029"/>
    <w:rsid w:val="00FC20B9"/>
    <w:rsid w:val="00FC217A"/>
    <w:rsid w:val="00FC21B7"/>
    <w:rsid w:val="00FC21E3"/>
    <w:rsid w:val="00FC21E8"/>
    <w:rsid w:val="00FC2278"/>
    <w:rsid w:val="00FC252A"/>
    <w:rsid w:val="00FC263A"/>
    <w:rsid w:val="00FC2640"/>
    <w:rsid w:val="00FC29DF"/>
    <w:rsid w:val="00FC2B18"/>
    <w:rsid w:val="00FC2D27"/>
    <w:rsid w:val="00FC2EE9"/>
    <w:rsid w:val="00FC31B9"/>
    <w:rsid w:val="00FC34DC"/>
    <w:rsid w:val="00FC37EB"/>
    <w:rsid w:val="00FC3874"/>
    <w:rsid w:val="00FC3A23"/>
    <w:rsid w:val="00FC3B3E"/>
    <w:rsid w:val="00FC3BA4"/>
    <w:rsid w:val="00FC3C7C"/>
    <w:rsid w:val="00FC3CDC"/>
    <w:rsid w:val="00FC40F2"/>
    <w:rsid w:val="00FC41F5"/>
    <w:rsid w:val="00FC431C"/>
    <w:rsid w:val="00FC461F"/>
    <w:rsid w:val="00FC46AD"/>
    <w:rsid w:val="00FC49E5"/>
    <w:rsid w:val="00FC4A5E"/>
    <w:rsid w:val="00FC4C81"/>
    <w:rsid w:val="00FC4E04"/>
    <w:rsid w:val="00FC4E55"/>
    <w:rsid w:val="00FC5167"/>
    <w:rsid w:val="00FC533C"/>
    <w:rsid w:val="00FC53EB"/>
    <w:rsid w:val="00FC55CE"/>
    <w:rsid w:val="00FC570A"/>
    <w:rsid w:val="00FC5CB3"/>
    <w:rsid w:val="00FC5D12"/>
    <w:rsid w:val="00FC61E3"/>
    <w:rsid w:val="00FC655C"/>
    <w:rsid w:val="00FC66AA"/>
    <w:rsid w:val="00FC6792"/>
    <w:rsid w:val="00FC67B7"/>
    <w:rsid w:val="00FC6830"/>
    <w:rsid w:val="00FC6987"/>
    <w:rsid w:val="00FC69A1"/>
    <w:rsid w:val="00FC6AD4"/>
    <w:rsid w:val="00FC6B85"/>
    <w:rsid w:val="00FC705E"/>
    <w:rsid w:val="00FC711E"/>
    <w:rsid w:val="00FC71CC"/>
    <w:rsid w:val="00FC7362"/>
    <w:rsid w:val="00FC78DA"/>
    <w:rsid w:val="00FC797B"/>
    <w:rsid w:val="00FC7B84"/>
    <w:rsid w:val="00FC7D53"/>
    <w:rsid w:val="00FD0002"/>
    <w:rsid w:val="00FD017C"/>
    <w:rsid w:val="00FD026A"/>
    <w:rsid w:val="00FD02B3"/>
    <w:rsid w:val="00FD043E"/>
    <w:rsid w:val="00FD05B8"/>
    <w:rsid w:val="00FD07B2"/>
    <w:rsid w:val="00FD0815"/>
    <w:rsid w:val="00FD09E3"/>
    <w:rsid w:val="00FD0A63"/>
    <w:rsid w:val="00FD0A96"/>
    <w:rsid w:val="00FD0DAF"/>
    <w:rsid w:val="00FD1052"/>
    <w:rsid w:val="00FD12B8"/>
    <w:rsid w:val="00FD14D3"/>
    <w:rsid w:val="00FD154B"/>
    <w:rsid w:val="00FD1563"/>
    <w:rsid w:val="00FD1647"/>
    <w:rsid w:val="00FD174D"/>
    <w:rsid w:val="00FD17C3"/>
    <w:rsid w:val="00FD17C6"/>
    <w:rsid w:val="00FD1A50"/>
    <w:rsid w:val="00FD1A62"/>
    <w:rsid w:val="00FD1C1B"/>
    <w:rsid w:val="00FD1EDA"/>
    <w:rsid w:val="00FD1FF4"/>
    <w:rsid w:val="00FD1FFB"/>
    <w:rsid w:val="00FD21DA"/>
    <w:rsid w:val="00FD237F"/>
    <w:rsid w:val="00FD2526"/>
    <w:rsid w:val="00FD2814"/>
    <w:rsid w:val="00FD2928"/>
    <w:rsid w:val="00FD2BD8"/>
    <w:rsid w:val="00FD2C2E"/>
    <w:rsid w:val="00FD2CAB"/>
    <w:rsid w:val="00FD2E94"/>
    <w:rsid w:val="00FD315E"/>
    <w:rsid w:val="00FD3315"/>
    <w:rsid w:val="00FD333F"/>
    <w:rsid w:val="00FD3342"/>
    <w:rsid w:val="00FD3370"/>
    <w:rsid w:val="00FD34D8"/>
    <w:rsid w:val="00FD356A"/>
    <w:rsid w:val="00FD3582"/>
    <w:rsid w:val="00FD3A09"/>
    <w:rsid w:val="00FD3C01"/>
    <w:rsid w:val="00FD425D"/>
    <w:rsid w:val="00FD42A3"/>
    <w:rsid w:val="00FD42E9"/>
    <w:rsid w:val="00FD451D"/>
    <w:rsid w:val="00FD4556"/>
    <w:rsid w:val="00FD4622"/>
    <w:rsid w:val="00FD4BFB"/>
    <w:rsid w:val="00FD4F9C"/>
    <w:rsid w:val="00FD51FF"/>
    <w:rsid w:val="00FD563C"/>
    <w:rsid w:val="00FD5A1E"/>
    <w:rsid w:val="00FD5D31"/>
    <w:rsid w:val="00FD6298"/>
    <w:rsid w:val="00FD63F9"/>
    <w:rsid w:val="00FD65D4"/>
    <w:rsid w:val="00FD675A"/>
    <w:rsid w:val="00FD687F"/>
    <w:rsid w:val="00FD6ADE"/>
    <w:rsid w:val="00FD6E8F"/>
    <w:rsid w:val="00FD6F34"/>
    <w:rsid w:val="00FD7262"/>
    <w:rsid w:val="00FD7327"/>
    <w:rsid w:val="00FD7329"/>
    <w:rsid w:val="00FD7426"/>
    <w:rsid w:val="00FD7732"/>
    <w:rsid w:val="00FD7948"/>
    <w:rsid w:val="00FD7AEF"/>
    <w:rsid w:val="00FD7B18"/>
    <w:rsid w:val="00FD7CE1"/>
    <w:rsid w:val="00FD7DFE"/>
    <w:rsid w:val="00FD7F0C"/>
    <w:rsid w:val="00FE0003"/>
    <w:rsid w:val="00FE0062"/>
    <w:rsid w:val="00FE03BA"/>
    <w:rsid w:val="00FE0F0C"/>
    <w:rsid w:val="00FE12F0"/>
    <w:rsid w:val="00FE1512"/>
    <w:rsid w:val="00FE173F"/>
    <w:rsid w:val="00FE18FC"/>
    <w:rsid w:val="00FE19A2"/>
    <w:rsid w:val="00FE1ADC"/>
    <w:rsid w:val="00FE1AFE"/>
    <w:rsid w:val="00FE1CE4"/>
    <w:rsid w:val="00FE2064"/>
    <w:rsid w:val="00FE2189"/>
    <w:rsid w:val="00FE2204"/>
    <w:rsid w:val="00FE25A2"/>
    <w:rsid w:val="00FE25CD"/>
    <w:rsid w:val="00FE2DB3"/>
    <w:rsid w:val="00FE2ECA"/>
    <w:rsid w:val="00FE3037"/>
    <w:rsid w:val="00FE30AC"/>
    <w:rsid w:val="00FE3523"/>
    <w:rsid w:val="00FE3DD3"/>
    <w:rsid w:val="00FE437F"/>
    <w:rsid w:val="00FE43BC"/>
    <w:rsid w:val="00FE47E2"/>
    <w:rsid w:val="00FE4C2F"/>
    <w:rsid w:val="00FE4C37"/>
    <w:rsid w:val="00FE4CB3"/>
    <w:rsid w:val="00FE4CB5"/>
    <w:rsid w:val="00FE50D2"/>
    <w:rsid w:val="00FE5142"/>
    <w:rsid w:val="00FE54B0"/>
    <w:rsid w:val="00FE553B"/>
    <w:rsid w:val="00FE55C3"/>
    <w:rsid w:val="00FE5635"/>
    <w:rsid w:val="00FE5678"/>
    <w:rsid w:val="00FE59A9"/>
    <w:rsid w:val="00FE5B01"/>
    <w:rsid w:val="00FE60F6"/>
    <w:rsid w:val="00FE6306"/>
    <w:rsid w:val="00FE6429"/>
    <w:rsid w:val="00FE659A"/>
    <w:rsid w:val="00FE65BF"/>
    <w:rsid w:val="00FE6692"/>
    <w:rsid w:val="00FE6802"/>
    <w:rsid w:val="00FE6814"/>
    <w:rsid w:val="00FE696B"/>
    <w:rsid w:val="00FE6A5B"/>
    <w:rsid w:val="00FE6C29"/>
    <w:rsid w:val="00FE728F"/>
    <w:rsid w:val="00FE7877"/>
    <w:rsid w:val="00FE78FE"/>
    <w:rsid w:val="00FF0149"/>
    <w:rsid w:val="00FF04BE"/>
    <w:rsid w:val="00FF0506"/>
    <w:rsid w:val="00FF05E5"/>
    <w:rsid w:val="00FF0793"/>
    <w:rsid w:val="00FF07EC"/>
    <w:rsid w:val="00FF07F0"/>
    <w:rsid w:val="00FF090C"/>
    <w:rsid w:val="00FF0A91"/>
    <w:rsid w:val="00FF0D1D"/>
    <w:rsid w:val="00FF0E99"/>
    <w:rsid w:val="00FF15EF"/>
    <w:rsid w:val="00FF1882"/>
    <w:rsid w:val="00FF19B9"/>
    <w:rsid w:val="00FF1C7A"/>
    <w:rsid w:val="00FF206E"/>
    <w:rsid w:val="00FF2298"/>
    <w:rsid w:val="00FF22B7"/>
    <w:rsid w:val="00FF25A0"/>
    <w:rsid w:val="00FF25E8"/>
    <w:rsid w:val="00FF2708"/>
    <w:rsid w:val="00FF2738"/>
    <w:rsid w:val="00FF2A2C"/>
    <w:rsid w:val="00FF2CA7"/>
    <w:rsid w:val="00FF3288"/>
    <w:rsid w:val="00FF33BE"/>
    <w:rsid w:val="00FF3537"/>
    <w:rsid w:val="00FF353F"/>
    <w:rsid w:val="00FF36A4"/>
    <w:rsid w:val="00FF3AE7"/>
    <w:rsid w:val="00FF3DB1"/>
    <w:rsid w:val="00FF3EEB"/>
    <w:rsid w:val="00FF3EFC"/>
    <w:rsid w:val="00FF42EB"/>
    <w:rsid w:val="00FF4B22"/>
    <w:rsid w:val="00FF4B41"/>
    <w:rsid w:val="00FF4C79"/>
    <w:rsid w:val="00FF4D22"/>
    <w:rsid w:val="00FF4DB3"/>
    <w:rsid w:val="00FF4E35"/>
    <w:rsid w:val="00FF58B6"/>
    <w:rsid w:val="00FF5965"/>
    <w:rsid w:val="00FF5A1B"/>
    <w:rsid w:val="00FF5A62"/>
    <w:rsid w:val="00FF5DCC"/>
    <w:rsid w:val="00FF5DE7"/>
    <w:rsid w:val="00FF5F52"/>
    <w:rsid w:val="00FF61F4"/>
    <w:rsid w:val="00FF62A0"/>
    <w:rsid w:val="00FF63EA"/>
    <w:rsid w:val="00FF6494"/>
    <w:rsid w:val="00FF677D"/>
    <w:rsid w:val="00FF68F9"/>
    <w:rsid w:val="00FF69D0"/>
    <w:rsid w:val="00FF6DCC"/>
    <w:rsid w:val="00FF6EB7"/>
    <w:rsid w:val="00FF6EB9"/>
    <w:rsid w:val="00FF709A"/>
    <w:rsid w:val="00FF711A"/>
    <w:rsid w:val="00FF71E6"/>
    <w:rsid w:val="00FF76D5"/>
    <w:rsid w:val="00FF7779"/>
    <w:rsid w:val="00FF78B2"/>
    <w:rsid w:val="00FF796D"/>
    <w:rsid w:val="00FF7A8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DB554"/>
  <w15:docId w15:val="{DC280A4B-EDAD-4F06-B677-0FC3A9A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31F8"/>
    <w:pPr>
      <w:keepNext/>
      <w:suppressLineNumbers/>
      <w:suppressAutoHyphens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9531F8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531F8"/>
    <w:pPr>
      <w:keepNext/>
      <w:ind w:firstLine="709"/>
      <w:outlineLvl w:val="3"/>
    </w:pPr>
    <w:rPr>
      <w:szCs w:val="20"/>
    </w:rPr>
  </w:style>
  <w:style w:type="paragraph" w:styleId="7">
    <w:name w:val="heading 7"/>
    <w:basedOn w:val="a"/>
    <w:next w:val="a"/>
    <w:link w:val="70"/>
    <w:qFormat/>
    <w:rsid w:val="009531F8"/>
    <w:pPr>
      <w:keepNext/>
      <w:outlineLvl w:val="6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31F8"/>
    <w:pPr>
      <w:jc w:val="center"/>
    </w:pPr>
    <w:rPr>
      <w:rFonts w:ascii="Arial" w:hAnsi="Arial"/>
      <w:b/>
      <w:i/>
      <w:smallCaps/>
      <w:sz w:val="28"/>
      <w:szCs w:val="20"/>
    </w:rPr>
  </w:style>
  <w:style w:type="paragraph" w:styleId="2">
    <w:name w:val="Body Text Indent 2"/>
    <w:basedOn w:val="a"/>
    <w:link w:val="20"/>
    <w:rsid w:val="009531F8"/>
    <w:pPr>
      <w:ind w:firstLine="709"/>
      <w:jc w:val="both"/>
    </w:pPr>
    <w:rPr>
      <w:sz w:val="28"/>
      <w:szCs w:val="20"/>
    </w:rPr>
  </w:style>
  <w:style w:type="paragraph" w:styleId="30">
    <w:name w:val="Body Text Indent 3"/>
    <w:basedOn w:val="a"/>
    <w:rsid w:val="009531F8"/>
    <w:pPr>
      <w:suppressLineNumbers/>
      <w:suppressAutoHyphens/>
      <w:ind w:firstLine="709"/>
      <w:jc w:val="both"/>
    </w:pPr>
    <w:rPr>
      <w:b/>
      <w:bCs/>
      <w:sz w:val="28"/>
    </w:rPr>
  </w:style>
  <w:style w:type="table" w:styleId="a5">
    <w:name w:val="Table Grid"/>
    <w:basedOn w:val="a1"/>
    <w:rsid w:val="0095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31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531F8"/>
  </w:style>
  <w:style w:type="paragraph" w:customStyle="1" w:styleId="a9">
    <w:name w:val="Стиль Знак"/>
    <w:basedOn w:val="a"/>
    <w:rsid w:val="007C2CA3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FA718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1118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1185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515936"/>
    <w:rPr>
      <w:sz w:val="24"/>
      <w:szCs w:val="24"/>
    </w:rPr>
  </w:style>
  <w:style w:type="character" w:customStyle="1" w:styleId="b-serp-itemtextpassage1">
    <w:name w:val="b-serp-item__text_passage1"/>
    <w:rsid w:val="001F0BB3"/>
    <w:rPr>
      <w:b/>
      <w:bCs/>
    </w:rPr>
  </w:style>
  <w:style w:type="character" w:customStyle="1" w:styleId="a4">
    <w:name w:val="Основной текст Знак"/>
    <w:link w:val="a3"/>
    <w:uiPriority w:val="99"/>
    <w:rsid w:val="00B813F6"/>
    <w:rPr>
      <w:rFonts w:ascii="Arial" w:hAnsi="Arial"/>
      <w:b/>
      <w:i/>
      <w:smallCaps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E570FE"/>
    <w:pPr>
      <w:keepLines/>
      <w:suppressLineNumbers w:val="0"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E570FE"/>
    <w:pPr>
      <w:spacing w:after="100"/>
      <w:ind w:left="480"/>
    </w:pPr>
  </w:style>
  <w:style w:type="paragraph" w:styleId="11">
    <w:name w:val="toc 1"/>
    <w:basedOn w:val="a"/>
    <w:next w:val="a"/>
    <w:autoRedefine/>
    <w:uiPriority w:val="39"/>
    <w:rsid w:val="003515BD"/>
    <w:pPr>
      <w:tabs>
        <w:tab w:val="right" w:leader="dot" w:pos="9911"/>
      </w:tabs>
      <w:spacing w:after="360"/>
    </w:pPr>
  </w:style>
  <w:style w:type="character" w:styleId="ae">
    <w:name w:val="Hyperlink"/>
    <w:uiPriority w:val="99"/>
    <w:unhideWhenUsed/>
    <w:rsid w:val="00E570FE"/>
    <w:rPr>
      <w:color w:val="0000FF"/>
      <w:u w:val="single"/>
    </w:rPr>
  </w:style>
  <w:style w:type="table" w:styleId="-4">
    <w:name w:val="Light List Accent 4"/>
    <w:basedOn w:val="a1"/>
    <w:uiPriority w:val="61"/>
    <w:rsid w:val="001A35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af">
    <w:name w:val="заг табл"/>
    <w:basedOn w:val="a"/>
    <w:rsid w:val="007E6FBF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character" w:customStyle="1" w:styleId="20">
    <w:name w:val="Основной текст с отступом 2 Знак"/>
    <w:link w:val="2"/>
    <w:rsid w:val="000D402B"/>
    <w:rPr>
      <w:sz w:val="28"/>
    </w:rPr>
  </w:style>
  <w:style w:type="character" w:customStyle="1" w:styleId="70">
    <w:name w:val="Заголовок 7 Знак"/>
    <w:link w:val="7"/>
    <w:rsid w:val="005A269E"/>
    <w:rPr>
      <w:i/>
      <w:sz w:val="24"/>
    </w:rPr>
  </w:style>
  <w:style w:type="paragraph" w:customStyle="1" w:styleId="ConsPlusCell">
    <w:name w:val="ConsPlusCell"/>
    <w:uiPriority w:val="99"/>
    <w:rsid w:val="005C4748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734C1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734C13"/>
    <w:rPr>
      <w:sz w:val="24"/>
      <w:szCs w:val="24"/>
    </w:rPr>
  </w:style>
  <w:style w:type="paragraph" w:styleId="af2">
    <w:name w:val="Normal (Web)"/>
    <w:basedOn w:val="a"/>
    <w:uiPriority w:val="99"/>
    <w:rsid w:val="00212976"/>
  </w:style>
  <w:style w:type="character" w:customStyle="1" w:styleId="10">
    <w:name w:val="Заголовок 1 Знак"/>
    <w:link w:val="1"/>
    <w:rsid w:val="00103BF2"/>
    <w:rPr>
      <w:sz w:val="28"/>
    </w:rPr>
  </w:style>
  <w:style w:type="paragraph" w:styleId="af3">
    <w:name w:val="caption"/>
    <w:basedOn w:val="a"/>
    <w:next w:val="a"/>
    <w:unhideWhenUsed/>
    <w:qFormat/>
    <w:rsid w:val="00F9645E"/>
    <w:pPr>
      <w:spacing w:after="200"/>
    </w:pPr>
    <w:rPr>
      <w:b/>
      <w:bCs/>
      <w:color w:val="4F81BD" w:themeColor="accent1"/>
      <w:sz w:val="18"/>
      <w:szCs w:val="18"/>
    </w:rPr>
  </w:style>
  <w:style w:type="character" w:styleId="af4">
    <w:name w:val="Emphasis"/>
    <w:basedOn w:val="a0"/>
    <w:uiPriority w:val="20"/>
    <w:qFormat/>
    <w:rsid w:val="00496B89"/>
    <w:rPr>
      <w:i/>
      <w:iCs/>
    </w:rPr>
  </w:style>
  <w:style w:type="character" w:customStyle="1" w:styleId="apple-converted-space">
    <w:name w:val="apple-converted-space"/>
    <w:basedOn w:val="a0"/>
    <w:rsid w:val="00496B89"/>
  </w:style>
  <w:style w:type="paragraph" w:styleId="af5">
    <w:name w:val="footnote text"/>
    <w:basedOn w:val="a"/>
    <w:link w:val="af6"/>
    <w:rsid w:val="002D2CBE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D2CBE"/>
  </w:style>
  <w:style w:type="character" w:styleId="af7">
    <w:name w:val="footnote reference"/>
    <w:basedOn w:val="a0"/>
    <w:rsid w:val="002D2CBE"/>
    <w:rPr>
      <w:vertAlign w:val="superscript"/>
    </w:rPr>
  </w:style>
  <w:style w:type="character" w:styleId="af8">
    <w:name w:val="annotation reference"/>
    <w:basedOn w:val="a0"/>
    <w:semiHidden/>
    <w:unhideWhenUsed/>
    <w:rsid w:val="00342428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3424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342428"/>
  </w:style>
  <w:style w:type="paragraph" w:styleId="afb">
    <w:name w:val="annotation subject"/>
    <w:basedOn w:val="af9"/>
    <w:next w:val="af9"/>
    <w:link w:val="afc"/>
    <w:semiHidden/>
    <w:unhideWhenUsed/>
    <w:rsid w:val="0034242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342428"/>
    <w:rPr>
      <w:b/>
      <w:bCs/>
    </w:rPr>
  </w:style>
  <w:style w:type="paragraph" w:styleId="afd">
    <w:name w:val="endnote text"/>
    <w:basedOn w:val="a"/>
    <w:link w:val="afe"/>
    <w:semiHidden/>
    <w:unhideWhenUsed/>
    <w:rsid w:val="00CA2A1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CA2A14"/>
  </w:style>
  <w:style w:type="character" w:styleId="aff">
    <w:name w:val="endnote reference"/>
    <w:basedOn w:val="a0"/>
    <w:semiHidden/>
    <w:unhideWhenUsed/>
    <w:rsid w:val="00CA2A14"/>
    <w:rPr>
      <w:vertAlign w:val="superscript"/>
    </w:rPr>
  </w:style>
  <w:style w:type="paragraph" w:customStyle="1" w:styleId="-">
    <w:name w:val="Таблица центр-ж"/>
    <w:basedOn w:val="a"/>
    <w:rsid w:val="00DA41B3"/>
    <w:pPr>
      <w:widowControl w:val="0"/>
      <w:adjustRightInd w:val="0"/>
      <w:spacing w:before="80" w:after="80"/>
      <w:jc w:val="center"/>
      <w:textAlignment w:val="baseline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/>
            </a:pPr>
            <a:r>
              <a:rPr lang="ru-RU" sz="1000" b="1"/>
              <a:t>Диаграмма 1. Динамика среднесписочной численности работников организаций  Новосибирской области по видам экономической деятельности </a:t>
            </a:r>
          </a:p>
          <a:p>
            <a:pPr>
              <a:defRPr sz="900" b="1"/>
            </a:pPr>
            <a:r>
              <a:rPr lang="ru-RU" sz="1000" b="1"/>
              <a:t>в январе-марте 2022 года, в % к январю-марту 2021 года</a:t>
            </a:r>
            <a:endParaRPr lang="en-US" sz="1000" b="1"/>
          </a:p>
        </c:rich>
      </c:tx>
      <c:layout>
        <c:manualLayout>
          <c:xMode val="edge"/>
          <c:yMode val="edge"/>
          <c:x val="0.11975118230083238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242678620395E-2"/>
          <c:y val="0.11973651100120329"/>
          <c:w val="0.58187616635648287"/>
          <c:h val="0.863995250884168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flip="none" rotWithShape="1">
              <a:gsLst>
                <a:gs pos="0">
                  <a:srgbClr val="F79646">
                    <a:lumMod val="50000"/>
                  </a:srgbClr>
                </a:gs>
                <a:gs pos="50000">
                  <a:srgbClr val="F79646">
                    <a:lumMod val="75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7.5134098936850105E-4"/>
                  <c:y val="-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02-4BD3-98AA-0939CF3A2E43}"/>
                </c:ext>
              </c:extLst>
            </c:dLbl>
            <c:dLbl>
              <c:idx val="1"/>
              <c:layout>
                <c:manualLayout>
                  <c:x val="3.0859681985380824E-5"/>
                  <c:y val="-5.713256431181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02-4BD3-98AA-0939CF3A2E43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02-4BD3-98AA-0939CF3A2E43}"/>
                </c:ext>
              </c:extLst>
            </c:dLbl>
            <c:dLbl>
              <c:idx val="3"/>
              <c:layout>
                <c:manualLayout>
                  <c:x val="3.3257911425547607E-5"/>
                  <c:y val="1.07104881878757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02-4BD3-98AA-0939CF3A2E43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02-4BD3-98AA-0939CF3A2E43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02-4BD3-98AA-0939CF3A2E43}"/>
                </c:ext>
              </c:extLst>
            </c:dLbl>
            <c:dLbl>
              <c:idx val="6"/>
              <c:layout>
                <c:manualLayout>
                  <c:x val="-1.9962741545574906E-3"/>
                  <c:y val="-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02-4BD3-98AA-0939CF3A2E43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02-4BD3-98AA-0939CF3A2E43}"/>
                </c:ext>
              </c:extLst>
            </c:dLbl>
            <c:dLbl>
              <c:idx val="8"/>
              <c:layout>
                <c:manualLayout>
                  <c:x val="-6.0600100893571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02-4BD3-98AA-0939CF3A2E43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02-4BD3-98AA-0939CF3A2E43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02-4BD3-98AA-0939CF3A2E43}"/>
                </c:ext>
              </c:extLst>
            </c:dLbl>
            <c:dLbl>
              <c:idx val="11"/>
              <c:layout>
                <c:manualLayout>
                  <c:x val="3.3257911425547607E-5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02-4BD3-98AA-0939CF3A2E43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02-4BD3-98AA-0939CF3A2E43}"/>
                </c:ext>
              </c:extLst>
            </c:dLbl>
            <c:dLbl>
              <c:idx val="13"/>
              <c:layout>
                <c:manualLayout>
                  <c:x val="4.0932814062212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02-4BD3-98AA-0939CF3A2E43}"/>
                </c:ext>
              </c:extLst>
            </c:dLbl>
            <c:dLbl>
              <c:idx val="14"/>
              <c:layout>
                <c:manualLayout>
                  <c:x val="-1.99739341119202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02-4BD3-98AA-0939CF3A2E43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02-4BD3-98AA-0939CF3A2E43}"/>
                </c:ext>
              </c:extLst>
            </c:dLbl>
            <c:dLbl>
              <c:idx val="16"/>
              <c:layout>
                <c:manualLayout>
                  <c:x val="-6.0576116684774748E-3"/>
                  <c:y val="-2.630290035516325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02-4BD3-98AA-0939CF3A2E43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02-4BD3-98AA-0939CF3A2E43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02-4BD3-98AA-0939CF3A2E43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Обеспечение электрической энергией, газом и паром; кондиционирование воздуха</c:v>
                </c:pt>
                <c:pt idx="1">
                  <c:v>Деятельность административная и сопутствующие дополнительные услуги</c:v>
                </c:pt>
                <c:pt idx="2">
                  <c:v>Государственное управление и обеспечение военной безопасности; социальное обеспечение</c:v>
                </c:pt>
                <c:pt idx="3">
                  <c:v>Деятельность финансовая и страховая</c:v>
                </c:pt>
                <c:pt idx="4">
                  <c:v>Образование</c:v>
                </c:pt>
                <c:pt idx="5">
                  <c:v>Сельское, лесное хозяйство, охота, рыболовство и рыбоводство</c:v>
                </c:pt>
                <c:pt idx="6">
                  <c:v>Деятельность в области информации и связи</c:v>
                </c:pt>
                <c:pt idx="7">
                  <c:v>Обрабатывающие производства</c:v>
                </c:pt>
                <c:pt idx="8">
                  <c:v>Транспортировка и хранение</c:v>
                </c:pt>
                <c:pt idx="9">
                  <c:v>Водоснабжение; водоотведение, организация сбора и утилизации отходов, деятельность по ликв. загрязнений</c:v>
                </c:pt>
                <c:pt idx="10">
                  <c:v>Торговля оптовая и розничная; ремонт автотранспортных средств и мотоциклов</c:v>
                </c:pt>
                <c:pt idx="11">
                  <c:v>Деятельность в области здравоохранения и социальных услуг</c:v>
                </c:pt>
                <c:pt idx="12">
                  <c:v>Деятельность профессиональная, научная и техническая</c:v>
                </c:pt>
                <c:pt idx="13">
                  <c:v>Деятельность по операциям с недвижимым имуществом</c:v>
                </c:pt>
                <c:pt idx="14">
                  <c:v>Строительство</c:v>
                </c:pt>
                <c:pt idx="15">
                  <c:v>Деятельность в области культуры, спорта, организации досуга и развлечений</c:v>
                </c:pt>
                <c:pt idx="16">
                  <c:v>Добыча полезных ископаемых</c:v>
                </c:pt>
                <c:pt idx="17">
                  <c:v>Деятельность гостиниц и предприятий общественного питания</c:v>
                </c:pt>
                <c:pt idx="18">
                  <c:v>Предоставление прочих видов услуг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95.3</c:v>
                </c:pt>
                <c:pt idx="1">
                  <c:v>96.3</c:v>
                </c:pt>
                <c:pt idx="2">
                  <c:v>96.6</c:v>
                </c:pt>
                <c:pt idx="3">
                  <c:v>97.3</c:v>
                </c:pt>
                <c:pt idx="4">
                  <c:v>97.8</c:v>
                </c:pt>
                <c:pt idx="5">
                  <c:v>98.4</c:v>
                </c:pt>
                <c:pt idx="6">
                  <c:v>98.9</c:v>
                </c:pt>
                <c:pt idx="7">
                  <c:v>99.8</c:v>
                </c:pt>
                <c:pt idx="8">
                  <c:v>100.4</c:v>
                </c:pt>
                <c:pt idx="9">
                  <c:v>100.4</c:v>
                </c:pt>
                <c:pt idx="10">
                  <c:v>100.6</c:v>
                </c:pt>
                <c:pt idx="11">
                  <c:v>101.4</c:v>
                </c:pt>
                <c:pt idx="12">
                  <c:v>102.6</c:v>
                </c:pt>
                <c:pt idx="13">
                  <c:v>104.8</c:v>
                </c:pt>
                <c:pt idx="14">
                  <c:v>104.9</c:v>
                </c:pt>
                <c:pt idx="15">
                  <c:v>108.2</c:v>
                </c:pt>
                <c:pt idx="16">
                  <c:v>111.9</c:v>
                </c:pt>
                <c:pt idx="17">
                  <c:v>114.1</c:v>
                </c:pt>
                <c:pt idx="18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F02-4BD3-98AA-0939CF3A2E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2912"/>
        <c:axId val="967833248"/>
        <c:axId val="0"/>
      </c:bar3DChart>
      <c:catAx>
        <c:axId val="96782291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500" b="1" cap="all" baseline="0"/>
            </a:pPr>
            <a:endParaRPr lang="ru-RU"/>
          </a:p>
        </c:txPr>
        <c:crossAx val="967833248"/>
        <c:crosses val="autoZero"/>
        <c:auto val="1"/>
        <c:lblAlgn val="ctr"/>
        <c:lblOffset val="0"/>
        <c:noMultiLvlLbl val="0"/>
      </c:catAx>
      <c:valAx>
        <c:axId val="967833248"/>
        <c:scaling>
          <c:orientation val="minMax"/>
          <c:max val="130"/>
          <c:min val="70"/>
        </c:scaling>
        <c:delete val="1"/>
        <c:axPos val="b"/>
        <c:numFmt formatCode="0.0" sourceLinked="1"/>
        <c:majorTickMark val="out"/>
        <c:minorTickMark val="none"/>
        <c:tickLblPos val="nextTo"/>
        <c:crossAx val="9678229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000" b="1"/>
            </a:pPr>
            <a:r>
              <a:rPr lang="ru-RU" sz="1000" b="1"/>
              <a:t>Диаграмма  2. Динамика среднемесячной номинальной  заработной платы работников организаций  Новосибирской области по видам экономической деятельности в январе-марте 2022 года, в % к январю-марту 2021 года</a:t>
            </a:r>
          </a:p>
        </c:rich>
      </c:tx>
      <c:layout>
        <c:manualLayout>
          <c:xMode val="edge"/>
          <c:yMode val="edge"/>
          <c:x val="0.12787388783225126"/>
          <c:y val="0"/>
        </c:manualLayout>
      </c:layout>
      <c:overlay val="0"/>
    </c:title>
    <c:autoTitleDeleted val="0"/>
    <c:view3D>
      <c:rotX val="0"/>
      <c:rotY val="0"/>
      <c:rAngAx val="0"/>
    </c:view3D>
    <c:floor>
      <c:thickness val="0"/>
    </c:floor>
    <c:sideWall>
      <c:thickness val="0"/>
      <c:spPr>
        <a:noFill/>
        <a:ln w="25395">
          <a:noFill/>
        </a:ln>
      </c:spPr>
    </c:sideWall>
    <c:backWall>
      <c:thickness val="0"/>
      <c:spPr>
        <a:noFill/>
        <a:ln w="25395">
          <a:noFill/>
        </a:ln>
      </c:spPr>
    </c:backWall>
    <c:plotArea>
      <c:layout>
        <c:manualLayout>
          <c:layoutTarget val="inner"/>
          <c:xMode val="edge"/>
          <c:yMode val="edge"/>
          <c:x val="3.2924172149714159E-2"/>
          <c:y val="0.14018637366498277"/>
          <c:w val="0.58187616635648287"/>
          <c:h val="0.8457689156094589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flip="none" rotWithShape="1">
              <a:gsLst>
                <a:gs pos="0">
                  <a:srgbClr val="8064A2">
                    <a:lumMod val="50000"/>
                  </a:srgbClr>
                </a:gs>
                <a:gs pos="50000">
                  <a:srgbClr val="8064A2">
                    <a:lumMod val="60000"/>
                    <a:lumOff val="4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effectLst>
              <a:softEdge rad="63500"/>
            </a:effectLst>
            <a:scene3d>
              <a:camera prst="orthographicFront"/>
              <a:lightRig rig="soft" dir="t"/>
            </a:scene3d>
            <a:sp3d>
              <a:bevelB/>
            </a:sp3d>
          </c:spPr>
          <c:invertIfNegative val="0"/>
          <c:dLbls>
            <c:dLbl>
              <c:idx val="0"/>
              <c:layout>
                <c:manualLayout>
                  <c:x val="2.8940945281617271E-5"/>
                  <c:y val="-2.79225334613875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DE1-412B-8080-995B1246A002}"/>
                </c:ext>
              </c:extLst>
            </c:dLbl>
            <c:dLbl>
              <c:idx val="1"/>
              <c:layout>
                <c:manualLayout>
                  <c:x val="2.061522693458627E-3"/>
                  <c:y val="-5.713255459976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E1-412B-8080-995B1246A002}"/>
                </c:ext>
              </c:extLst>
            </c:dLbl>
            <c:dLbl>
              <c:idx val="2"/>
              <c:layout>
                <c:manualLayout>
                  <c:x val="-1.9973934111920041E-3"/>
                  <c:y val="-2.9213059831686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E1-412B-8080-995B1246A002}"/>
                </c:ext>
              </c:extLst>
            </c:dLbl>
            <c:dLbl>
              <c:idx val="3"/>
              <c:layout>
                <c:manualLayout>
                  <c:x val="-6.05873093155470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E1-412B-8080-995B1246A002}"/>
                </c:ext>
              </c:extLst>
            </c:dLbl>
            <c:dLbl>
              <c:idx val="4"/>
              <c:layout>
                <c:manualLayout>
                  <c:x val="2.0639092340431365E-3"/>
                  <c:y val="-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DE1-412B-8080-995B1246A002}"/>
                </c:ext>
              </c:extLst>
            </c:dLbl>
            <c:dLbl>
              <c:idx val="5"/>
              <c:layout>
                <c:manualLayout>
                  <c:x val="3.3257911425547607E-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E1-412B-8080-995B1246A002}"/>
                </c:ext>
              </c:extLst>
            </c:dLbl>
            <c:dLbl>
              <c:idx val="6"/>
              <c:layout>
                <c:manualLayout>
                  <c:x val="-6.0576116684775486E-3"/>
                  <c:y val="-5.8422353744751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DE1-412B-8080-995B1246A002}"/>
                </c:ext>
              </c:extLst>
            </c:dLbl>
            <c:dLbl>
              <c:idx val="7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E1-412B-8080-995B1246A002}"/>
                </c:ext>
              </c:extLst>
            </c:dLbl>
            <c:dLbl>
              <c:idx val="8"/>
              <c:layout>
                <c:manualLayout>
                  <c:x val="-1.9986840664106753E-3"/>
                  <c:y val="-1.076361165275138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DE1-412B-8080-995B1246A002}"/>
                </c:ext>
              </c:extLst>
            </c:dLbl>
            <c:dLbl>
              <c:idx val="9"/>
              <c:layout>
                <c:manualLayout>
                  <c:x val="-1.9986725616314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E1-412B-8080-995B1246A002}"/>
                </c:ext>
              </c:extLst>
            </c:dLbl>
            <c:dLbl>
              <c:idx val="10"/>
              <c:layout>
                <c:manualLayout>
                  <c:x val="3.3257911425547607E-5"/>
                  <c:y val="-2.573766943677669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DE1-412B-8080-995B1246A002}"/>
                </c:ext>
              </c:extLst>
            </c:dLbl>
            <c:dLbl>
              <c:idx val="11"/>
              <c:layout>
                <c:manualLayout>
                  <c:x val="-4.0280679200814188E-3"/>
                  <c:y val="2.9210021138374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DE1-412B-8080-995B1246A002}"/>
                </c:ext>
              </c:extLst>
            </c:dLbl>
            <c:dLbl>
              <c:idx val="12"/>
              <c:layout>
                <c:manualLayout>
                  <c:x val="-1.998672561631467E-3"/>
                  <c:y val="5.84215195437233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DE1-412B-8080-995B1246A002}"/>
                </c:ext>
              </c:extLst>
            </c:dLbl>
            <c:dLbl>
              <c:idx val="13"/>
              <c:layout>
                <c:manualLayout>
                  <c:x val="-8.090673100830413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DE1-412B-8080-995B1246A002}"/>
                </c:ext>
              </c:extLst>
            </c:dLbl>
            <c:dLbl>
              <c:idx val="14"/>
              <c:layout>
                <c:manualLayout>
                  <c:x val="-1.21507199659744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DE1-412B-8080-995B1246A002}"/>
                </c:ext>
              </c:extLst>
            </c:dLbl>
            <c:dLbl>
              <c:idx val="15"/>
              <c:layout>
                <c:manualLayout>
                  <c:x val="-6.0575767997926499E-3"/>
                  <c:y val="-2.300059824556036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DE1-412B-8080-995B1246A002}"/>
                </c:ext>
              </c:extLst>
            </c:dLbl>
            <c:dLbl>
              <c:idx val="16"/>
              <c:layout>
                <c:manualLayout>
                  <c:x val="-4.02694865700426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DE1-412B-8080-995B1246A002}"/>
                </c:ext>
              </c:extLst>
            </c:dLbl>
            <c:dLbl>
              <c:idx val="17"/>
              <c:layout>
                <c:manualLayout>
                  <c:x val="2.0626300836036737E-3"/>
                  <c:y val="2.9210759771861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DE1-412B-8080-995B1246A002}"/>
                </c:ext>
              </c:extLst>
            </c:dLbl>
            <c:dLbl>
              <c:idx val="18"/>
              <c:layout>
                <c:manualLayout>
                  <c:x val="-4.0269254771750796E-3"/>
                  <c:y val="2.79227262701102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DE1-412B-8080-995B1246A002}"/>
                </c:ext>
              </c:extLst>
            </c:dLbl>
            <c:spPr>
              <a:noFill/>
              <a:ln>
                <a:noFill/>
              </a:ln>
            </c:spPr>
            <c:txPr>
              <a:bodyPr anchor="b" anchorCtr="0"/>
              <a:lstStyle/>
              <a:p>
                <a:pPr>
                  <a:defRPr sz="9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9"/>
                <c:pt idx="0">
                  <c:v>Деятельность в области культуры, спорта, организации досуга и развлечений</c:v>
                </c:pt>
                <c:pt idx="1">
                  <c:v>Государственное управление и обеспечение военной безопасности; социальное обеспечение</c:v>
                </c:pt>
                <c:pt idx="2">
                  <c:v>Деятельность профессиональная, научная и техническая</c:v>
                </c:pt>
                <c:pt idx="3">
                  <c:v>Деятельность в области здравоохранения и социальных услуг</c:v>
                </c:pt>
                <c:pt idx="4">
                  <c:v>Предоставление прочих видов услуг</c:v>
                </c:pt>
                <c:pt idx="5">
                  <c:v>Деятельность финансовая и страховая</c:v>
                </c:pt>
                <c:pt idx="6">
                  <c:v>Обрабатывающие производства</c:v>
                </c:pt>
                <c:pt idx="7">
                  <c:v>Деятельность административная и сопутствующие дополнительные услуги</c:v>
                </c:pt>
                <c:pt idx="8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9">
                  <c:v>Строительство</c:v>
                </c:pt>
                <c:pt idx="10">
                  <c:v>Образование</c:v>
                </c:pt>
                <c:pt idx="11">
                  <c:v>Торговля оптовая и розничная; ремонт автотранспортных средств и мотоциклов</c:v>
                </c:pt>
                <c:pt idx="12">
                  <c:v>Обеспечение электрической энергией, газом и паром; конденцирование воздуха</c:v>
                </c:pt>
                <c:pt idx="13">
                  <c:v>Сельское, лесное хозяйство, охота, рыболовство и рыбоводство</c:v>
                </c:pt>
                <c:pt idx="14">
                  <c:v>Транспортировка и хранение</c:v>
                </c:pt>
                <c:pt idx="15">
                  <c:v>Деятельность гостиниц и предприятий общественного питания</c:v>
                </c:pt>
                <c:pt idx="16">
                  <c:v>Деятельность в области информации и связи</c:v>
                </c:pt>
                <c:pt idx="17">
                  <c:v>Деятельность по операциям с недвижимым имуществом</c:v>
                </c:pt>
                <c:pt idx="18">
                  <c:v>Добыча полезных ископаемых</c:v>
                </c:pt>
              </c:strCache>
            </c:strRef>
          </c:cat>
          <c:val>
            <c:numRef>
              <c:f>Лист1!$B$2:$B$20</c:f>
              <c:numCache>
                <c:formatCode>0.0</c:formatCode>
                <c:ptCount val="19"/>
                <c:pt idx="0">
                  <c:v>105.9</c:v>
                </c:pt>
                <c:pt idx="1">
                  <c:v>106.5</c:v>
                </c:pt>
                <c:pt idx="2">
                  <c:v>110.7</c:v>
                </c:pt>
                <c:pt idx="3">
                  <c:v>111.3</c:v>
                </c:pt>
                <c:pt idx="4">
                  <c:v>111.4</c:v>
                </c:pt>
                <c:pt idx="5">
                  <c:v>112.2</c:v>
                </c:pt>
                <c:pt idx="6">
                  <c:v>113.4</c:v>
                </c:pt>
                <c:pt idx="7">
                  <c:v>113.5</c:v>
                </c:pt>
                <c:pt idx="8">
                  <c:v>113.6</c:v>
                </c:pt>
                <c:pt idx="9">
                  <c:v>113.9</c:v>
                </c:pt>
                <c:pt idx="10">
                  <c:v>114.4</c:v>
                </c:pt>
                <c:pt idx="11">
                  <c:v>115.7</c:v>
                </c:pt>
                <c:pt idx="12">
                  <c:v>115.9</c:v>
                </c:pt>
                <c:pt idx="13">
                  <c:v>116.5</c:v>
                </c:pt>
                <c:pt idx="14">
                  <c:v>116.8</c:v>
                </c:pt>
                <c:pt idx="15">
                  <c:v>116.9</c:v>
                </c:pt>
                <c:pt idx="16">
                  <c:v>116.9</c:v>
                </c:pt>
                <c:pt idx="17">
                  <c:v>118.8</c:v>
                </c:pt>
                <c:pt idx="18">
                  <c:v>120.2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DE1-412B-8080-995B1246A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8"/>
        <c:gapDepth val="206"/>
        <c:shape val="cylinder"/>
        <c:axId val="967820192"/>
        <c:axId val="967821280"/>
        <c:axId val="0"/>
      </c:bar3DChart>
      <c:catAx>
        <c:axId val="967820192"/>
        <c:scaling>
          <c:orientation val="minMax"/>
        </c:scaling>
        <c:delete val="0"/>
        <c:axPos val="l"/>
        <c:majorGridlines>
          <c:spPr>
            <a:ln w="6350">
              <a:solidFill>
                <a:sysClr val="windowText" lastClr="000000"/>
              </a:solidFill>
              <a:prstDash val="dash"/>
              <a:tailEnd type="oval" w="med" len="sm"/>
            </a:ln>
          </c:spPr>
        </c:majorGridlines>
        <c:numFmt formatCode="General" sourceLinked="1"/>
        <c:majorTickMark val="out"/>
        <c:minorTickMark val="none"/>
        <c:tickLblPos val="high"/>
        <c:spPr>
          <a:ln w="6350"/>
        </c:spPr>
        <c:txPr>
          <a:bodyPr rot="0" vert="horz" anchor="ctr" anchorCtr="0"/>
          <a:lstStyle/>
          <a:p>
            <a:pPr algn="just">
              <a:defRPr sz="450" b="1" cap="all" baseline="0"/>
            </a:pPr>
            <a:endParaRPr lang="ru-RU"/>
          </a:p>
        </c:txPr>
        <c:crossAx val="967821280"/>
        <c:crosses val="autoZero"/>
        <c:auto val="1"/>
        <c:lblAlgn val="ctr"/>
        <c:lblOffset val="0"/>
        <c:noMultiLvlLbl val="0"/>
      </c:catAx>
      <c:valAx>
        <c:axId val="967821280"/>
        <c:scaling>
          <c:orientation val="minMax"/>
          <c:max val="123"/>
          <c:min val="100"/>
        </c:scaling>
        <c:delete val="1"/>
        <c:axPos val="b"/>
        <c:numFmt formatCode="0.0" sourceLinked="1"/>
        <c:majorTickMark val="out"/>
        <c:minorTickMark val="none"/>
        <c:tickLblPos val="nextTo"/>
        <c:crossAx val="967820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  <a:bevelB w="152400" h="50800" prst="softRound"/>
    </a:sp3d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 sz="1100" b="1"/>
            </a:pPr>
            <a:r>
              <a:rPr lang="ru-RU" sz="1100" b="1"/>
              <a:t>Диаграмма  3. Динамика зарегистрированной просроченной задолженности </a:t>
            </a:r>
          </a:p>
          <a:p>
            <a:pPr>
              <a:defRPr lang="ru-RU" sz="1100" b="1"/>
            </a:pPr>
            <a:r>
              <a:rPr lang="ru-RU" sz="1100" b="1"/>
              <a:t>по заработной плате в организациях Новосибирской области, </a:t>
            </a:r>
          </a:p>
          <a:p>
            <a:pPr>
              <a:defRPr lang="ru-RU" sz="1100" b="1"/>
            </a:pPr>
            <a:r>
              <a:rPr lang="ru-RU"/>
              <a:t>млн</a:t>
            </a:r>
            <a:r>
              <a:rPr lang="ru-RU" baseline="0"/>
              <a:t> </a:t>
            </a:r>
            <a:r>
              <a:rPr lang="ru-RU"/>
              <a:t>рублей</a:t>
            </a:r>
            <a:endParaRPr lang="ru-RU" sz="1100" b="1"/>
          </a:p>
        </c:rich>
      </c:tx>
      <c:layout>
        <c:manualLayout>
          <c:xMode val="edge"/>
          <c:yMode val="edge"/>
          <c:x val="0.15315096251266463"/>
          <c:y val="0"/>
        </c:manualLayout>
      </c:layout>
      <c:overlay val="0"/>
    </c:title>
    <c:autoTitleDeleted val="0"/>
    <c:view3D>
      <c:rotX val="10"/>
      <c:rotY val="20"/>
      <c:depthPercent val="100"/>
      <c:rAngAx val="1"/>
    </c:view3D>
    <c:floor>
      <c:thickness val="0"/>
      <c:spPr>
        <a:solidFill>
          <a:schemeClr val="accent5">
            <a:lumMod val="60000"/>
            <a:lumOff val="40000"/>
          </a:schemeClr>
        </a:solidFill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2307158413708925E-2"/>
          <c:y val="0.19766226089747729"/>
          <c:w val="0.95538577809103187"/>
          <c:h val="0.6510078857592465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50000"/>
                  </a:schemeClr>
                </a:gs>
                <a:gs pos="46000">
                  <a:schemeClr val="accent5">
                    <a:lumMod val="60000"/>
                    <a:lumOff val="40000"/>
                  </a:schemeClr>
                </a:gs>
                <a:gs pos="100000">
                  <a:schemeClr val="bg1"/>
                </a:gs>
              </a:gsLst>
              <a:lin ang="5400000" scaled="1"/>
              <a:tileRect/>
            </a:gradFill>
            <a:ln w="38100"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8240592266392235E-2"/>
                  <c:y val="-0.33475116505291425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73-450A-974C-90B12B4DBCAD}"/>
                </c:ext>
              </c:extLst>
            </c:dLbl>
            <c:dLbl>
              <c:idx val="1"/>
              <c:layout>
                <c:manualLayout>
                  <c:x val="1.8240592266392158E-2"/>
                  <c:y val="-0.23751460597626645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73-450A-974C-90B12B4DBCAD}"/>
                </c:ext>
              </c:extLst>
            </c:dLbl>
            <c:dLbl>
              <c:idx val="2"/>
              <c:layout>
                <c:manualLayout>
                  <c:x val="1.6215526250708025E-2"/>
                  <c:y val="-0.2004258975458046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73-450A-974C-90B12B4DBCAD}"/>
                </c:ext>
              </c:extLst>
            </c:dLbl>
            <c:dLbl>
              <c:idx val="3"/>
              <c:layout>
                <c:manualLayout>
                  <c:x val="6.082537555145884E-3"/>
                  <c:y val="-1.0076457834075089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73-450A-974C-90B12B4DBCAD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1 апреля
2020 года</c:v>
                </c:pt>
                <c:pt idx="1">
                  <c:v>на 1 апреля
2021 года</c:v>
                </c:pt>
                <c:pt idx="2">
                  <c:v>на 1 апреля
2022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35.5</c:v>
                </c:pt>
                <c:pt idx="1">
                  <c:v>22</c:v>
                </c:pt>
                <c:pt idx="2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73-450A-974C-90B12B4DB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08"/>
        <c:shape val="cylinder"/>
        <c:axId val="890498112"/>
        <c:axId val="890482880"/>
        <c:axId val="0"/>
      </c:bar3DChart>
      <c:catAx>
        <c:axId val="89049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890482880"/>
        <c:crosses val="autoZero"/>
        <c:auto val="1"/>
        <c:lblAlgn val="ctr"/>
        <c:lblOffset val="100"/>
        <c:noMultiLvlLbl val="0"/>
      </c:catAx>
      <c:valAx>
        <c:axId val="890482880"/>
        <c:scaling>
          <c:orientation val="minMax"/>
          <c:max val="36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8904981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/>
    </a:sp3d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Диаграмма 4. Компоненты изменения численности населения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Новосибирской области за январь-март соответствующего</a:t>
            </a:r>
            <a:r>
              <a:rPr lang="ru-RU" sz="1100" b="1" baseline="0">
                <a:solidFill>
                  <a:sysClr val="windowText" lastClr="000000"/>
                </a:solidFill>
              </a:rPr>
              <a:t> года, чел.</a:t>
            </a:r>
            <a:endParaRPr lang="ru-RU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Естественная убыль населения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2"/>
              <c:layout>
                <c:manualLayout>
                  <c:x val="-9.2592592592593437E-3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4E-4387-8C33-A5954C4D67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-2155</c:v>
                </c:pt>
                <c:pt idx="1">
                  <c:v>-4062</c:v>
                </c:pt>
                <c:pt idx="2">
                  <c:v>-5289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E-4387-8C33-A5954C4D67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Миграционный прирост населения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2132</c:v>
                </c:pt>
                <c:pt idx="1">
                  <c:v>3019</c:v>
                </c:pt>
                <c:pt idx="2">
                  <c:v>2943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4E-4387-8C33-A5954C4D6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15831312"/>
        <c:axId val="181582840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Общая убыль населения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3148148148148572E-3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4E-4387-8C33-A5954C4D6786}"/>
                </c:ext>
              </c:extLst>
            </c:dLbl>
            <c:dLbl>
              <c:idx val="1"/>
              <c:layout>
                <c:manualLayout>
                  <c:x val="-1.620370370370379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4E-4387-8C33-A5954C4D6786}"/>
                </c:ext>
              </c:extLst>
            </c:dLbl>
            <c:dLbl>
              <c:idx val="2"/>
              <c:layout>
                <c:manualLayout>
                  <c:x val="-1.1574074074074073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4E-4387-8C33-A5954C4D67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-23</c:v>
                </c:pt>
                <c:pt idx="1">
                  <c:v>-1043</c:v>
                </c:pt>
                <c:pt idx="2">
                  <c:v>-2346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4E-4387-8C33-A5954C4D6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5831312"/>
        <c:axId val="1815828400"/>
      </c:lineChart>
      <c:catAx>
        <c:axId val="181583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5828400"/>
        <c:crosses val="autoZero"/>
        <c:auto val="1"/>
        <c:lblAlgn val="ctr"/>
        <c:lblOffset val="100"/>
        <c:noMultiLvlLbl val="0"/>
      </c:catAx>
      <c:valAx>
        <c:axId val="1815828400"/>
        <c:scaling>
          <c:orientation val="minMax"/>
          <c:max val="3500"/>
          <c:min val="-55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1583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371518664333626"/>
          <c:y val="0.85622734658167732"/>
          <c:w val="0.46868073782443853"/>
          <c:h val="0.143772653418322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A1AB-9A29-4E52-BBE5-934E35AC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13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МИНТРУД НСО</vt:lpstr>
    </vt:vector>
  </TitlesOfParts>
  <Company>505.ru</Company>
  <LinksUpToDate>false</LinksUpToDate>
  <CharactersWithSpaces>20857</CharactersWithSpaces>
  <SharedDoc>false</SharedDoc>
  <HLinks>
    <vt:vector size="60" baseType="variant"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_Toc405206030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_Toc405206029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_Toc405206028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_Toc405206027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_Toc405206026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_Toc405206025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_Toc405206024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_Toc405206023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_Toc405206022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_Toc405206021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МИНТРУД НСО</dc:title>
  <dc:creator>Измайлова В.А.;V.Izmaylova</dc:creator>
  <cp:keywords>годовая</cp:keywords>
  <cp:lastModifiedBy>Измайлова Вероника Алексеевна</cp:lastModifiedBy>
  <cp:revision>217</cp:revision>
  <cp:lastPrinted>2022-06-15T04:17:00Z</cp:lastPrinted>
  <dcterms:created xsi:type="dcterms:W3CDTF">2022-03-22T09:08:00Z</dcterms:created>
  <dcterms:modified xsi:type="dcterms:W3CDTF">2022-06-17T08:35:00Z</dcterms:modified>
  <cp:contentStatus>БЮЛЛЕТЕНЬ</cp:contentStatus>
</cp:coreProperties>
</file>