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4"/>
        <w:gridCol w:w="5019"/>
      </w:tblGrid>
      <w:tr w:rsidR="005E45BD" w:rsidRPr="00B85EB8" w:rsidTr="005E45BD">
        <w:trPr>
          <w:trHeight w:val="1270"/>
        </w:trPr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5E45BD" w:rsidRPr="00E97D7A" w:rsidRDefault="005E45BD" w:rsidP="00C30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5BD" w:rsidRDefault="005E45BD" w:rsidP="00C30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45BD" w:rsidRPr="000F07AA" w:rsidRDefault="005E45BD" w:rsidP="00C30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приказу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 xml:space="preserve"> министерства труда и социального развития </w:t>
            </w:r>
          </w:p>
          <w:p w:rsidR="005E45BD" w:rsidRPr="000F07AA" w:rsidRDefault="005E45BD" w:rsidP="00C30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4D73E4" w:rsidRDefault="005E45BD" w:rsidP="00C30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7566">
              <w:rPr>
                <w:rFonts w:ascii="Times New Roman" w:hAnsi="Times New Roman"/>
                <w:sz w:val="28"/>
                <w:szCs w:val="28"/>
              </w:rPr>
              <w:t>27.03.2023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7566">
              <w:rPr>
                <w:rFonts w:ascii="Times New Roman" w:hAnsi="Times New Roman"/>
                <w:sz w:val="28"/>
                <w:szCs w:val="28"/>
              </w:rPr>
              <w:t>№ 344-НПА</w:t>
            </w:r>
            <w:r w:rsidR="004D73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45BD" w:rsidRPr="000F07AA" w:rsidRDefault="004D73E4" w:rsidP="00C30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ред. от 29.03.2024 № 574-НПА)</w:t>
            </w:r>
          </w:p>
          <w:p w:rsidR="005E45BD" w:rsidRPr="00B85EB8" w:rsidRDefault="005E45BD" w:rsidP="00C30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266" w:rsidRDefault="001A7266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План реализации мероприятий</w:t>
      </w:r>
    </w:p>
    <w:p w:rsidR="00F97CE8" w:rsidRPr="00DE56FA" w:rsidRDefault="00F97CE8" w:rsidP="00F45A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</w:t>
      </w:r>
      <w:r w:rsidR="00F45A8C" w:rsidRPr="00F45A8C">
        <w:rPr>
          <w:rFonts w:ascii="Times New Roman" w:hAnsi="Times New Roman" w:cs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проживающих за рубежом» </w:t>
      </w:r>
      <w:r w:rsidR="002A1643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 w:rsidR="00F45A8C">
        <w:rPr>
          <w:rFonts w:ascii="Times New Roman" w:hAnsi="Times New Roman" w:cs="Times New Roman"/>
          <w:sz w:val="28"/>
          <w:szCs w:val="28"/>
        </w:rPr>
        <w:t>2023</w:t>
      </w:r>
      <w:r w:rsidR="002A16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E45BD" w:rsidRDefault="00F97CE8" w:rsidP="005E45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E56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E56FA">
        <w:rPr>
          <w:rFonts w:ascii="Times New Roman" w:hAnsi="Times New Roman" w:cs="Times New Roman"/>
          <w:sz w:val="28"/>
          <w:szCs w:val="28"/>
        </w:rPr>
        <w:t xml:space="preserve"> основании государственной программы в редакции</w:t>
      </w:r>
      <w:r w:rsidR="005E45BD">
        <w:rPr>
          <w:rFonts w:ascii="Times New Roman" w:hAnsi="Times New Roman" w:cs="Times New Roman"/>
          <w:sz w:val="28"/>
          <w:szCs w:val="28"/>
        </w:rPr>
        <w:t xml:space="preserve"> </w:t>
      </w:r>
      <w:r w:rsidRPr="00DE56FA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F97CE8" w:rsidRPr="00DE56FA" w:rsidRDefault="00F97CE8" w:rsidP="005E45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E45BD">
        <w:rPr>
          <w:rFonts w:ascii="Times New Roman" w:hAnsi="Times New Roman" w:cs="Times New Roman"/>
          <w:sz w:val="28"/>
          <w:szCs w:val="28"/>
        </w:rPr>
        <w:t xml:space="preserve"> </w:t>
      </w:r>
      <w:r w:rsidRPr="00DE56FA">
        <w:rPr>
          <w:rFonts w:ascii="Times New Roman" w:hAnsi="Times New Roman" w:cs="Times New Roman"/>
          <w:sz w:val="28"/>
          <w:szCs w:val="28"/>
        </w:rPr>
        <w:t>от</w:t>
      </w:r>
      <w:r w:rsidR="00D572BA">
        <w:rPr>
          <w:rFonts w:ascii="Times New Roman" w:hAnsi="Times New Roman" w:cs="Times New Roman"/>
          <w:sz w:val="28"/>
          <w:szCs w:val="28"/>
        </w:rPr>
        <w:t xml:space="preserve"> 1</w:t>
      </w:r>
      <w:r w:rsidR="004D73E4">
        <w:rPr>
          <w:rFonts w:ascii="Times New Roman" w:hAnsi="Times New Roman" w:cs="Times New Roman"/>
          <w:sz w:val="28"/>
          <w:szCs w:val="28"/>
        </w:rPr>
        <w:t>9</w:t>
      </w:r>
      <w:r w:rsidR="00D572BA">
        <w:rPr>
          <w:rFonts w:ascii="Times New Roman" w:hAnsi="Times New Roman" w:cs="Times New Roman"/>
          <w:sz w:val="28"/>
          <w:szCs w:val="28"/>
        </w:rPr>
        <w:t>.03.202</w:t>
      </w:r>
      <w:r w:rsidR="004D73E4">
        <w:rPr>
          <w:rFonts w:ascii="Times New Roman" w:hAnsi="Times New Roman" w:cs="Times New Roman"/>
          <w:sz w:val="28"/>
          <w:szCs w:val="28"/>
        </w:rPr>
        <w:t>4</w:t>
      </w:r>
      <w:r w:rsidRPr="00DE5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572BA">
        <w:rPr>
          <w:rFonts w:ascii="Times New Roman" w:hAnsi="Times New Roman" w:cs="Times New Roman"/>
          <w:sz w:val="28"/>
          <w:szCs w:val="28"/>
        </w:rPr>
        <w:t> </w:t>
      </w:r>
      <w:r w:rsidR="004D73E4">
        <w:rPr>
          <w:rFonts w:ascii="Times New Roman" w:hAnsi="Times New Roman" w:cs="Times New Roman"/>
          <w:sz w:val="28"/>
          <w:szCs w:val="28"/>
        </w:rPr>
        <w:t>100</w:t>
      </w:r>
      <w:r w:rsidR="00D572BA">
        <w:rPr>
          <w:rFonts w:ascii="Times New Roman" w:hAnsi="Times New Roman" w:cs="Times New Roman"/>
          <w:sz w:val="28"/>
          <w:szCs w:val="28"/>
        </w:rPr>
        <w:t>-п</w:t>
      </w:r>
      <w:r w:rsidRPr="00DE56FA">
        <w:rPr>
          <w:rFonts w:ascii="Times New Roman" w:hAnsi="Times New Roman" w:cs="Times New Roman"/>
          <w:sz w:val="28"/>
          <w:szCs w:val="28"/>
        </w:rPr>
        <w:t>)</w:t>
      </w:r>
    </w:p>
    <w:p w:rsidR="00F97CE8" w:rsidRPr="00DE56FA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367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>1</w:t>
      </w:r>
    </w:p>
    <w:p w:rsidR="00F97CE8" w:rsidRPr="00DE56FA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F97CE8" w:rsidRPr="00DE56FA" w:rsidRDefault="00F97CE8" w:rsidP="00F45A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</w:t>
      </w:r>
      <w:r w:rsidR="00F45A8C" w:rsidRPr="00F45A8C">
        <w:rPr>
          <w:rFonts w:ascii="Times New Roman" w:hAnsi="Times New Roman" w:cs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проживающих за рубежом» </w:t>
      </w:r>
      <w:r w:rsidR="002A1643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 w:rsidR="00F45A8C">
        <w:rPr>
          <w:rFonts w:ascii="Times New Roman" w:hAnsi="Times New Roman" w:cs="Times New Roman"/>
          <w:sz w:val="28"/>
          <w:szCs w:val="28"/>
        </w:rPr>
        <w:t>2023</w:t>
      </w:r>
      <w:r w:rsidR="002A16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97CE8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835"/>
        <w:gridCol w:w="1418"/>
        <w:gridCol w:w="1842"/>
        <w:gridCol w:w="1275"/>
        <w:gridCol w:w="1560"/>
        <w:gridCol w:w="2268"/>
      </w:tblGrid>
      <w:tr w:rsidR="00FD1B7E" w:rsidRPr="00E03A71" w:rsidTr="00640A3B">
        <w:tc>
          <w:tcPr>
            <w:tcW w:w="3039" w:type="dxa"/>
            <w:vMerge w:val="restart"/>
            <w:vAlign w:val="center"/>
          </w:tcPr>
          <w:p w:rsidR="00FD1B7E" w:rsidRPr="00E03A71" w:rsidRDefault="00FD1B7E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Цель/задачи, требующие решения для достижения цели</w:t>
            </w:r>
          </w:p>
        </w:tc>
        <w:tc>
          <w:tcPr>
            <w:tcW w:w="2835" w:type="dxa"/>
            <w:vMerge w:val="restart"/>
            <w:vAlign w:val="center"/>
          </w:tcPr>
          <w:p w:rsidR="00FD1B7E" w:rsidRPr="00E03A71" w:rsidRDefault="00FD1B7E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  <w:vAlign w:val="center"/>
          </w:tcPr>
          <w:p w:rsidR="00FD1B7E" w:rsidRPr="00E03A71" w:rsidRDefault="00FD1B7E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1842" w:type="dxa"/>
            <w:vMerge w:val="restart"/>
            <w:vAlign w:val="center"/>
          </w:tcPr>
          <w:p w:rsidR="00FD1B7E" w:rsidRPr="00E03A71" w:rsidRDefault="00FD1B7E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Значение весового коэффициента целевого индикатора</w:t>
            </w:r>
          </w:p>
        </w:tc>
        <w:tc>
          <w:tcPr>
            <w:tcW w:w="2835" w:type="dxa"/>
            <w:gridSpan w:val="2"/>
            <w:vAlign w:val="center"/>
          </w:tcPr>
          <w:p w:rsidR="00FD1B7E" w:rsidRPr="00E03A71" w:rsidRDefault="00FD1B7E" w:rsidP="00F45A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Значение целевого индикатора</w:t>
            </w:r>
            <w:r w:rsidR="006B6721"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5546" w:rsidRPr="00E03A7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B6721"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а очередной финансовый </w:t>
            </w:r>
            <w:r w:rsidR="00F45A8C" w:rsidRPr="00E03A71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6B6721"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год, в том числе</w:t>
            </w:r>
          </w:p>
        </w:tc>
        <w:tc>
          <w:tcPr>
            <w:tcW w:w="2268" w:type="dxa"/>
            <w:vAlign w:val="center"/>
          </w:tcPr>
          <w:p w:rsidR="00FD1B7E" w:rsidRPr="00E03A71" w:rsidRDefault="00FD1B7E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E0490F" w:rsidRPr="00E03A71" w:rsidTr="00640A3B">
        <w:tc>
          <w:tcPr>
            <w:tcW w:w="3039" w:type="dxa"/>
            <w:vMerge/>
          </w:tcPr>
          <w:p w:rsidR="00E0490F" w:rsidRPr="00E03A71" w:rsidRDefault="00E0490F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E0490F" w:rsidRPr="00E03A71" w:rsidRDefault="00E0490F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E0490F" w:rsidRPr="00E03A71" w:rsidRDefault="00E0490F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E0490F" w:rsidRPr="00E03A71" w:rsidRDefault="00E0490F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E0490F" w:rsidRPr="00E03A71" w:rsidRDefault="00E0490F" w:rsidP="002A16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6 месяцев</w:t>
            </w:r>
          </w:p>
        </w:tc>
        <w:tc>
          <w:tcPr>
            <w:tcW w:w="1560" w:type="dxa"/>
            <w:vAlign w:val="center"/>
          </w:tcPr>
          <w:p w:rsidR="00E0490F" w:rsidRPr="00E03A71" w:rsidRDefault="00E0490F" w:rsidP="00FE77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12 месяцев</w:t>
            </w:r>
          </w:p>
        </w:tc>
        <w:tc>
          <w:tcPr>
            <w:tcW w:w="2268" w:type="dxa"/>
          </w:tcPr>
          <w:p w:rsidR="00E0490F" w:rsidRPr="00E03A71" w:rsidRDefault="00E0490F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90F" w:rsidRPr="00E03A71" w:rsidTr="00640A3B">
        <w:tc>
          <w:tcPr>
            <w:tcW w:w="3039" w:type="dxa"/>
            <w:vAlign w:val="center"/>
          </w:tcPr>
          <w:p w:rsidR="00E0490F" w:rsidRPr="00E03A71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E0490F" w:rsidRPr="00E03A71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1702"/>
            <w:bookmarkEnd w:id="0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E0490F" w:rsidRPr="00E03A71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vAlign w:val="center"/>
          </w:tcPr>
          <w:p w:rsidR="00E0490F" w:rsidRPr="00E03A71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1704"/>
            <w:bookmarkEnd w:id="1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center"/>
          </w:tcPr>
          <w:p w:rsidR="00E0490F" w:rsidRPr="00E03A71" w:rsidRDefault="00E0490F" w:rsidP="00217D9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Start w:id="2" w:name="P1706"/>
            <w:bookmarkEnd w:id="2"/>
          </w:p>
        </w:tc>
        <w:tc>
          <w:tcPr>
            <w:tcW w:w="1560" w:type="dxa"/>
            <w:vAlign w:val="center"/>
          </w:tcPr>
          <w:p w:rsidR="00E0490F" w:rsidRPr="00E03A71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1709"/>
            <w:bookmarkEnd w:id="3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Align w:val="center"/>
          </w:tcPr>
          <w:p w:rsidR="00E0490F" w:rsidRPr="00E03A71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45A8C" w:rsidRPr="00E03A71" w:rsidTr="00B37020">
        <w:tc>
          <w:tcPr>
            <w:tcW w:w="14237" w:type="dxa"/>
            <w:gridSpan w:val="7"/>
          </w:tcPr>
          <w:p w:rsidR="00F45A8C" w:rsidRPr="00E03A71" w:rsidRDefault="00F45A8C" w:rsidP="00FD1B7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содействия добровольному переселению в Новосибирскую область соотечественников, </w:t>
            </w:r>
          </w:p>
          <w:p w:rsidR="00F45A8C" w:rsidRPr="00E03A71" w:rsidRDefault="00F45A8C" w:rsidP="00FD1B7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проживающих</w:t>
            </w:r>
            <w:proofErr w:type="gram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за рубежом</w:t>
            </w:r>
          </w:p>
        </w:tc>
      </w:tr>
      <w:tr w:rsidR="00205546" w:rsidRPr="00E03A71" w:rsidTr="00640A3B">
        <w:tc>
          <w:tcPr>
            <w:tcW w:w="3039" w:type="dxa"/>
          </w:tcPr>
          <w:p w:rsidR="00205546" w:rsidRPr="00E03A71" w:rsidRDefault="00F45A8C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Цель 1. Обеспечение реализации Государственной программы на территории Новосибирской области</w:t>
            </w:r>
          </w:p>
        </w:tc>
        <w:tc>
          <w:tcPr>
            <w:tcW w:w="2835" w:type="dxa"/>
          </w:tcPr>
          <w:p w:rsidR="00205546" w:rsidRPr="00E03A71" w:rsidRDefault="00F45A8C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2. 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</w:p>
        </w:tc>
        <w:tc>
          <w:tcPr>
            <w:tcW w:w="1418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842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275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3250</w:t>
            </w:r>
          </w:p>
        </w:tc>
        <w:tc>
          <w:tcPr>
            <w:tcW w:w="1560" w:type="dxa"/>
          </w:tcPr>
          <w:p w:rsidR="00205546" w:rsidRPr="00E03A71" w:rsidRDefault="00A35026" w:rsidP="00A350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6500</w:t>
            </w:r>
          </w:p>
        </w:tc>
        <w:tc>
          <w:tcPr>
            <w:tcW w:w="2268" w:type="dxa"/>
          </w:tcPr>
          <w:p w:rsidR="00205546" w:rsidRPr="00E03A71" w:rsidRDefault="0020554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546" w:rsidRPr="00E03A71" w:rsidTr="00640A3B">
        <w:tc>
          <w:tcPr>
            <w:tcW w:w="3039" w:type="dxa"/>
          </w:tcPr>
          <w:p w:rsidR="00205546" w:rsidRPr="00E03A71" w:rsidRDefault="00F45A8C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Задача 1.1. Создание правовых, организационных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  <w:tc>
          <w:tcPr>
            <w:tcW w:w="2835" w:type="dxa"/>
          </w:tcPr>
          <w:p w:rsidR="00205546" w:rsidRPr="00E03A71" w:rsidRDefault="00F45A8C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5. Доля согласованных уполномоченным органом заявлений о включении в число участников Государственной программы от общего числа поступивших заявлений</w:t>
            </w:r>
          </w:p>
        </w:tc>
        <w:tc>
          <w:tcPr>
            <w:tcW w:w="1418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2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560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2268" w:type="dxa"/>
          </w:tcPr>
          <w:p w:rsidR="00205546" w:rsidRPr="00E03A71" w:rsidRDefault="0020554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546" w:rsidRPr="00E03A71" w:rsidTr="00640A3B">
        <w:tc>
          <w:tcPr>
            <w:tcW w:w="3039" w:type="dxa"/>
          </w:tcPr>
          <w:p w:rsidR="00205546" w:rsidRPr="00E03A71" w:rsidRDefault="00F45A8C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Задача 1.2. Увеличение миграционного притока населения</w:t>
            </w:r>
          </w:p>
        </w:tc>
        <w:tc>
          <w:tcPr>
            <w:tcW w:w="2835" w:type="dxa"/>
          </w:tcPr>
          <w:p w:rsidR="00205546" w:rsidRPr="00E03A71" w:rsidRDefault="00F45A8C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6. Доля участников Государственной программы и членов их семей, переселившихся в Новосибирскую область (кроме г. Новосибирска), в общем числе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</w:tc>
        <w:tc>
          <w:tcPr>
            <w:tcW w:w="1418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2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60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:rsidR="00205546" w:rsidRPr="00E03A71" w:rsidRDefault="0020554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546" w:rsidRPr="00E03A71" w:rsidTr="00640A3B">
        <w:tc>
          <w:tcPr>
            <w:tcW w:w="3039" w:type="dxa"/>
          </w:tcPr>
          <w:p w:rsidR="00205546" w:rsidRPr="00E03A71" w:rsidRDefault="00F45A8C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Цель 2. Обеспечение социально-экономического развития Новосибирской области</w:t>
            </w:r>
          </w:p>
        </w:tc>
        <w:tc>
          <w:tcPr>
            <w:tcW w:w="2835" w:type="dxa"/>
          </w:tcPr>
          <w:p w:rsidR="00205546" w:rsidRPr="00E03A71" w:rsidRDefault="00E03A71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7. </w:t>
            </w:r>
            <w:r w:rsidR="006D53C6"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Доля трудоспособных участников Государственной программы и членов их семей в общем числе прибывших  участников Государственной программы и членов их семей в Новосибирскую область и поставленных на учет в ГУ МВД России по </w:t>
            </w:r>
            <w:r w:rsidR="006D53C6"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Новосибирской области</w:t>
            </w:r>
          </w:p>
        </w:tc>
        <w:tc>
          <w:tcPr>
            <w:tcW w:w="1418" w:type="dxa"/>
          </w:tcPr>
          <w:p w:rsidR="00205546" w:rsidRPr="00E03A71" w:rsidRDefault="006D53C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842" w:type="dxa"/>
          </w:tcPr>
          <w:p w:rsidR="00205546" w:rsidRPr="00E03A71" w:rsidRDefault="006D53C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1275" w:type="dxa"/>
          </w:tcPr>
          <w:p w:rsidR="00205546" w:rsidRPr="00E03A71" w:rsidRDefault="006D53C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560" w:type="dxa"/>
          </w:tcPr>
          <w:p w:rsidR="00205546" w:rsidRPr="00E03A71" w:rsidRDefault="006D53C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268" w:type="dxa"/>
          </w:tcPr>
          <w:p w:rsidR="00205546" w:rsidRPr="00E03A71" w:rsidRDefault="0020554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546" w:rsidRPr="00E03A71" w:rsidTr="00640A3B">
        <w:tc>
          <w:tcPr>
            <w:tcW w:w="3039" w:type="dxa"/>
            <w:vMerge w:val="restart"/>
          </w:tcPr>
          <w:p w:rsidR="00205546" w:rsidRPr="00E03A71" w:rsidRDefault="00721BFB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Задача 2.1. Содействие обеспечению потребности экономики Новосибирской области в квалифицированных кадрах</w:t>
            </w:r>
          </w:p>
        </w:tc>
        <w:tc>
          <w:tcPr>
            <w:tcW w:w="2835" w:type="dxa"/>
          </w:tcPr>
          <w:p w:rsidR="00205546" w:rsidRPr="00E03A71" w:rsidRDefault="001A7266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8. Доля участников Государственной программы, имеющих профессиональное образование, в общей численности, прибывших участников Государственной программы в Новосибирскую область в отчетном году</w:t>
            </w:r>
          </w:p>
        </w:tc>
        <w:tc>
          <w:tcPr>
            <w:tcW w:w="1418" w:type="dxa"/>
          </w:tcPr>
          <w:p w:rsidR="00205546" w:rsidRPr="00E03A71" w:rsidRDefault="00721BFB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2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1275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560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2268" w:type="dxa"/>
          </w:tcPr>
          <w:p w:rsidR="00205546" w:rsidRPr="00E03A71" w:rsidRDefault="0020554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546" w:rsidRPr="00E03A71" w:rsidTr="00640A3B">
        <w:tc>
          <w:tcPr>
            <w:tcW w:w="3039" w:type="dxa"/>
            <w:vMerge/>
          </w:tcPr>
          <w:p w:rsidR="00205546" w:rsidRPr="00E03A71" w:rsidRDefault="00205546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5546" w:rsidRPr="00E03A71" w:rsidRDefault="00C66177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9. Доля участников Государственной программы и членов их семей, получивших услуги по профессиональному обучению, от числа участников Государственной программы и членов их семей подавших заявления</w:t>
            </w:r>
          </w:p>
        </w:tc>
        <w:tc>
          <w:tcPr>
            <w:tcW w:w="1418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2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1275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60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68" w:type="dxa"/>
          </w:tcPr>
          <w:p w:rsidR="00205546" w:rsidRPr="00E03A71" w:rsidRDefault="0020554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546" w:rsidRPr="00E03A71" w:rsidTr="00640A3B">
        <w:tc>
          <w:tcPr>
            <w:tcW w:w="3039" w:type="dxa"/>
          </w:tcPr>
          <w:p w:rsidR="00205546" w:rsidRPr="00E03A71" w:rsidRDefault="00C66177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Задача 2.2. Содействие в реализации экономических и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инвестиционных проектов Новосибирской области</w:t>
            </w:r>
          </w:p>
        </w:tc>
        <w:tc>
          <w:tcPr>
            <w:tcW w:w="2835" w:type="dxa"/>
          </w:tcPr>
          <w:p w:rsidR="00C66177" w:rsidRPr="00E03A71" w:rsidRDefault="00C66177" w:rsidP="00C661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10.</w:t>
            </w:r>
          </w:p>
          <w:p w:rsidR="00205546" w:rsidRPr="00E03A71" w:rsidRDefault="00C66177" w:rsidP="00C661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Доля занятых участников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Государственной программы и членов их семей, в том числе работающих по найму, осуществляющих предпринимательскую деятельность в качестве индивидуальных предпринимателей и глав крестьянских (фермерских) хозяйств, в общей численности трудоспособных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</w:p>
        </w:tc>
        <w:tc>
          <w:tcPr>
            <w:tcW w:w="1418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842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60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268" w:type="dxa"/>
          </w:tcPr>
          <w:p w:rsidR="00205546" w:rsidRPr="00E03A71" w:rsidRDefault="0020554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289" w:rsidRPr="00E03A71" w:rsidTr="00640A3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8938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Задача 2.3. Содействие развитию малого и среднего предпринимательства в Новосибирской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8938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11.</w:t>
            </w:r>
          </w:p>
          <w:p w:rsidR="004F7289" w:rsidRPr="00E03A71" w:rsidRDefault="004F7289" w:rsidP="008938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Доля участников Государственной программы и членов их семей, получивших организационно-консультационные услуги по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предпринимательской деятельности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, в общей численности участников Государственной программы и членов их семей, получивших услуги в области содействия занятости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289" w:rsidRPr="00E03A71" w:rsidTr="00640A3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Цель 3. Содействие в улучшении демографической ситуации в Новосибирской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12. 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области, имеющих детей в возрасте до 17 лет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2150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A3502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289" w:rsidRPr="00E03A71" w:rsidTr="00640A3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A" w:rsidRPr="00E03A71" w:rsidRDefault="00B37020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Задача 3.1. Закрепление переселившихся участников Государственной программы в Новосибирскую область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обеспечение их социально-культурной адаптации и интеграции в российское общество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B37020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13. Доля участников Государственной программы и членов их семей, выехавших на постоянное место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жительства за пределы Новосибирской области ранее, чем через 3 года со дня постановки на учет в ГУ МВД России по Новосибирской области, в качестве участника Государственной программы и (или) члена его семьи, в общей численности участников Государственной программы и членов их семей, переселившихся в рамках Программы в Новосибирскую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B37020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B37020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B37020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A35026" w:rsidP="00A350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37020" w:rsidRPr="00E03A7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289" w:rsidRPr="00E03A71" w:rsidTr="00640A3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20" w:rsidRPr="00E03A71" w:rsidRDefault="00B37020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B37020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15. Доля участников Государственной программы, получивших единовременную финансовую помощь на обустройство, в том числе жилищное, в период адаптации на территории вселения,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общего числа участников Государственной программы, </w:t>
            </w:r>
            <w:r w:rsidR="0089385A" w:rsidRPr="00E03A71">
              <w:rPr>
                <w:rFonts w:ascii="Times New Roman" w:hAnsi="Times New Roman" w:cs="Times New Roman"/>
                <w:sz w:val="26"/>
                <w:szCs w:val="26"/>
              </w:rPr>
              <w:t>обратившихся с заявлениями на указанную выплату, в пределах объема средств, выделенных на реализацию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B37020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B37020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B37020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289" w:rsidRPr="00E03A71" w:rsidTr="00640A3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89385A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16. Доля участников Государственной программы, получивших единовременную денежную выплату на каждого ребенка в возрасте до 17 лет включительно, прибывшего в составе семьи участника Государственной программы, от общего числа участников Государственной программы, обратившихся с заявлениями на указанную выплату, в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пределах объема средств, выделенных на реализацию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020" w:rsidRPr="00E03A71" w:rsidTr="00640A3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20" w:rsidRPr="00E03A71" w:rsidRDefault="0089385A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Задача 3.2. Увеличение численности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20" w:rsidRPr="00E03A71" w:rsidRDefault="0089385A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17. Доля участников Государственной программы, получающих профессиональное образование в образовательных организациях, расположенных на территории Новосибирской области, от числа участников Государственной программы в возрастной категории до 25 лет прибывших в Новосибирскую область и поставленных на учет в ГУ МВД России по Новосибирской области.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20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20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20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20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20" w:rsidRPr="00E03A71" w:rsidRDefault="00B37020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349E" w:rsidRDefault="0053349E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7CE8" w:rsidRPr="00DE56FA" w:rsidRDefault="00F97CE8" w:rsidP="00F97CE8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367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>2</w:t>
      </w:r>
    </w:p>
    <w:p w:rsidR="00F97CE8" w:rsidRPr="00DE56FA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868"/>
      <w:bookmarkEnd w:id="4"/>
      <w:r w:rsidRPr="00DE56FA">
        <w:rPr>
          <w:rFonts w:ascii="Times New Roman" w:hAnsi="Times New Roman" w:cs="Times New Roman"/>
          <w:sz w:val="28"/>
          <w:szCs w:val="28"/>
        </w:rPr>
        <w:t>Информация о порядке сбора информации для определения</w:t>
      </w: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(расчета) плановых и фактических значений целевых</w:t>
      </w:r>
    </w:p>
    <w:p w:rsidR="00C70EAB" w:rsidRPr="00C70EAB" w:rsidRDefault="00F97CE8" w:rsidP="00C70E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индикаторов </w:t>
      </w:r>
      <w:r w:rsidR="00C70EAB" w:rsidRPr="00C70EAB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C70EAB" w:rsidRPr="00C70EAB" w:rsidRDefault="00C70EAB" w:rsidP="00C70E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EAB">
        <w:rPr>
          <w:rFonts w:ascii="Times New Roman" w:hAnsi="Times New Roman" w:cs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</w:t>
      </w:r>
    </w:p>
    <w:p w:rsidR="00F97CE8" w:rsidRPr="00DE56FA" w:rsidRDefault="00C70EAB" w:rsidP="00C70E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0EAB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C70EAB">
        <w:rPr>
          <w:rFonts w:ascii="Times New Roman" w:hAnsi="Times New Roman" w:cs="Times New Roman"/>
          <w:sz w:val="28"/>
          <w:szCs w:val="28"/>
        </w:rPr>
        <w:t xml:space="preserve"> за рубежом»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643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2A16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97CE8" w:rsidRPr="00DE56FA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2435"/>
        <w:gridCol w:w="2126"/>
        <w:gridCol w:w="3174"/>
        <w:gridCol w:w="3118"/>
      </w:tblGrid>
      <w:tr w:rsidR="00F97CE8" w:rsidRPr="00E03A71" w:rsidTr="00D27436">
        <w:tc>
          <w:tcPr>
            <w:tcW w:w="4081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индикатора</w:t>
            </w:r>
          </w:p>
        </w:tc>
        <w:tc>
          <w:tcPr>
            <w:tcW w:w="2435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Периодичность сбора</w:t>
            </w:r>
          </w:p>
        </w:tc>
        <w:tc>
          <w:tcPr>
            <w:tcW w:w="2126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Вид временной характеристики</w:t>
            </w:r>
          </w:p>
        </w:tc>
        <w:tc>
          <w:tcPr>
            <w:tcW w:w="3174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Методика расчета (плановых и фактических значений)</w:t>
            </w:r>
          </w:p>
        </w:tc>
        <w:tc>
          <w:tcPr>
            <w:tcW w:w="3118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Источник получения данных</w:t>
            </w:r>
          </w:p>
        </w:tc>
      </w:tr>
      <w:tr w:rsidR="00F97CE8" w:rsidRPr="00E03A71" w:rsidTr="00D27436">
        <w:tc>
          <w:tcPr>
            <w:tcW w:w="4081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1879"/>
            <w:bookmarkEnd w:id="5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35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1880"/>
            <w:bookmarkEnd w:id="6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P1881"/>
            <w:bookmarkEnd w:id="7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74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P1882"/>
            <w:bookmarkEnd w:id="8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8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P1883"/>
            <w:bookmarkEnd w:id="9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7CE8" w:rsidRPr="00E03A71" w:rsidTr="00D27436">
        <w:tc>
          <w:tcPr>
            <w:tcW w:w="4081" w:type="dxa"/>
          </w:tcPr>
          <w:p w:rsidR="00F97CE8" w:rsidRPr="00E03A71" w:rsidRDefault="00DC35D5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2. 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</w:p>
        </w:tc>
        <w:tc>
          <w:tcPr>
            <w:tcW w:w="2435" w:type="dxa"/>
          </w:tcPr>
          <w:p w:rsidR="00F97CE8" w:rsidRPr="00E03A71" w:rsidRDefault="00DC35D5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Полугодовая, годовая</w:t>
            </w:r>
          </w:p>
        </w:tc>
        <w:tc>
          <w:tcPr>
            <w:tcW w:w="2126" w:type="dxa"/>
          </w:tcPr>
          <w:p w:rsidR="00F97CE8" w:rsidRPr="00E03A71" w:rsidRDefault="00DC35D5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За отчетный период</w:t>
            </w:r>
          </w:p>
        </w:tc>
        <w:tc>
          <w:tcPr>
            <w:tcW w:w="3174" w:type="dxa"/>
          </w:tcPr>
          <w:p w:rsidR="00DC35D5" w:rsidRPr="0093443F" w:rsidRDefault="00DC35D5" w:rsidP="009923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</w:t>
            </w:r>
            <w:r w:rsidR="001139D2"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установлено в соответствии с Соглашением о предоставлении субсидии из федерального бюджета бюджету </w:t>
            </w:r>
            <w:r w:rsidR="00CD17F8">
              <w:rPr>
                <w:rFonts w:ascii="Times New Roman" w:hAnsi="Times New Roman" w:cs="Times New Roman"/>
                <w:sz w:val="26"/>
                <w:szCs w:val="26"/>
              </w:rPr>
              <w:t xml:space="preserve">Новосибирской области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</w:t>
            </w:r>
            <w:r w:rsidR="00CD17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соотечественников, проживающих за рубежом</w:t>
            </w:r>
            <w:r w:rsidR="001D5A45"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, заключенным </w:t>
            </w:r>
            <w:r w:rsidR="001139D2" w:rsidRPr="0093443F">
              <w:rPr>
                <w:rFonts w:ascii="Times New Roman" w:hAnsi="Times New Roman" w:cs="Times New Roman"/>
                <w:sz w:val="26"/>
                <w:szCs w:val="26"/>
              </w:rPr>
              <w:t>между МВД России и Правительством Н</w:t>
            </w:r>
            <w:r w:rsidR="001D5A45" w:rsidRPr="0093443F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r w:rsidR="001139D2"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09F0">
              <w:rPr>
                <w:rFonts w:ascii="Times New Roman" w:hAnsi="Times New Roman" w:cs="Times New Roman"/>
                <w:sz w:val="26"/>
                <w:szCs w:val="26"/>
              </w:rPr>
              <w:t>(далее – Соглашение)</w:t>
            </w:r>
            <w:r w:rsidR="001139D2" w:rsidRPr="009344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C35D5" w:rsidRPr="0093443F" w:rsidRDefault="00DC35D5" w:rsidP="0064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определяется количеством участников Государственной программы и членов их семей, прибывших и поставленных на учет в ГУ МВД России по Новосибирской области, в отчетном периоде.</w:t>
            </w:r>
          </w:p>
          <w:p w:rsidR="00F97CE8" w:rsidRPr="0093443F" w:rsidRDefault="00DC35D5" w:rsidP="00DC35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Мероприятия 1.1.1, 1.1.3, 1.1.4</w:t>
            </w:r>
            <w:r w:rsidR="004D73E4">
              <w:rPr>
                <w:rFonts w:ascii="Times New Roman" w:hAnsi="Times New Roman" w:cs="Times New Roman"/>
                <w:sz w:val="26"/>
                <w:szCs w:val="26"/>
              </w:rPr>
              <w:t>, 1,1,5</w:t>
            </w:r>
          </w:p>
        </w:tc>
        <w:tc>
          <w:tcPr>
            <w:tcW w:w="3118" w:type="dxa"/>
          </w:tcPr>
          <w:p w:rsidR="00F97CE8" w:rsidRPr="00E03A71" w:rsidRDefault="00DC35D5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F97CE8" w:rsidRPr="00E03A71" w:rsidTr="00D27436">
        <w:tc>
          <w:tcPr>
            <w:tcW w:w="4081" w:type="dxa"/>
          </w:tcPr>
          <w:p w:rsidR="00F97CE8" w:rsidRPr="00E03A71" w:rsidRDefault="00DC35D5" w:rsidP="00DC35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5. Доля согласованных уполномоченным органом заявлений о включении в число участников Государственной программы от общего числа поступивших заявлений</w:t>
            </w:r>
          </w:p>
        </w:tc>
        <w:tc>
          <w:tcPr>
            <w:tcW w:w="2435" w:type="dxa"/>
          </w:tcPr>
          <w:p w:rsidR="00DC35D5" w:rsidRPr="00E03A71" w:rsidRDefault="00DC35D5" w:rsidP="00DC35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Полугодовая,</w:t>
            </w:r>
          </w:p>
          <w:p w:rsidR="00F97CE8" w:rsidRPr="00E03A71" w:rsidRDefault="00DC35D5" w:rsidP="00DC35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F97CE8" w:rsidRPr="00E03A71" w:rsidRDefault="00DC35D5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DC35D5" w:rsidRPr="0093443F" w:rsidRDefault="00CF652B" w:rsidP="0064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установлено оценочно с учетом реализации Программы за 2013-2022 годы. </w:t>
            </w:r>
            <w:r w:rsidR="00DC35D5"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Фактическое значение определяется  как отношение числа согласованных заявлений (с учетом переходящего остатка на начало отчетного периода) к общему числу </w:t>
            </w:r>
            <w:r w:rsidR="00DC35D5"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поступивших заявлений соотечественников, которые должны быть рассмотрены в отчетном периоде в соответствии с установленными сроками, умноженное на 100%.</w:t>
            </w:r>
          </w:p>
          <w:p w:rsidR="00F97CE8" w:rsidRPr="0093443F" w:rsidRDefault="00DC35D5" w:rsidP="00DC35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  <w:proofErr w:type="gram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1.1.1.,</w:t>
            </w:r>
            <w:proofErr w:type="gram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1.1.3, 1.1.4</w:t>
            </w:r>
            <w:r w:rsidR="004D73E4">
              <w:rPr>
                <w:rFonts w:ascii="Times New Roman" w:hAnsi="Times New Roman" w:cs="Times New Roman"/>
                <w:sz w:val="26"/>
                <w:szCs w:val="26"/>
              </w:rPr>
              <w:t>, 1.1.5</w:t>
            </w:r>
          </w:p>
        </w:tc>
        <w:tc>
          <w:tcPr>
            <w:tcW w:w="3118" w:type="dxa"/>
          </w:tcPr>
          <w:p w:rsidR="00F97CE8" w:rsidRPr="00E03A71" w:rsidRDefault="00DC35D5" w:rsidP="00797E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внутренняя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DC35D5" w:rsidRPr="00E03A71" w:rsidTr="00D27436">
        <w:tc>
          <w:tcPr>
            <w:tcW w:w="4081" w:type="dxa"/>
          </w:tcPr>
          <w:p w:rsidR="00DC35D5" w:rsidRPr="00E03A71" w:rsidRDefault="00DC35D5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042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6. Доля участников Государственной программы и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членов их семей, переселившихся в Новосибирскую область (кроме г. Новосибирска), в общем числе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</w:tc>
        <w:tc>
          <w:tcPr>
            <w:tcW w:w="2435" w:type="dxa"/>
          </w:tcPr>
          <w:p w:rsidR="00DC35D5" w:rsidRPr="00E03A71" w:rsidRDefault="00DC35D5" w:rsidP="00DC35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Полугодовая,</w:t>
            </w:r>
          </w:p>
          <w:p w:rsidR="00DC35D5" w:rsidRPr="00E03A71" w:rsidRDefault="00DC35D5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DC35D5" w:rsidRPr="00E03A71" w:rsidRDefault="00DC35D5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DC35D5" w:rsidRPr="0093443F" w:rsidRDefault="00B93CFA" w:rsidP="00797E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</w:t>
            </w:r>
            <w:r w:rsidR="00A209F0">
              <w:rPr>
                <w:rFonts w:ascii="Times New Roman" w:hAnsi="Times New Roman" w:cs="Times New Roman"/>
                <w:sz w:val="26"/>
                <w:szCs w:val="26"/>
              </w:rPr>
              <w:t xml:space="preserve">является отношением </w:t>
            </w:r>
            <w:r w:rsidR="00A209F0" w:rsidRPr="00A209F0">
              <w:rPr>
                <w:rFonts w:ascii="Times New Roman" w:hAnsi="Times New Roman" w:cs="Times New Roman"/>
                <w:sz w:val="26"/>
                <w:szCs w:val="26"/>
              </w:rPr>
              <w:t xml:space="preserve">числа переселившихся в Новосибирскую область участников Государственной программы и членов их семей в </w:t>
            </w:r>
            <w:r w:rsidR="00CD17F8">
              <w:rPr>
                <w:rFonts w:ascii="Times New Roman" w:hAnsi="Times New Roman" w:cs="Times New Roman"/>
                <w:sz w:val="26"/>
                <w:szCs w:val="26"/>
              </w:rPr>
              <w:t>Новосибирскую область (кроме г. </w:t>
            </w:r>
            <w:r w:rsidR="00A209F0" w:rsidRPr="00A209F0">
              <w:rPr>
                <w:rFonts w:ascii="Times New Roman" w:hAnsi="Times New Roman" w:cs="Times New Roman"/>
                <w:sz w:val="26"/>
                <w:szCs w:val="26"/>
              </w:rPr>
              <w:t>Новосибирска)</w:t>
            </w:r>
            <w:r w:rsidR="00A209F0">
              <w:rPr>
                <w:rFonts w:ascii="Times New Roman" w:hAnsi="Times New Roman" w:cs="Times New Roman"/>
                <w:sz w:val="26"/>
                <w:szCs w:val="26"/>
              </w:rPr>
              <w:t xml:space="preserve"> за 2013-2022 годы </w:t>
            </w:r>
            <w:r w:rsidR="00A209F0" w:rsidRPr="00A209F0">
              <w:rPr>
                <w:rFonts w:ascii="Times New Roman" w:hAnsi="Times New Roman" w:cs="Times New Roman"/>
                <w:sz w:val="26"/>
                <w:szCs w:val="26"/>
              </w:rPr>
              <w:t>к общему числу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  <w:r w:rsidR="00A209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09F0" w:rsidRPr="0093443F">
              <w:rPr>
                <w:rFonts w:ascii="Times New Roman" w:hAnsi="Times New Roman" w:cs="Times New Roman"/>
                <w:sz w:val="26"/>
                <w:szCs w:val="26"/>
              </w:rPr>
              <w:t>установлен</w:t>
            </w:r>
            <w:r w:rsidR="00A209F0">
              <w:rPr>
                <w:rFonts w:ascii="Times New Roman" w:hAnsi="Times New Roman" w:cs="Times New Roman"/>
                <w:sz w:val="26"/>
                <w:szCs w:val="26"/>
              </w:rPr>
              <w:t xml:space="preserve">ному 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Соглашением. </w:t>
            </w:r>
            <w:r w:rsidR="00DC35D5"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Фактическое значение определяется  как отношение числа переселившихся в Новосибирскую область участников Государственной программы и членов их семей в Новосибирскую область (кроме г.</w:t>
            </w:r>
            <w:r w:rsidR="00797E1D" w:rsidRPr="009344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C35D5" w:rsidRPr="0093443F">
              <w:rPr>
                <w:rFonts w:ascii="Times New Roman" w:hAnsi="Times New Roman" w:cs="Times New Roman"/>
                <w:sz w:val="26"/>
                <w:szCs w:val="26"/>
              </w:rPr>
              <w:t>Новосибирска) к общему числу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  <w:p w:rsidR="00DC35D5" w:rsidRPr="0093443F" w:rsidRDefault="00D27436" w:rsidP="009C2B6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 w:rsidR="009C2B6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1.2.1</w:t>
            </w:r>
          </w:p>
        </w:tc>
        <w:tc>
          <w:tcPr>
            <w:tcW w:w="3118" w:type="dxa"/>
          </w:tcPr>
          <w:p w:rsidR="00DC35D5" w:rsidRPr="00E03A71" w:rsidRDefault="00DC35D5" w:rsidP="00797E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внутренняя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DC35D5" w:rsidRPr="00E03A71" w:rsidTr="00D27436">
        <w:tc>
          <w:tcPr>
            <w:tcW w:w="4081" w:type="dxa"/>
          </w:tcPr>
          <w:p w:rsidR="00DC35D5" w:rsidRPr="00E03A71" w:rsidRDefault="00DC35D5" w:rsidP="00DC35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042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7. Доля трудоспособных участников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Государственной программы и членов их</w:t>
            </w:r>
            <w:r w:rsidR="00B0428A">
              <w:rPr>
                <w:rFonts w:ascii="Times New Roman" w:hAnsi="Times New Roman" w:cs="Times New Roman"/>
                <w:sz w:val="26"/>
                <w:szCs w:val="26"/>
              </w:rPr>
              <w:t xml:space="preserve"> семей в общем числе прибывших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</w:tc>
        <w:tc>
          <w:tcPr>
            <w:tcW w:w="2435" w:type="dxa"/>
          </w:tcPr>
          <w:p w:rsidR="00DC35D5" w:rsidRPr="00E03A71" w:rsidRDefault="00DC35D5" w:rsidP="00DC35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Полугодовая,</w:t>
            </w:r>
          </w:p>
          <w:p w:rsidR="00DC35D5" w:rsidRPr="00E03A71" w:rsidRDefault="00DC35D5" w:rsidP="00DC35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DC35D5" w:rsidRPr="00E03A71" w:rsidRDefault="00DC35D5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DC35D5" w:rsidRPr="0093443F" w:rsidRDefault="00F14DBD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14DBD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является отношением числа переселившихся в Новосибирскую область трудоспособных участников Государственной программы и членов их семей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2013 – 2022 годы </w:t>
            </w:r>
            <w:r w:rsidRPr="00F14DBD">
              <w:rPr>
                <w:rFonts w:ascii="Times New Roman" w:hAnsi="Times New Roman" w:cs="Times New Roman"/>
                <w:sz w:val="26"/>
                <w:szCs w:val="26"/>
              </w:rPr>
              <w:t xml:space="preserve">к общему числу </w:t>
            </w:r>
            <w:r w:rsidRPr="00F14D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 установленному в соответствии с Соглашением.</w:t>
            </w:r>
            <w:r w:rsidR="00B93CFA"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35D5" w:rsidRPr="0093443F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определяется как отношение числа переселившихся в Новосибирскую область трудоспособных участников Государственной программы и членов их семей к общему числу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  <w:p w:rsidR="00DC35D5" w:rsidRPr="0093443F" w:rsidRDefault="00DC35D5" w:rsidP="00DC35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Мероприятия 2.1.1, 2.1.2, 2.2.1, 2.3.1, 2.3.2</w:t>
            </w:r>
          </w:p>
        </w:tc>
        <w:tc>
          <w:tcPr>
            <w:tcW w:w="3118" w:type="dxa"/>
          </w:tcPr>
          <w:p w:rsidR="00DC35D5" w:rsidRPr="00E03A71" w:rsidRDefault="00DC35D5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внутренняя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DC35D5" w:rsidRPr="00E03A71" w:rsidTr="00D27436">
        <w:tc>
          <w:tcPr>
            <w:tcW w:w="4081" w:type="dxa"/>
          </w:tcPr>
          <w:p w:rsidR="00EB7E53" w:rsidRPr="00C0630F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63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8. Доля участников </w:t>
            </w:r>
            <w:r w:rsidRPr="00C063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Государственной программы, имеющих профессиональное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образование, в общей численности, прибывших участников Государственной программы в Новосибирскую область в отчетном году</w:t>
            </w:r>
          </w:p>
        </w:tc>
        <w:tc>
          <w:tcPr>
            <w:tcW w:w="2435" w:type="dxa"/>
          </w:tcPr>
          <w:p w:rsidR="00C85CE2" w:rsidRPr="00E03A71" w:rsidRDefault="00C85CE2" w:rsidP="00C85C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Полугодовая,</w:t>
            </w:r>
          </w:p>
          <w:p w:rsidR="00DC35D5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годовая</w:t>
            </w:r>
          </w:p>
        </w:tc>
        <w:tc>
          <w:tcPr>
            <w:tcW w:w="2126" w:type="dxa"/>
          </w:tcPr>
          <w:p w:rsidR="00DC35D5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конец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3174" w:type="dxa"/>
          </w:tcPr>
          <w:p w:rsidR="00C0630F" w:rsidRDefault="00C0630F" w:rsidP="0064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63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Плановое значение </w:t>
            </w:r>
            <w:r w:rsidRPr="00C063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установлено в соответствии с учетом реализации Программы за 2015-2022 годы.</w:t>
            </w:r>
          </w:p>
          <w:p w:rsidR="00C85CE2" w:rsidRPr="0093443F" w:rsidRDefault="00C85CE2" w:rsidP="0064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определяется на конец отчетного периода по формуле:</w:t>
            </w:r>
          </w:p>
          <w:p w:rsidR="00C85CE2" w:rsidRPr="0093443F" w:rsidRDefault="00C85CE2" w:rsidP="00C85C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Дпроф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Чпроф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Чуп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х 100%, где:</w:t>
            </w:r>
          </w:p>
          <w:p w:rsidR="00C85CE2" w:rsidRPr="0093443F" w:rsidRDefault="00C85CE2" w:rsidP="00C85C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Дпроф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- числовое значение индикатора;</w:t>
            </w:r>
          </w:p>
          <w:p w:rsidR="00C85CE2" w:rsidRPr="0093443F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Чпроф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– численность прибывших участников Государственной программы, имеющих профессиональное образование (высшее, среднее профессиональное);</w:t>
            </w:r>
          </w:p>
          <w:p w:rsidR="00C85CE2" w:rsidRPr="0093443F" w:rsidRDefault="00C85CE2" w:rsidP="0064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630F">
              <w:rPr>
                <w:rFonts w:ascii="Times New Roman" w:hAnsi="Times New Roman" w:cs="Times New Roman"/>
                <w:sz w:val="26"/>
                <w:szCs w:val="26"/>
              </w:rPr>
              <w:t>Чуп</w:t>
            </w:r>
            <w:proofErr w:type="spellEnd"/>
            <w:r w:rsidRPr="00C0630F">
              <w:rPr>
                <w:rFonts w:ascii="Times New Roman" w:hAnsi="Times New Roman" w:cs="Times New Roman"/>
                <w:sz w:val="26"/>
                <w:szCs w:val="26"/>
              </w:rPr>
              <w:t xml:space="preserve"> – численность участников Государственной программы, прибывших в отчетном году на территорию вселения.</w:t>
            </w:r>
          </w:p>
          <w:p w:rsidR="00DC35D5" w:rsidRPr="0093443F" w:rsidRDefault="00C85CE2" w:rsidP="009C2B6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Мероприятия 2.1.1, 2.1.2</w:t>
            </w:r>
          </w:p>
        </w:tc>
        <w:tc>
          <w:tcPr>
            <w:tcW w:w="3118" w:type="dxa"/>
          </w:tcPr>
          <w:p w:rsidR="00DC35D5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DC35D5" w:rsidRPr="00E03A71" w:rsidTr="00D27436">
        <w:tc>
          <w:tcPr>
            <w:tcW w:w="4081" w:type="dxa"/>
          </w:tcPr>
          <w:p w:rsidR="00DC35D5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9. Доля участников Государственной программы и членов их семей, получивших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услуги по профессиональному обучению, от числа участников Государственной программы и членов их семей подавших заявления</w:t>
            </w:r>
          </w:p>
        </w:tc>
        <w:tc>
          <w:tcPr>
            <w:tcW w:w="2435" w:type="dxa"/>
          </w:tcPr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Полугодовая,</w:t>
            </w:r>
          </w:p>
          <w:p w:rsidR="00DC35D5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DC35D5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C85CE2" w:rsidRPr="0093443F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установлено оценочно с учетом реализации 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 за 2015-202</w:t>
            </w:r>
            <w:r w:rsidR="00660DA1" w:rsidRPr="009344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годы. </w:t>
            </w:r>
          </w:p>
          <w:p w:rsidR="00C85CE2" w:rsidRPr="0093443F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определяется как отношение числа участников Государственной программы и членов их семей, окончивших в отчетном периоде профессиональное обучение (профессиональную подготовку, переподготовку и повышение квалификации), к числу соотечественников, подавших заявление на прохождение профессионального обучения за отчетный период, умноженное на 100%.</w:t>
            </w:r>
          </w:p>
          <w:p w:rsidR="00DC35D5" w:rsidRPr="0093443F" w:rsidRDefault="00C85CE2" w:rsidP="009C2B6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 w:rsidR="009C2B6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2.1.1, 2.1.2</w:t>
            </w:r>
          </w:p>
        </w:tc>
        <w:tc>
          <w:tcPr>
            <w:tcW w:w="3118" w:type="dxa"/>
          </w:tcPr>
          <w:p w:rsidR="00DC35D5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внутренняя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НСО</w:t>
            </w:r>
          </w:p>
        </w:tc>
      </w:tr>
      <w:tr w:rsidR="00C85CE2" w:rsidRPr="00E03A71" w:rsidTr="00D27436">
        <w:tc>
          <w:tcPr>
            <w:tcW w:w="4081" w:type="dxa"/>
          </w:tcPr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10.</w:t>
            </w:r>
          </w:p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Доля занятых участников Государственной программы и членов их семей, в том числе работающих по найму,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осуществляющих предпринимательскую деятельность в качестве индивидуальных предпринимателей и глав крестьянских (фермерских) хозяйств, в общей численности трудоспособных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</w:p>
        </w:tc>
        <w:tc>
          <w:tcPr>
            <w:tcW w:w="2435" w:type="dxa"/>
          </w:tcPr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Полугодовая,</w:t>
            </w:r>
          </w:p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D27436" w:rsidRPr="0093443F" w:rsidRDefault="00D27436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установлено с учетом итогов реализации Программы за 2013-2022 годы. </w:t>
            </w:r>
          </w:p>
          <w:p w:rsidR="00D27436" w:rsidRPr="0093443F" w:rsidRDefault="00D27436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Дз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= (</w:t>
            </w: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Чтр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Чст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Чосб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) / </w:t>
            </w: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х 100%, где:</w:t>
            </w:r>
          </w:p>
          <w:p w:rsidR="00D27436" w:rsidRPr="0093443F" w:rsidRDefault="00D27436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Дз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- числовое значение индикатора;</w:t>
            </w:r>
          </w:p>
          <w:p w:rsidR="00D27436" w:rsidRPr="0093443F" w:rsidRDefault="00D27436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Чтр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- численность участников Государственной программы и членов их семей, работающих по найму;</w:t>
            </w:r>
          </w:p>
          <w:p w:rsidR="00D27436" w:rsidRPr="0093443F" w:rsidRDefault="00D27436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Чст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- численность студентов, обучающихся в  образовательных организациях Новосибирской области ставших участниками Государственной программы и члены их семей в отчетном году;</w:t>
            </w:r>
          </w:p>
          <w:p w:rsidR="00D27436" w:rsidRPr="0093443F" w:rsidRDefault="00D27436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Чосб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- численность участников Государственной программы и членов их семей, зарегистрировавших в отчетном году предпринимательскую деятельность;</w:t>
            </w:r>
          </w:p>
          <w:p w:rsidR="00D27436" w:rsidRPr="0093443F" w:rsidRDefault="00D27436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- численность трудоспособных участников 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Государственной программы и членов их семей, прибывших в отчетном году на территорию вселения. </w:t>
            </w:r>
          </w:p>
          <w:p w:rsidR="00C85CE2" w:rsidRPr="0093443F" w:rsidRDefault="00D27436" w:rsidP="009C2B6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 w:rsidR="009C2B6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2.2.1.</w:t>
            </w:r>
          </w:p>
        </w:tc>
        <w:tc>
          <w:tcPr>
            <w:tcW w:w="3118" w:type="dxa"/>
          </w:tcPr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C85CE2" w:rsidRPr="00E03A71" w:rsidTr="00D27436">
        <w:tc>
          <w:tcPr>
            <w:tcW w:w="4081" w:type="dxa"/>
          </w:tcPr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11.</w:t>
            </w:r>
          </w:p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Доля участников Государственной программы и членов их семей, получивших организационно-консультационные услуги по предпринимательской деятельности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, в общей численности участников Государственной программы и членов их семей, получивших услуги в области содействия занятости</w:t>
            </w:r>
          </w:p>
        </w:tc>
        <w:tc>
          <w:tcPr>
            <w:tcW w:w="2435" w:type="dxa"/>
          </w:tcPr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Полугодовая</w:t>
            </w:r>
            <w:r w:rsidR="00C85CE2" w:rsidRPr="00E03A7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C85CE2" w:rsidRPr="0093443F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Плановое значение установлено с учетом реализации Программы за 2013-202</w:t>
            </w:r>
            <w:r w:rsidR="00660DA1" w:rsidRPr="009344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годы и прогнозов по численности участников Государственной программы и членов их семей, получивших организационно-консультационные услуги по предпринимательской деятельности и </w:t>
            </w: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в 202</w:t>
            </w:r>
            <w:r w:rsidR="00660DA1"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660DA1" w:rsidRPr="0093443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85CE2" w:rsidRPr="0093443F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Фак</w:t>
            </w:r>
            <w:r w:rsidR="00C0630F">
              <w:rPr>
                <w:rFonts w:ascii="Times New Roman" w:hAnsi="Times New Roman" w:cs="Times New Roman"/>
                <w:sz w:val="26"/>
                <w:szCs w:val="26"/>
              </w:rPr>
              <w:t xml:space="preserve">тическое значение определяется 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как отношение числа участников Государственной программы и членов их семей, получивших организационно-консультационные услуги по предпринимательской 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деятельности и </w:t>
            </w: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к общему числу участников Государственной программы и членов их семей, получивших услуги в области содействия занятости</w:t>
            </w:r>
          </w:p>
          <w:p w:rsidR="00C85CE2" w:rsidRPr="0093443F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Мероприятия 2.3.1, 2.3.2</w:t>
            </w:r>
          </w:p>
        </w:tc>
        <w:tc>
          <w:tcPr>
            <w:tcW w:w="3118" w:type="dxa"/>
          </w:tcPr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Полугодовая</w:t>
            </w:r>
            <w:r w:rsidR="00C85CE2"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и годовая отчетность Минтруда и </w:t>
            </w:r>
            <w:proofErr w:type="spellStart"/>
            <w:r w:rsidR="00C85CE2"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="00C85CE2"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C85CE2" w:rsidRPr="00E03A71" w:rsidTr="00D27436">
        <w:tc>
          <w:tcPr>
            <w:tcW w:w="4081" w:type="dxa"/>
          </w:tcPr>
          <w:p w:rsidR="00EB7E53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12. 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области, имеющих детей в возрасте до 17 лет включительно</w:t>
            </w:r>
          </w:p>
        </w:tc>
        <w:tc>
          <w:tcPr>
            <w:tcW w:w="2435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Полугодовая,</w:t>
            </w:r>
          </w:p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За отчетный период</w:t>
            </w:r>
          </w:p>
        </w:tc>
        <w:tc>
          <w:tcPr>
            <w:tcW w:w="3174" w:type="dxa"/>
          </w:tcPr>
          <w:p w:rsidR="00C0630F" w:rsidRDefault="00C0630F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630F">
              <w:rPr>
                <w:rFonts w:ascii="Times New Roman" w:hAnsi="Times New Roman" w:cs="Times New Roman"/>
                <w:sz w:val="26"/>
                <w:szCs w:val="26"/>
              </w:rPr>
              <w:t>Плановое значение установлено с учетом реализации Программы за 2013-2022 годы и прогнозов по численности прибывающих участников Государственной программы и членов их семей с детьми в 2023 году.</w:t>
            </w:r>
          </w:p>
          <w:p w:rsidR="00BD3922" w:rsidRPr="0093443F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определяется количеством участников Государственной программы и членов их семей, прибывших с детьми и поставленных на учет в ГУ МВД России по Новосибирской области, в отчетном периоде.</w:t>
            </w:r>
          </w:p>
          <w:p w:rsidR="00C85CE2" w:rsidRPr="0093443F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3.1.1, 3.1.2, 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3.1.3, 3.1.4, 3.1.5, 3.1.6, 3.1.7, 3.1.8, 3.2.3</w:t>
            </w:r>
          </w:p>
        </w:tc>
        <w:tc>
          <w:tcPr>
            <w:tcW w:w="3118" w:type="dxa"/>
          </w:tcPr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C85CE2" w:rsidRPr="00E03A71" w:rsidTr="00D27436">
        <w:tc>
          <w:tcPr>
            <w:tcW w:w="4081" w:type="dxa"/>
          </w:tcPr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612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13. Доля участников Государственной программы и членов их семей, выехавших на постоянное место жительства за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пределы Новосибирской области ранее, чем через 3 года со дня постановки на учет в ГУ МВД России по Новосибирской области, в качестве участника Государственной программы и (или) члена его семьи, в общей численности участников Государственной программы и членов их семей, переселившихся в рамках Программы в Новосибирскую область</w:t>
            </w:r>
          </w:p>
        </w:tc>
        <w:tc>
          <w:tcPr>
            <w:tcW w:w="2435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Полугодовая,</w:t>
            </w:r>
          </w:p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определяются как частное от деления количества участников Государственной программы и членов их семей, не проживших на территории вселения 3-х лет со дня постановки на учет в качестве участников Государственной программы и (или) членов их семей, планирующих выехать в отчетном периоде из Новосибирской области на постоянное место жительства в другой субъект Российской Федерации, к общей фактической численности участников Государственной программы и членов их семей, переселившихся в Новосибирскую область, и поставленных на учет в ГУ МВД России по Новосибирской области за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три года, предшествующих отчетному.</w:t>
            </w:r>
          </w:p>
          <w:p w:rsidR="00BD3922" w:rsidRPr="00CD5312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5312">
              <w:rPr>
                <w:rFonts w:ascii="Times New Roman" w:hAnsi="Times New Roman" w:cs="Times New Roman"/>
                <w:sz w:val="26"/>
                <w:szCs w:val="26"/>
              </w:rPr>
              <w:t>Для расчета плановых значений на 202</w:t>
            </w:r>
            <w:r w:rsidR="00660DA1" w:rsidRPr="00CD53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D5312">
              <w:rPr>
                <w:rFonts w:ascii="Times New Roman" w:hAnsi="Times New Roman" w:cs="Times New Roman"/>
                <w:sz w:val="26"/>
                <w:szCs w:val="26"/>
              </w:rPr>
              <w:t xml:space="preserve"> год принимается фактическая численность участников Государственной программы и членов их семей, въехавших в Новосибирскую область в </w:t>
            </w:r>
            <w:r w:rsidR="00D27436" w:rsidRPr="00CD5312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660DA1" w:rsidRPr="00CD5312">
              <w:rPr>
                <w:rFonts w:ascii="Times New Roman" w:hAnsi="Times New Roman" w:cs="Times New Roman"/>
                <w:sz w:val="26"/>
                <w:szCs w:val="26"/>
              </w:rPr>
              <w:t>-2022</w:t>
            </w:r>
            <w:r w:rsidRPr="00CD5312">
              <w:rPr>
                <w:rFonts w:ascii="Times New Roman" w:hAnsi="Times New Roman" w:cs="Times New Roman"/>
                <w:sz w:val="26"/>
                <w:szCs w:val="26"/>
              </w:rPr>
              <w:t xml:space="preserve"> годах.</w:t>
            </w:r>
          </w:p>
          <w:p w:rsidR="00BD3922" w:rsidRPr="00CD5312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5312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Фактическое значение определяется как отношение числа участников Государственной программы и членов их семей, не проживших на территории вселения 3-х лет со дня постановки на учет в качестве участников Государственной программы и (или) членов их семей и выехавших в отчетном году из Новосибирской области на постоянное место жительства в другой субъект Российской Федерации или за пределы Российской Федерации, к </w:t>
            </w:r>
            <w:r w:rsidRPr="00CD53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общей численности участников Государственной программы и членов их семей, переселившихся в Новосибирскую область, и поставленных на учет в ГУ МВД России по Новосибирской области, по состоянию на отчетную дату (на 2023 год – 2021-2023 годы), умноженное на 100%.</w:t>
            </w:r>
          </w:p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5312">
              <w:rPr>
                <w:rFonts w:ascii="Times New Roman" w:hAnsi="Times New Roman" w:cs="Times New Roman"/>
                <w:sz w:val="26"/>
                <w:szCs w:val="26"/>
              </w:rPr>
              <w:t>Мероприятия 3.1.1, 3.1.2, 3.1.3, 3.1.4, 3.1.5, 3.1.6, 3.1.7, 3.1.8</w:t>
            </w:r>
          </w:p>
        </w:tc>
        <w:tc>
          <w:tcPr>
            <w:tcW w:w="3118" w:type="dxa"/>
          </w:tcPr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Представленная  полугодовая и годовая информация по внутренним учетам ГУ МВД России по Новосибирской области</w:t>
            </w:r>
          </w:p>
        </w:tc>
      </w:tr>
      <w:tr w:rsidR="00BD3922" w:rsidRPr="00E03A71" w:rsidTr="00D27436">
        <w:tc>
          <w:tcPr>
            <w:tcW w:w="4081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15. Доля участников Государственной программы, получивших единовременную финансовую помощь на обустройство, в том числе жилищное, в период адаптации на территории вселения, от общего числа участников Государственной программы, подавших заявления на получение выплаты в пределах объема средств, выделенных на реализацию мероприятия Программы</w:t>
            </w:r>
          </w:p>
        </w:tc>
        <w:tc>
          <w:tcPr>
            <w:tcW w:w="2435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Полугодовая,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установлено с учетом запланированного объема финансирования.  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определяется по формуле: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= Коп /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Кобщ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х 100%, где: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- числовое значение индикатора;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Коп – количество участников Государственной программы, по заявлениям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которых в отчетном периоде оказана единовременную финансовую помощь на обустройство, в том числе жилищное, в период адаптации на территории вселения;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Кобщ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– общее количество участников Государственной программы, обратившихся с заявлением об оказании единовременной финансовой помощи на обустройство, в том числе жилищное, в период адаптации на территории вселения и по которым принято решение о выплате, в пределах объема средств, выделенных на реализацию мероприятия Программы (за отчетный период).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Мероприятие 3.1.5</w:t>
            </w:r>
          </w:p>
        </w:tc>
        <w:tc>
          <w:tcPr>
            <w:tcW w:w="3118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внутренняя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BD3922" w:rsidRPr="00E03A71" w:rsidTr="00D27436">
        <w:tc>
          <w:tcPr>
            <w:tcW w:w="4081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16. Доля участников Государственной программы, получивших единовременную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денежную выплату на каждого ребенка в возрасте до 17 лет включительно, прибывшего в составе семьи участника Государственной программы, от общего числа участников Государственной программы, обратившихся с заявлениями на указанную выплату, в пределах объема средств, выделенных на реализацию мероприятия Программы</w:t>
            </w:r>
          </w:p>
        </w:tc>
        <w:tc>
          <w:tcPr>
            <w:tcW w:w="2435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Полугодовая,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установлено с учетом запланированного объема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финансирования.  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определяется по формуле: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= Коп /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Кобщ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х 100%, где: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- числовое значение индикатора;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Коп – количество участников Государственной программы, по заявлениям которых в отчетном периоде произведены единовременные денежные выплаты на каждого ребенка в возрасте до 17 лет включительно, прибывшего в составе семьи участника Государственной программы;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Кобщ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– общее количество участников Государственной программы, обратившихся с заявлением об осуществлении единовременной денежной выплаты на каждого ребенка в возрасте до 17 лет включительно и по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которым принято решение о выплате, в пределах объема средств, выделенных на реализацию мероприятия Программы (за отчетный период).</w:t>
            </w:r>
          </w:p>
          <w:p w:rsidR="00BD3922" w:rsidRPr="00E03A71" w:rsidRDefault="00BD3922" w:rsidP="00C063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Мероприятие 3.1.6</w:t>
            </w:r>
          </w:p>
        </w:tc>
        <w:tc>
          <w:tcPr>
            <w:tcW w:w="3118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внутренняя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НСО</w:t>
            </w:r>
          </w:p>
        </w:tc>
      </w:tr>
      <w:tr w:rsidR="00BD3922" w:rsidRPr="00E03A71" w:rsidTr="00D27436">
        <w:tc>
          <w:tcPr>
            <w:tcW w:w="4081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17. Доля участников Государственной программы, получающих профессиональное образование в образовательных организациях, расположенных на территории Новосибирской области, от числа участников Государственной программы в возрастной категории до 25 лет прибывших в Новосибирскую область и поставленных на учет в ГУ МВД России по Новосибирской области</w:t>
            </w:r>
          </w:p>
        </w:tc>
        <w:tc>
          <w:tcPr>
            <w:tcW w:w="2435" w:type="dxa"/>
          </w:tcPr>
          <w:p w:rsidR="00211E2C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Ежеквартально,</w:t>
            </w:r>
          </w:p>
          <w:p w:rsidR="00BD3922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BD3922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211E2C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Плановое значение установлено по итогам реализации мероприятий Программы в 2013-202</w:t>
            </w:r>
            <w:r w:rsidR="00CD53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  <w:p w:rsidR="00211E2C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определяется по формуле:</w:t>
            </w:r>
          </w:p>
          <w:p w:rsidR="00211E2C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Добр =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Чст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Чупвк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*100%, где:</w:t>
            </w:r>
          </w:p>
          <w:p w:rsidR="00211E2C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Добр – доля участников Государственной программы, получающих среднее профессиональное, высшее образование в образовательных организациях, расположенных на территории Новосибирской области, в отчетном периоде;</w:t>
            </w:r>
          </w:p>
          <w:p w:rsidR="00211E2C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Чст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– численность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студентов, ставших участниками Государственной программы в отчетном периоде;</w:t>
            </w:r>
          </w:p>
          <w:p w:rsidR="00211E2C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Чупвк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– численность участников Государственной программы в возрастной категории до 25 лет, прибывших в отчетном периоде на территорию вселения.</w:t>
            </w:r>
          </w:p>
          <w:p w:rsidR="00BD3922" w:rsidRPr="00E03A71" w:rsidRDefault="00241929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 3.2.3</w:t>
            </w:r>
          </w:p>
        </w:tc>
        <w:tc>
          <w:tcPr>
            <w:tcW w:w="3118" w:type="dxa"/>
          </w:tcPr>
          <w:p w:rsidR="00BD3922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Ежеквартальная и годовая внутренняя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</w:tbl>
    <w:p w:rsidR="00FE5E91" w:rsidRDefault="00FE5E91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73E4" w:rsidRDefault="0053349E" w:rsidP="004D73E4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0" w:name="_GoBack"/>
      <w:bookmarkEnd w:id="10"/>
      <w:r w:rsidR="004D73E4">
        <w:rPr>
          <w:rFonts w:ascii="Times New Roman" w:hAnsi="Times New Roman" w:cs="Times New Roman"/>
          <w:sz w:val="28"/>
          <w:szCs w:val="28"/>
        </w:rPr>
        <w:lastRenderedPageBreak/>
        <w:t>Таблица №</w:t>
      </w:r>
      <w:r w:rsidR="004D73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D73E4">
        <w:rPr>
          <w:rFonts w:ascii="Times New Roman" w:hAnsi="Times New Roman" w:cs="Times New Roman"/>
          <w:sz w:val="28"/>
          <w:szCs w:val="28"/>
        </w:rPr>
        <w:t>3</w:t>
      </w:r>
    </w:p>
    <w:p w:rsidR="004D73E4" w:rsidRDefault="004D73E4" w:rsidP="004D73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73E4" w:rsidRDefault="004D73E4" w:rsidP="004D73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4D73E4" w:rsidRDefault="004D73E4" w:rsidP="004D73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Новосибирской области «Оказание содействия добровольному переселению в Новосибирскую область соотечественников, проживающих за рубежом»</w:t>
      </w:r>
    </w:p>
    <w:p w:rsidR="004D73E4" w:rsidRDefault="004D73E4" w:rsidP="004D73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очередной 2023 год</w:t>
      </w:r>
    </w:p>
    <w:p w:rsidR="004D73E4" w:rsidRDefault="004D73E4" w:rsidP="004D7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2"/>
        <w:gridCol w:w="1842"/>
        <w:gridCol w:w="709"/>
        <w:gridCol w:w="709"/>
        <w:gridCol w:w="567"/>
        <w:gridCol w:w="850"/>
        <w:gridCol w:w="567"/>
        <w:gridCol w:w="1843"/>
        <w:gridCol w:w="2006"/>
        <w:gridCol w:w="1963"/>
        <w:gridCol w:w="1785"/>
      </w:tblGrid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5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849" w:type="dxa"/>
            <w:gridSpan w:val="2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на очередной финансовый 2023 год, в том числе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850" w:type="dxa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2006" w:type="dxa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921"/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1923"/>
            <w:bookmarkEnd w:id="12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1927"/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1928"/>
            <w:bookmarkEnd w:id="14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15" w:name="P1929"/>
            <w:bookmarkEnd w:id="15"/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1932"/>
            <w:bookmarkEnd w:id="16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1933"/>
            <w:bookmarkEnd w:id="17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1936"/>
            <w:bookmarkEnd w:id="18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D73E4" w:rsidTr="00A72306">
        <w:trPr>
          <w:jc w:val="center"/>
        </w:trPr>
        <w:tc>
          <w:tcPr>
            <w:tcW w:w="15083" w:type="dxa"/>
            <w:gridSpan w:val="11"/>
          </w:tcPr>
          <w:p w:rsidR="004D73E4" w:rsidRDefault="004D73E4" w:rsidP="00A7230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1 Обеспечение реализации Государственной программы на территории Новосибирской области</w:t>
            </w:r>
          </w:p>
        </w:tc>
      </w:tr>
      <w:tr w:rsidR="004D73E4" w:rsidTr="00A72306">
        <w:trPr>
          <w:jc w:val="center"/>
        </w:trPr>
        <w:tc>
          <w:tcPr>
            <w:tcW w:w="15083" w:type="dxa"/>
            <w:gridSpan w:val="11"/>
          </w:tcPr>
          <w:p w:rsidR="004D73E4" w:rsidRDefault="004D73E4" w:rsidP="00A7230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1.1. Создание правовых, организационных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1.1.1. Принятие нормативных правовых актов Новосибирской области, необходимых для реализации Программы, обеспечения участникам Государственной программы и членам их семей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равных с жителями Новосибирской области прав на получение государственных и муниципальных услуг в области содействия занятости населения, медицинского обслуживания, социального обеспечения, среднего общего образования, дополнительного профессионального образования и профессионального обучения в период адаптации на территории вселения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актов, ед.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НСО, 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действующие нормативные правовые акты по реализации Программы в целях обеспечения актуальности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251" w:type="dxa"/>
            <w:gridSpan w:val="7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 и Минобразования НСО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1.1.3. Организация и обеспечение деятельности службы сопровождения соотечественников,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прибывающих в г. Новосибирск в рамках Программы, на базе государственного казенного учреждения Новосибирской области «Центр занятости населения города Новосибирска» (заработная плата сотрудников, транспортные расходы, расходы по услугам Интернет, телефонной и почтовой связи, канцелярские расходы, расходные материалы к оргтехнике)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служб сопровождения, ед.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службы сопровождения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соотечес-твенников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2023г. позволит обеспечить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качество организации встреч, приема и обустройства участников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-ной 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предостав-ления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государс-твенных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услуг, помощи в социальной адаптации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1355,7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3188,3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1355,7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3188,3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4400102750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968,5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292,5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2055,2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620,7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454,3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1.1.4. 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Формирование, регулярное обновление и размещение (не реже одного раза в месяц) 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справочных материалов о возможности трудоустройства на территории вселения, получения профессионального образования, реализации Программы и других материалов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портале АИС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Соотечествен-ники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информационное сопровождение реализации Программы в средствах массовой информации (электронные, печатные, радио, телевидение)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2023 году в средствах массовой информации будет размещено не менее 12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ционно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справочных материалов о Программе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1.1.5. Разработка, издание и направление в представительства или представителям Министерства внутренних дел Российской Федерации за рубежом, а также временные группы, создаваемые из числа специалистов Министерства внутренних дел Российской Федерации, Министерства иностранных дел Российской Федерации и других заинтересованных федеральных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исполнительной власти, командируемых в дипломатические представительства и консульские учреждения Российской Федерации, информационных материалов о Программе для распространения среди потенциальных участников Государственной программы, желающих переселиться на постоянное место жительства в Новосибирскую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материалов,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1100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издание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-ранения среди потенциальных участников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-ной программы, желающих переселиться на постоянное место жительства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Новосибирс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-кую область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4401105610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на решение задачи 1.1 цели 1 государственной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3233,1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</w:tr>
      <w:tr w:rsidR="004D73E4" w:rsidTr="00A72306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3233,1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15083" w:type="dxa"/>
            <w:gridSpan w:val="11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1.2. Увеличение миграционного притока населения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1.2.1. Проведение видеоконференций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соотечествен-никами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проживающими за рубежом (при организационном участии уполномоченных органов за рубежом – консульских учреждений Российской Федерации и временных групп МВД России), и организациями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вопросам участия в Программе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участников, чел.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 году будет оказано консультаций по вопросам участия в Программе не менее 50 соотечественникам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251" w:type="dxa"/>
            <w:gridSpan w:val="7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на решение задачи 1.2 цели 1 государственной программы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785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на достижение цели 1. Государственной программы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1355,7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3233,1</w:t>
            </w:r>
          </w:p>
        </w:tc>
        <w:tc>
          <w:tcPr>
            <w:tcW w:w="1963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785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1355,7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3233,1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15083" w:type="dxa"/>
            <w:gridSpan w:val="11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2. Обеспечение социально-экономического развития Новосибирской области</w:t>
            </w:r>
          </w:p>
        </w:tc>
      </w:tr>
      <w:tr w:rsidR="004D73E4" w:rsidTr="00A72306">
        <w:trPr>
          <w:jc w:val="center"/>
        </w:trPr>
        <w:tc>
          <w:tcPr>
            <w:tcW w:w="15083" w:type="dxa"/>
            <w:gridSpan w:val="11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2.1. Содействие обеспечению потребности экономики Новосибирской области в квалифицированных кадрах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2.1.1. Проведение ежемесячного мониторинга потребности организаций Новосибирской области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квалифициро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-ванной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силе для замещения имеющихся вакантных рабочих мест, должностей специалистов и служащих, реализации инвестиционных проектов с последующим размещением информации об имеющихся вакантных рабочих местах в Новосибирской области на информационном портале АИС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Соотечествен-ники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мероприятий (мониторинг и размещение информации), ед.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инфор-мирование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соотечествен-ников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востребован-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специальнос-тях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вселения позволит обеспечить выбор наиболее подходящего места жительства на территории вселения, определение объемов потребности работодателей в кадрах.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251" w:type="dxa"/>
            <w:gridSpan w:val="7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Финансирование для выполнения данного мероприятия не требуется, реализация осуществляется в рамках текущей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2.1.2. 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профессионального обучения участников Государственной программы и членов их семей (профессиональная подготовка, переподготовка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квалификации)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обратившихся, чел.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профес-сионального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в 2023 году 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соотечест-венников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позволит повысить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конкурен-тоспособность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рынке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дополнитель-ные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профес-сиональной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873,9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4400302140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873,9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решение задачи 2.1 цели 2 государственной программы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873,9</w:t>
            </w:r>
          </w:p>
        </w:tc>
        <w:tc>
          <w:tcPr>
            <w:tcW w:w="1963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785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873,9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15083" w:type="dxa"/>
            <w:gridSpan w:val="11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2.2. Содействие в реализации экономических и инвестиционных проектов Новосибирской области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2.2.1.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 Государственной программы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обратившихся, чел.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государственные казенные учреждения Новосибирской области центры занятости населения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Предостав-ление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2023 году 1600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соотечест-венникам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в области содействия занятости населения позволит сократить сроки поиска работы и повысить уровень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трудоуст-ройства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251" w:type="dxa"/>
            <w:gridSpan w:val="7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для выполнения данного мероприятия не требуется, реализация осуществляется в рамках текущей деятельности государственных казенных учреждений Новосибирской области центров занятости населения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на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2.2, цели 2 государственной программы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785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15083" w:type="dxa"/>
            <w:gridSpan w:val="11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2.3. Содействие развитию малого и среднего предпринимательства в Новосибирской области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2.3.1.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и стимулирование организации индивидуальной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предпринима-тельской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участников Государственной программы и членов их семей посредством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организационно-консультационных услуг, проведения семинаров по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разработке бизнес-проектов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обратившихся, чел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2023 году 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соотечес-твенникам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оказано помощь в выборе сферы деятельности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4400402130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  <w:tcBorders>
              <w:bottom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2.3.2. 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государственной финансовой поддержки субъектам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предпринима-тельства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образованным гражданами из числа участников Государственной программы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обратившихся, чел.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 и Минсельхоз НСО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предприни-мательской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развитии малого и среднего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предпри-нимательства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2023 году будет оказано 5 участникам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-ной программы 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4400502120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</w:tcBorders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на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2.3 цели 2 государственной программы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963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785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достижение цели 2 государственной программы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964,8</w:t>
            </w:r>
          </w:p>
        </w:tc>
        <w:tc>
          <w:tcPr>
            <w:tcW w:w="1963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785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964,8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15083" w:type="dxa"/>
            <w:gridSpan w:val="11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3. Содействие в улучшении демографической ситуации в Новосибирской области</w:t>
            </w:r>
          </w:p>
        </w:tc>
      </w:tr>
      <w:tr w:rsidR="004D73E4" w:rsidTr="00A72306">
        <w:trPr>
          <w:jc w:val="center"/>
        </w:trPr>
        <w:tc>
          <w:tcPr>
            <w:tcW w:w="15083" w:type="dxa"/>
            <w:gridSpan w:val="11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3.1. Закрепление переселившихся участников Государственной программы в Новосибирскую область и обеспечение их социально-культурной адаптации и интеграции в российское общество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3.1.1. 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встреч с прибывшими в отчетном месяце участниками Государственной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ед.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2023 году не менее 12 встреч с прибывшими участниками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-мы повысит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информиро-ванность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соотечест-венников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-но-правовым вопросам по прибытию на территорию вселения.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Предпола-гаемое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ежегодное участие в мероприятиях не менее 20% от количества прибывших участников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 программы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251" w:type="dxa"/>
            <w:gridSpan w:val="7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3.1.2. 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ориентации и психологической поддержки прибывших участников Государственной программы и членов их семей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ед.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НСО, ГКУ 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2023 году не менее 12 мероприятий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предостав-лению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профессиона-льной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ориентации, оказанию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-кой помощи в период адаптации на территории вселения, что позволит снизить негативное влияние стрессовых ситуаций на участников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-мы и членов их семей.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4400202150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3.1.3. Оказание мер социальной поддержки в период адаптации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вселения: оказание адресной материальной и иной помощи участникам Государственной программы или членам их семей, оказавшимся в трудной жизненной ситуации &lt;*&gt;; обеспечение горячим питанием обучающихся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из многодетных и малоимущих семей участников Государственной программы&lt;**&gt;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получивших меры социальной поддержки от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обратившихся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соотечест-венников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соответст-вующих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условиям получения отдельных видов социальной поддержки, %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НСО, Минобразования НСО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права участников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-мы и членов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 на социальную защиту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251" w:type="dxa"/>
            <w:gridSpan w:val="7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НСО, Минобразования НСО, администраций муниципальных районов (городских округов) Новосибирской области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3.1.4. Предоставление участникам Государственной программы и членам их семей гарантированного медицинского обслуживания в период адаптации на территории вселения: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оформления полисов обязательного медицинского страхования в соответствии с законодательством Российской Федерации;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бесплатного медицинского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освидетельст-вования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оформления правового статуса на территории вселения;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медицинских услуг амбулаторно-поликлинической, стационарной и скорой медицинской помощи в рамках территориальной программы государственных гарантий бесплатного оказания гражданам Российской Федерации медицинской помощи в Новосибирской области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Количество, чел.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3250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6500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2023 году реализации права на медицинскую помощь в период адаптации на территории вселения 6500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соотече-ственникам</w:t>
            </w:r>
            <w:proofErr w:type="spellEnd"/>
            <w:proofErr w:type="gramEnd"/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251" w:type="dxa"/>
            <w:gridSpan w:val="7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для выполнения данного мероприятия не требуется, реализация осуществляется в рамках текущей деятельности Минздрава НСО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3.1.5. Оказание единовременной финансовой помощи участникам Государственной программы на обустройство, в том числе жилищное, в период адаптации на территории вселения, всего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человек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НСО, ГКУ 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позволит в 2023 году оказать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финансовую помощь 72 участникам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-ной программы, получающим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профес-сиональное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организациях, расположен-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Новосибирской области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1440,0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44010R0862 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250,8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316,8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44010R0862 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889,2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1123,2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3.1.6. 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за счет средств областного бюджета, в том числе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Государственной программы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детей, чел.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позволит в 2023 году оказать материальную поддержку семьям с детьми в возрасте до 17 лет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включите-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(284 чел.).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1965,0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4260,0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44008R0869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432,3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937,2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44008R0869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1532,7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3322,8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3.1.7. Компенсация расходов участников Государственной программы и членов их семей на 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обратившихся, чел.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Минобразования НСО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в 2023 году расходов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переаттес-тацию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ученых степеней,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нострифи-кацию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дипломов и других документов об образовании 30 соотечественникам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4400715160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3.1.8.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участникам Государственной программы в жилищном обустройстве: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содействие в подборе вариантов временного жилищного размещения участников Государственной программы (гостиницы, аренда жилья у физических лиц, общежития, служебное жильё); - информационное содействие в приобретении постоянного жилья, в том числе с использованием ипотечного кредитования;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участникам Государственной программы права участия в действующих в Новосибирской области программах по оказанию государственной поддержки при строительстве и приобретении жилья наравне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жителями Новосибирской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области;*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содействие в подборе вариантов приобретения земельных участков в собственность (за счет собственных средств участников Государственной программы, ипотечных кредитов, средств сторонних инвесторов) в соответствии с действующим законодательством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обратившихся, чел.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Pr="000E6788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E6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6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06" w:type="dxa"/>
          </w:tcPr>
          <w:p w:rsidR="004D73E4" w:rsidRPr="000E6788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6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E6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6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Минстрой НСО, департамент имущества и земельных отношений НСО, 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в 2023 году помощи 1200 участникам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-мы в решении вопросов временного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жилищного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обустройс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приобретении постоянного жилья. Оценочно обратится за содействием 40% от числа прибывших участников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-мы (ежегодно)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251" w:type="dxa"/>
            <w:gridSpan w:val="7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Минстроя НСО, департамента имущества и земельных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отношений Новосибирской области, 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органами местного самоуправления муниципальных образований Новосибирской области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на решение задачи 3.1 цели 1 государственной программы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3186,15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5862,3</w:t>
            </w:r>
          </w:p>
        </w:tc>
        <w:tc>
          <w:tcPr>
            <w:tcW w:w="1963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785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764,25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1416,3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2421,9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4446,0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15083" w:type="dxa"/>
            <w:gridSpan w:val="11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3.2. Увеличение численности молодежи для получения образования в образовательных организациях, 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Новосибирской области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3.2.3. 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стипендий Правительства Новосибирской области талантливым студентам-соотечественникам.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стипендий, ед.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3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Минобразования НСО</w:t>
            </w:r>
          </w:p>
        </w:tc>
        <w:tc>
          <w:tcPr>
            <w:tcW w:w="1785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2023 год будет назначена стипендия Правительства НСО 5 талантливым студентам-соотечественникам, обучающимся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организациях, расположенных на территории Новосибирской области</w:t>
            </w: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4400603329</w:t>
            </w: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на решение задачи 3.2 цели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программы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</w:t>
            </w:r>
          </w:p>
        </w:tc>
        <w:tc>
          <w:tcPr>
            <w:tcW w:w="1963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785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достижение цели 3 государственной программы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3272,9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6035,8</w:t>
            </w:r>
          </w:p>
        </w:tc>
        <w:tc>
          <w:tcPr>
            <w:tcW w:w="1963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785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851,0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1589,8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2421,9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4446,0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 w:val="restart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государственной программе</w:t>
            </w: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4701,45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10233,7</w:t>
            </w:r>
          </w:p>
        </w:tc>
        <w:tc>
          <w:tcPr>
            <w:tcW w:w="1963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785" w:type="dxa"/>
            <w:vMerge w:val="restart"/>
            <w:vAlign w:val="center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2279,55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5787,7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2421,9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4446,0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E4" w:rsidTr="00A72306">
        <w:trPr>
          <w:jc w:val="center"/>
        </w:trPr>
        <w:tc>
          <w:tcPr>
            <w:tcW w:w="2242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D73E4" w:rsidRDefault="004D73E4" w:rsidP="00A72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D73E4" w:rsidRDefault="004D73E4" w:rsidP="00A72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3E4" w:rsidRDefault="004D73E4" w:rsidP="004D73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4D73E4" w:rsidRDefault="004D73E4" w:rsidP="004D73E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*- в рамках государственной программы Новосибирской области «Социальная поддержка в Новосибирской области», утвержденной постановлением Правительства Новосибирской области от 17.11.2021 № 462-п;</w:t>
      </w:r>
    </w:p>
    <w:p w:rsidR="004D73E4" w:rsidRDefault="004D73E4" w:rsidP="004D73E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**- в рамках реализации постановления Правительства Новосибирской области от 05.03.2015 № 81-п «Об обеспечении питанием на льготных условиях обучающихся муниципальных общеобразовательных организаций, расположенных на территории Новосибирской области, - детей из многодетных и малоимущих семей»;</w:t>
      </w:r>
    </w:p>
    <w:p w:rsidR="004D73E4" w:rsidRDefault="004D73E4" w:rsidP="004D73E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***- в рамках реализации постановления Правительства Новосибирской области от 14.09.2011 № 406-п «О предоставлении субсидий гражданам для компенсации части затрат по оплате стоимости жилого помещения, приобретенного в многоквартирном (в том числе малоэтажном) жилом доме» (с учетом изменений, вступающих в силу с 01.01.2018);</w:t>
      </w:r>
    </w:p>
    <w:p w:rsidR="004D73E4" w:rsidRDefault="004D73E4" w:rsidP="004D73E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&lt;1&gt; Объемы финансирования приведены в соответствие с Дополнительным соглашением от 18.09.2023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№ 188-09-2023-032/1 к Соглашению о предоставлении субсидии из федерального бюджета бюджету субъекта Российской Федерации от 26.12.2022 № 188-09-2023-032.</w:t>
      </w:r>
    </w:p>
    <w:p w:rsidR="004D73E4" w:rsidRDefault="004D73E4" w:rsidP="004D73E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Применяемые сокращения: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4D73E4" w:rsidRDefault="004D73E4" w:rsidP="004D73E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Минтруда 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соцразвития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НСО - министерство труда и социального развития Новосибирской области;</w:t>
      </w:r>
    </w:p>
    <w:p w:rsidR="004D73E4" w:rsidRDefault="004D73E4" w:rsidP="004D73E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Минздрав НСО - министерство здравоохранения Новосибирской области;</w:t>
      </w:r>
    </w:p>
    <w:p w:rsidR="004D73E4" w:rsidRDefault="004D73E4" w:rsidP="004D73E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Минобразования НСО - министерство образования Новосибирской области;</w:t>
      </w:r>
    </w:p>
    <w:p w:rsidR="004D73E4" w:rsidRDefault="004D73E4" w:rsidP="004D73E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Минстрой НСО - министерство строительства Новосибирской области;</w:t>
      </w:r>
    </w:p>
    <w:p w:rsidR="004D73E4" w:rsidRDefault="004D73E4" w:rsidP="004D73E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Минпромторг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НСО - министерство промышленности, торговли и развития предпринимательства Новосибирской области;</w:t>
      </w:r>
    </w:p>
    <w:p w:rsidR="004D73E4" w:rsidRDefault="004D73E4" w:rsidP="004D73E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Минсельхоз НСО - министерство сельского хозяйства Новосибирской области;</w:t>
      </w:r>
    </w:p>
    <w:p w:rsidR="004D73E4" w:rsidRDefault="004D73E4" w:rsidP="004D73E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АИС «Соотечественники» - автоматизированная информационная система «Соотечественники».</w:t>
      </w:r>
    </w:p>
    <w:p w:rsidR="004D73E4" w:rsidRDefault="004D73E4" w:rsidP="004D73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P3291"/>
      <w:bookmarkEnd w:id="19"/>
    </w:p>
    <w:p w:rsidR="004D73E4" w:rsidRDefault="004D73E4" w:rsidP="004D73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3E4" w:rsidRDefault="004D73E4" w:rsidP="004D73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3E4" w:rsidRDefault="004D73E4" w:rsidP="004D73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53349E" w:rsidRDefault="0053349E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53349E" w:rsidSect="002767F5">
      <w:headerReference w:type="default" r:id="rId7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2E9" w:rsidRDefault="001422E9" w:rsidP="007B2CC9">
      <w:pPr>
        <w:spacing w:after="0" w:line="240" w:lineRule="auto"/>
      </w:pPr>
      <w:r>
        <w:separator/>
      </w:r>
    </w:p>
  </w:endnote>
  <w:endnote w:type="continuationSeparator" w:id="0">
    <w:p w:rsidR="001422E9" w:rsidRDefault="001422E9" w:rsidP="007B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2E9" w:rsidRDefault="001422E9" w:rsidP="007B2CC9">
      <w:pPr>
        <w:spacing w:after="0" w:line="240" w:lineRule="auto"/>
      </w:pPr>
      <w:r>
        <w:separator/>
      </w:r>
    </w:p>
  </w:footnote>
  <w:footnote w:type="continuationSeparator" w:id="0">
    <w:p w:rsidR="001422E9" w:rsidRDefault="001422E9" w:rsidP="007B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7182562"/>
      <w:docPartObj>
        <w:docPartGallery w:val="Page Numbers (Top of Page)"/>
        <w:docPartUnique/>
      </w:docPartObj>
    </w:sdtPr>
    <w:sdtEndPr/>
    <w:sdtContent>
      <w:p w:rsidR="00B0428A" w:rsidRDefault="00B0428A">
        <w:pPr>
          <w:pStyle w:val="ab"/>
          <w:jc w:val="center"/>
        </w:pPr>
        <w:r w:rsidRPr="00C1669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669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669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D73E4">
          <w:rPr>
            <w:rFonts w:ascii="Times New Roman" w:hAnsi="Times New Roman" w:cs="Times New Roman"/>
            <w:noProof/>
            <w:sz w:val="20"/>
            <w:szCs w:val="20"/>
          </w:rPr>
          <w:t>41</w:t>
        </w:r>
        <w:r w:rsidRPr="00C1669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E8"/>
    <w:rsid w:val="0003478B"/>
    <w:rsid w:val="00047EE5"/>
    <w:rsid w:val="000711E3"/>
    <w:rsid w:val="0008269F"/>
    <w:rsid w:val="00082D70"/>
    <w:rsid w:val="0009308D"/>
    <w:rsid w:val="000A0755"/>
    <w:rsid w:val="000A7043"/>
    <w:rsid w:val="000E0BAA"/>
    <w:rsid w:val="000F1145"/>
    <w:rsid w:val="000F5973"/>
    <w:rsid w:val="001028F4"/>
    <w:rsid w:val="00110C7C"/>
    <w:rsid w:val="001139D2"/>
    <w:rsid w:val="001201B3"/>
    <w:rsid w:val="00121E2F"/>
    <w:rsid w:val="001378A3"/>
    <w:rsid w:val="001422E9"/>
    <w:rsid w:val="00160FDE"/>
    <w:rsid w:val="001907F2"/>
    <w:rsid w:val="00197D0B"/>
    <w:rsid w:val="001A1558"/>
    <w:rsid w:val="001A7266"/>
    <w:rsid w:val="001A7E84"/>
    <w:rsid w:val="001D5A45"/>
    <w:rsid w:val="00205546"/>
    <w:rsid w:val="00211E2C"/>
    <w:rsid w:val="0021499C"/>
    <w:rsid w:val="00217D97"/>
    <w:rsid w:val="00233FF1"/>
    <w:rsid w:val="00236114"/>
    <w:rsid w:val="00241929"/>
    <w:rsid w:val="00245178"/>
    <w:rsid w:val="0025768F"/>
    <w:rsid w:val="0026497F"/>
    <w:rsid w:val="002767F5"/>
    <w:rsid w:val="00276994"/>
    <w:rsid w:val="002A1643"/>
    <w:rsid w:val="002B2112"/>
    <w:rsid w:val="002D3FC6"/>
    <w:rsid w:val="002E5506"/>
    <w:rsid w:val="002E5DAA"/>
    <w:rsid w:val="00312DEE"/>
    <w:rsid w:val="003226AA"/>
    <w:rsid w:val="00335FEC"/>
    <w:rsid w:val="00355D04"/>
    <w:rsid w:val="00360E03"/>
    <w:rsid w:val="00362152"/>
    <w:rsid w:val="00362433"/>
    <w:rsid w:val="00385206"/>
    <w:rsid w:val="003A00F7"/>
    <w:rsid w:val="003A485C"/>
    <w:rsid w:val="003B1CE4"/>
    <w:rsid w:val="003F3F56"/>
    <w:rsid w:val="0040130B"/>
    <w:rsid w:val="00421D6E"/>
    <w:rsid w:val="00431161"/>
    <w:rsid w:val="004367DE"/>
    <w:rsid w:val="004612A4"/>
    <w:rsid w:val="00463B1A"/>
    <w:rsid w:val="004B571A"/>
    <w:rsid w:val="004B7602"/>
    <w:rsid w:val="004D4E95"/>
    <w:rsid w:val="004D73E4"/>
    <w:rsid w:val="004F7289"/>
    <w:rsid w:val="00533208"/>
    <w:rsid w:val="0053349E"/>
    <w:rsid w:val="00553950"/>
    <w:rsid w:val="00586215"/>
    <w:rsid w:val="005A6E54"/>
    <w:rsid w:val="005B1076"/>
    <w:rsid w:val="005B6209"/>
    <w:rsid w:val="005C5679"/>
    <w:rsid w:val="005E45BD"/>
    <w:rsid w:val="00620C24"/>
    <w:rsid w:val="00634622"/>
    <w:rsid w:val="006358AF"/>
    <w:rsid w:val="00640A3B"/>
    <w:rsid w:val="00660DA1"/>
    <w:rsid w:val="0066589B"/>
    <w:rsid w:val="00685A85"/>
    <w:rsid w:val="006A0302"/>
    <w:rsid w:val="006B6721"/>
    <w:rsid w:val="006D294E"/>
    <w:rsid w:val="006D3C22"/>
    <w:rsid w:val="006D53C6"/>
    <w:rsid w:val="006D7C51"/>
    <w:rsid w:val="006E3B9F"/>
    <w:rsid w:val="006F7A79"/>
    <w:rsid w:val="00721BFB"/>
    <w:rsid w:val="00727A5E"/>
    <w:rsid w:val="00737468"/>
    <w:rsid w:val="007660D9"/>
    <w:rsid w:val="007804C3"/>
    <w:rsid w:val="007837FF"/>
    <w:rsid w:val="00797E1D"/>
    <w:rsid w:val="007B2CC9"/>
    <w:rsid w:val="007B4105"/>
    <w:rsid w:val="007D1CC0"/>
    <w:rsid w:val="0083514D"/>
    <w:rsid w:val="00862F1A"/>
    <w:rsid w:val="00865DC7"/>
    <w:rsid w:val="008667CD"/>
    <w:rsid w:val="00881D15"/>
    <w:rsid w:val="00883118"/>
    <w:rsid w:val="0089385A"/>
    <w:rsid w:val="008A4A20"/>
    <w:rsid w:val="008D4AD8"/>
    <w:rsid w:val="008F184C"/>
    <w:rsid w:val="00907DF1"/>
    <w:rsid w:val="0093438F"/>
    <w:rsid w:val="0093443F"/>
    <w:rsid w:val="00980EBB"/>
    <w:rsid w:val="0098493D"/>
    <w:rsid w:val="0099239E"/>
    <w:rsid w:val="00995541"/>
    <w:rsid w:val="009A0A65"/>
    <w:rsid w:val="009A16CE"/>
    <w:rsid w:val="009C2B64"/>
    <w:rsid w:val="009E1375"/>
    <w:rsid w:val="009F3AD7"/>
    <w:rsid w:val="00A209F0"/>
    <w:rsid w:val="00A35026"/>
    <w:rsid w:val="00A64DD3"/>
    <w:rsid w:val="00A7520E"/>
    <w:rsid w:val="00A86B0E"/>
    <w:rsid w:val="00AC28F5"/>
    <w:rsid w:val="00AD1B6D"/>
    <w:rsid w:val="00B01EA0"/>
    <w:rsid w:val="00B0428A"/>
    <w:rsid w:val="00B37020"/>
    <w:rsid w:val="00B76D3A"/>
    <w:rsid w:val="00B93CFA"/>
    <w:rsid w:val="00BA55D1"/>
    <w:rsid w:val="00BA7BF6"/>
    <w:rsid w:val="00BB43A0"/>
    <w:rsid w:val="00BC151B"/>
    <w:rsid w:val="00BC3461"/>
    <w:rsid w:val="00BC5C8C"/>
    <w:rsid w:val="00BD3922"/>
    <w:rsid w:val="00BE1C08"/>
    <w:rsid w:val="00BF73FE"/>
    <w:rsid w:val="00C01AB2"/>
    <w:rsid w:val="00C0630F"/>
    <w:rsid w:val="00C16690"/>
    <w:rsid w:val="00C23D3F"/>
    <w:rsid w:val="00C23EC8"/>
    <w:rsid w:val="00C3075E"/>
    <w:rsid w:val="00C41682"/>
    <w:rsid w:val="00C44680"/>
    <w:rsid w:val="00C66177"/>
    <w:rsid w:val="00C67341"/>
    <w:rsid w:val="00C70EAB"/>
    <w:rsid w:val="00C85CE2"/>
    <w:rsid w:val="00C9531B"/>
    <w:rsid w:val="00CA404D"/>
    <w:rsid w:val="00CC26E2"/>
    <w:rsid w:val="00CC60D0"/>
    <w:rsid w:val="00CD17F8"/>
    <w:rsid w:val="00CD5312"/>
    <w:rsid w:val="00CE49AE"/>
    <w:rsid w:val="00CF652B"/>
    <w:rsid w:val="00D00279"/>
    <w:rsid w:val="00D05BBF"/>
    <w:rsid w:val="00D27436"/>
    <w:rsid w:val="00D3703A"/>
    <w:rsid w:val="00D37C92"/>
    <w:rsid w:val="00D41FF3"/>
    <w:rsid w:val="00D427EF"/>
    <w:rsid w:val="00D517AF"/>
    <w:rsid w:val="00D572BA"/>
    <w:rsid w:val="00D91D32"/>
    <w:rsid w:val="00D9201E"/>
    <w:rsid w:val="00D9331D"/>
    <w:rsid w:val="00DC09DD"/>
    <w:rsid w:val="00DC35D5"/>
    <w:rsid w:val="00DD2E1D"/>
    <w:rsid w:val="00DF18B4"/>
    <w:rsid w:val="00E03A71"/>
    <w:rsid w:val="00E0490F"/>
    <w:rsid w:val="00E06E7F"/>
    <w:rsid w:val="00E07689"/>
    <w:rsid w:val="00E15B5F"/>
    <w:rsid w:val="00E15E69"/>
    <w:rsid w:val="00E43C26"/>
    <w:rsid w:val="00E61323"/>
    <w:rsid w:val="00EA4939"/>
    <w:rsid w:val="00EB361E"/>
    <w:rsid w:val="00EB3E03"/>
    <w:rsid w:val="00EB7E53"/>
    <w:rsid w:val="00EC5467"/>
    <w:rsid w:val="00EE0AFB"/>
    <w:rsid w:val="00EF5316"/>
    <w:rsid w:val="00F07DE3"/>
    <w:rsid w:val="00F14DBD"/>
    <w:rsid w:val="00F21344"/>
    <w:rsid w:val="00F31951"/>
    <w:rsid w:val="00F32E2B"/>
    <w:rsid w:val="00F45A8C"/>
    <w:rsid w:val="00F60287"/>
    <w:rsid w:val="00F67566"/>
    <w:rsid w:val="00F72FD2"/>
    <w:rsid w:val="00F97CE8"/>
    <w:rsid w:val="00FB50E7"/>
    <w:rsid w:val="00FB63DB"/>
    <w:rsid w:val="00FC38CE"/>
    <w:rsid w:val="00FD1B7E"/>
    <w:rsid w:val="00FD2C47"/>
    <w:rsid w:val="00FE3544"/>
    <w:rsid w:val="00FE5E91"/>
    <w:rsid w:val="00FE7705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9B389B-CA70-40A4-AAAC-829E8A2A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3E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D73E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D73E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D73E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D73E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D73E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D73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D73E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D73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C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97C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2D3F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2D3F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D3F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D3F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D3F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D3F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17D9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17D9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17D9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17D9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17D9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7D9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A0A6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B2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2CC9"/>
  </w:style>
  <w:style w:type="paragraph" w:styleId="ad">
    <w:name w:val="footer"/>
    <w:basedOn w:val="a"/>
    <w:link w:val="ae"/>
    <w:uiPriority w:val="99"/>
    <w:unhideWhenUsed/>
    <w:rsid w:val="007B2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2CC9"/>
  </w:style>
  <w:style w:type="table" w:styleId="af">
    <w:name w:val="Table Grid"/>
    <w:basedOn w:val="a1"/>
    <w:uiPriority w:val="39"/>
    <w:rsid w:val="000F5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D73E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D73E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D73E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D73E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D73E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D73E4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4D73E4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4D73E4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4D73E4"/>
    <w:rPr>
      <w:rFonts w:ascii="Arial" w:eastAsia="Arial" w:hAnsi="Arial" w:cs="Arial"/>
      <w:i/>
      <w:iCs/>
      <w:sz w:val="21"/>
      <w:szCs w:val="21"/>
    </w:rPr>
  </w:style>
  <w:style w:type="paragraph" w:styleId="af0">
    <w:name w:val="No Spacing"/>
    <w:uiPriority w:val="1"/>
    <w:qFormat/>
    <w:rsid w:val="004D73E4"/>
    <w:pPr>
      <w:spacing w:after="0" w:line="240" w:lineRule="auto"/>
    </w:pPr>
  </w:style>
  <w:style w:type="paragraph" w:styleId="af1">
    <w:name w:val="Title"/>
    <w:basedOn w:val="a"/>
    <w:next w:val="a"/>
    <w:link w:val="af2"/>
    <w:uiPriority w:val="10"/>
    <w:qFormat/>
    <w:rsid w:val="004D73E4"/>
    <w:pPr>
      <w:spacing w:before="300" w:after="200"/>
      <w:contextualSpacing/>
    </w:pPr>
    <w:rPr>
      <w:sz w:val="48"/>
      <w:szCs w:val="48"/>
    </w:rPr>
  </w:style>
  <w:style w:type="character" w:customStyle="1" w:styleId="af2">
    <w:name w:val="Название Знак"/>
    <w:basedOn w:val="a0"/>
    <w:link w:val="af1"/>
    <w:uiPriority w:val="10"/>
    <w:rsid w:val="004D73E4"/>
    <w:rPr>
      <w:sz w:val="48"/>
      <w:szCs w:val="48"/>
    </w:rPr>
  </w:style>
  <w:style w:type="paragraph" w:styleId="af3">
    <w:name w:val="Subtitle"/>
    <w:basedOn w:val="a"/>
    <w:next w:val="a"/>
    <w:link w:val="af4"/>
    <w:uiPriority w:val="11"/>
    <w:qFormat/>
    <w:rsid w:val="004D73E4"/>
    <w:pPr>
      <w:spacing w:before="200" w:after="200"/>
    </w:pPr>
    <w:rPr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4D73E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D73E4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4D73E4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4D73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6">
    <w:name w:val="Выделенная цитата Знак"/>
    <w:basedOn w:val="a0"/>
    <w:link w:val="af5"/>
    <w:uiPriority w:val="30"/>
    <w:rsid w:val="004D73E4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4D73E4"/>
  </w:style>
  <w:style w:type="character" w:customStyle="1" w:styleId="FooterChar">
    <w:name w:val="Footer Char"/>
    <w:basedOn w:val="a0"/>
    <w:uiPriority w:val="99"/>
    <w:rsid w:val="004D73E4"/>
  </w:style>
  <w:style w:type="paragraph" w:styleId="af7">
    <w:name w:val="caption"/>
    <w:basedOn w:val="a"/>
    <w:next w:val="a"/>
    <w:uiPriority w:val="35"/>
    <w:semiHidden/>
    <w:unhideWhenUsed/>
    <w:qFormat/>
    <w:rsid w:val="004D73E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D73E4"/>
  </w:style>
  <w:style w:type="table" w:customStyle="1" w:styleId="TableGridLight">
    <w:name w:val="Table Grid Light"/>
    <w:basedOn w:val="a1"/>
    <w:uiPriority w:val="59"/>
    <w:rsid w:val="004D73E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rsid w:val="004D73E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4D7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D73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D73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D73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D73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D73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D73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D73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D73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D73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D73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D73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D73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D73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D73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D7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sid w:val="004D73E4"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4D73E4"/>
    <w:pPr>
      <w:spacing w:after="40" w:line="240" w:lineRule="auto"/>
    </w:pPr>
    <w:rPr>
      <w:sz w:val="18"/>
    </w:rPr>
  </w:style>
  <w:style w:type="character" w:customStyle="1" w:styleId="afa">
    <w:name w:val="Текст сноски Знак"/>
    <w:basedOn w:val="a0"/>
    <w:link w:val="af9"/>
    <w:uiPriority w:val="99"/>
    <w:semiHidden/>
    <w:rsid w:val="004D73E4"/>
    <w:rPr>
      <w:sz w:val="18"/>
    </w:rPr>
  </w:style>
  <w:style w:type="character" w:styleId="afb">
    <w:name w:val="footnote reference"/>
    <w:basedOn w:val="a0"/>
    <w:uiPriority w:val="99"/>
    <w:unhideWhenUsed/>
    <w:rsid w:val="004D73E4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4D73E4"/>
    <w:pPr>
      <w:spacing w:after="0" w:line="240" w:lineRule="auto"/>
    </w:pPr>
    <w:rPr>
      <w:sz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4D73E4"/>
    <w:rPr>
      <w:sz w:val="20"/>
    </w:rPr>
  </w:style>
  <w:style w:type="character" w:styleId="afe">
    <w:name w:val="endnote reference"/>
    <w:basedOn w:val="a0"/>
    <w:uiPriority w:val="99"/>
    <w:semiHidden/>
    <w:unhideWhenUsed/>
    <w:rsid w:val="004D73E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D73E4"/>
    <w:pPr>
      <w:spacing w:after="57"/>
    </w:pPr>
  </w:style>
  <w:style w:type="paragraph" w:styleId="24">
    <w:name w:val="toc 2"/>
    <w:basedOn w:val="a"/>
    <w:next w:val="a"/>
    <w:uiPriority w:val="39"/>
    <w:unhideWhenUsed/>
    <w:rsid w:val="004D73E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D73E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D73E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D73E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D73E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D73E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D73E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D73E4"/>
    <w:pPr>
      <w:spacing w:after="57"/>
      <w:ind w:left="2268"/>
    </w:pPr>
  </w:style>
  <w:style w:type="paragraph" w:styleId="aff">
    <w:name w:val="TOC Heading"/>
    <w:uiPriority w:val="39"/>
    <w:unhideWhenUsed/>
    <w:rsid w:val="004D73E4"/>
  </w:style>
  <w:style w:type="paragraph" w:styleId="aff0">
    <w:name w:val="table of figures"/>
    <w:basedOn w:val="a"/>
    <w:next w:val="a"/>
    <w:uiPriority w:val="99"/>
    <w:unhideWhenUsed/>
    <w:rsid w:val="004D73E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385D0-AE57-4D4A-820C-6945F6B6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54</Pages>
  <Words>7085</Words>
  <Characters>40388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Екатерина Сергеевна</dc:creator>
  <cp:lastModifiedBy>Мезюха Наталья Валерьевна</cp:lastModifiedBy>
  <cp:revision>3</cp:revision>
  <cp:lastPrinted>2023-03-22T09:36:00Z</cp:lastPrinted>
  <dcterms:created xsi:type="dcterms:W3CDTF">2024-04-04T08:06:00Z</dcterms:created>
  <dcterms:modified xsi:type="dcterms:W3CDTF">2024-04-04T08:12:00Z</dcterms:modified>
</cp:coreProperties>
</file>