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F94FD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Отчет</w:t>
      </w:r>
    </w:p>
    <w:p w:rsidR="00601D80" w:rsidRDefault="00F94FD0" w:rsidP="00F94F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FD0">
        <w:rPr>
          <w:rFonts w:ascii="Times New Roman" w:eastAsia="Calibri" w:hAnsi="Times New Roman" w:cs="Times New Roman"/>
          <w:b/>
          <w:sz w:val="28"/>
          <w:szCs w:val="28"/>
        </w:rPr>
        <w:t>о ходе и  результатах</w:t>
      </w:r>
      <w:r w:rsidRPr="00F94FD0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F94FD0">
        <w:rPr>
          <w:rFonts w:ascii="Times New Roman" w:eastAsia="Calibri" w:hAnsi="Times New Roman" w:cs="Times New Roman"/>
          <w:b/>
          <w:sz w:val="28"/>
          <w:szCs w:val="28"/>
        </w:rPr>
        <w:t>реализации государственной программы Новосибирской области «Оказание содействия добровольному переселению  в Новосибирскую область соотечеств</w:t>
      </w:r>
      <w:r w:rsidR="00601D80">
        <w:rPr>
          <w:rFonts w:ascii="Times New Roman" w:eastAsia="Calibri" w:hAnsi="Times New Roman" w:cs="Times New Roman"/>
          <w:b/>
          <w:sz w:val="28"/>
          <w:szCs w:val="28"/>
        </w:rPr>
        <w:t>енников, проживающих за рубежом</w:t>
      </w:r>
      <w:r w:rsidRPr="00F94FD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F94FD0" w:rsidRPr="00F94FD0" w:rsidRDefault="00F94FD0" w:rsidP="00F94F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FD0">
        <w:rPr>
          <w:rFonts w:ascii="Times New Roman" w:eastAsia="Calibri" w:hAnsi="Times New Roman" w:cs="Times New Roman"/>
          <w:b/>
          <w:sz w:val="28"/>
          <w:szCs w:val="28"/>
        </w:rPr>
        <w:t>за 201</w:t>
      </w:r>
      <w:r w:rsidR="00601D80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F94FD0">
        <w:rPr>
          <w:rFonts w:ascii="Times New Roman" w:eastAsia="Calibri" w:hAnsi="Times New Roman" w:cs="Times New Roman"/>
          <w:b/>
          <w:sz w:val="28"/>
          <w:szCs w:val="28"/>
        </w:rPr>
        <w:t xml:space="preserve"> год </w:t>
      </w:r>
    </w:p>
    <w:p w:rsidR="00F94FD0" w:rsidRPr="00F94FD0" w:rsidRDefault="00F94FD0" w:rsidP="00F94F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94FD0" w:rsidRPr="00F94FD0" w:rsidRDefault="00F94FD0" w:rsidP="00F94F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95245" w:rsidRDefault="00095245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95245" w:rsidRDefault="00095245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95245" w:rsidRDefault="00095245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95245" w:rsidRPr="00F94FD0" w:rsidRDefault="00095245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4FD0" w:rsidRPr="00F94FD0" w:rsidRDefault="00F94FD0" w:rsidP="00F94FD0">
      <w:pPr>
        <w:spacing w:after="0" w:line="240" w:lineRule="auto"/>
        <w:ind w:right="3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FD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Аналитическая записка</w:t>
      </w:r>
    </w:p>
    <w:p w:rsidR="00601D80" w:rsidRDefault="00F94FD0" w:rsidP="00F94F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FD0">
        <w:rPr>
          <w:rFonts w:ascii="Times New Roman" w:eastAsia="Calibri" w:hAnsi="Times New Roman" w:cs="Times New Roman"/>
          <w:b/>
          <w:sz w:val="28"/>
          <w:szCs w:val="28"/>
        </w:rPr>
        <w:t>о ходе и  результатах</w:t>
      </w:r>
      <w:r w:rsidRPr="00F94FD0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F94FD0">
        <w:rPr>
          <w:rFonts w:ascii="Times New Roman" w:eastAsia="Calibri" w:hAnsi="Times New Roman" w:cs="Times New Roman"/>
          <w:b/>
          <w:sz w:val="28"/>
          <w:szCs w:val="28"/>
        </w:rPr>
        <w:t xml:space="preserve">реализации государственной программы Новосибирской области «Оказание содействия добровольному переселению  в Новосибирскую область соотечественников, проживающих за рубежом» </w:t>
      </w:r>
    </w:p>
    <w:p w:rsidR="00F94FD0" w:rsidRPr="00F94FD0" w:rsidRDefault="00F94FD0" w:rsidP="00F94F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FD0">
        <w:rPr>
          <w:rFonts w:ascii="Times New Roman" w:eastAsia="Calibri" w:hAnsi="Times New Roman" w:cs="Times New Roman"/>
          <w:b/>
          <w:sz w:val="28"/>
          <w:szCs w:val="28"/>
        </w:rPr>
        <w:t>за 201</w:t>
      </w:r>
      <w:r w:rsidR="00857F8C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F94FD0">
        <w:rPr>
          <w:rFonts w:ascii="Times New Roman" w:eastAsia="Calibri" w:hAnsi="Times New Roman" w:cs="Times New Roman"/>
          <w:b/>
          <w:sz w:val="28"/>
          <w:szCs w:val="28"/>
        </w:rPr>
        <w:t xml:space="preserve"> год </w:t>
      </w:r>
    </w:p>
    <w:p w:rsidR="00F94FD0" w:rsidRDefault="00F94FD0" w:rsidP="00F94F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FD0">
        <w:rPr>
          <w:rFonts w:ascii="Times New Roman" w:eastAsia="Calibri" w:hAnsi="Times New Roman" w:cs="Times New Roman"/>
          <w:b/>
          <w:sz w:val="28"/>
          <w:szCs w:val="28"/>
        </w:rPr>
        <w:t xml:space="preserve">Раздел 1. Общая характеристика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FD0" w:rsidRPr="001B7CFD" w:rsidRDefault="00F94FD0" w:rsidP="001B7C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Государственная программа Новосибирской области «Оказание содействия добровольному переселению в Новосибирскую область соотечественников, проживающих за рубежом» утверждена постановлением Правительства Новосибирской области от 06.08.2013 № 347-п (далее – </w:t>
      </w:r>
      <w:r w:rsidRPr="00511468">
        <w:rPr>
          <w:rFonts w:ascii="Times New Roman" w:eastAsia="Calibri" w:hAnsi="Times New Roman" w:cs="Times New Roman"/>
          <w:sz w:val="28"/>
          <w:szCs w:val="28"/>
        </w:rPr>
        <w:t>государственная программа).</w:t>
      </w:r>
      <w:r w:rsidRPr="001B7C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11468">
        <w:rPr>
          <w:rFonts w:ascii="Times New Roman" w:eastAsia="Calibri" w:hAnsi="Times New Roman" w:cs="Times New Roman"/>
          <w:sz w:val="28"/>
          <w:szCs w:val="28"/>
        </w:rPr>
        <w:t>Постановлениями Правительства Новос</w:t>
      </w:r>
      <w:r w:rsidR="00511468">
        <w:rPr>
          <w:rFonts w:ascii="Times New Roman" w:eastAsia="Calibri" w:hAnsi="Times New Roman" w:cs="Times New Roman"/>
          <w:sz w:val="28"/>
          <w:szCs w:val="28"/>
        </w:rPr>
        <w:t xml:space="preserve">ибирской области от </w:t>
      </w:r>
      <w:r w:rsidRPr="00511468">
        <w:rPr>
          <w:rFonts w:ascii="Times New Roman" w:eastAsia="Calibri" w:hAnsi="Times New Roman" w:cs="Times New Roman"/>
          <w:sz w:val="28"/>
          <w:szCs w:val="28"/>
        </w:rPr>
        <w:t>26.02.2019 № 56-п</w:t>
      </w:r>
      <w:r w:rsidR="0051146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11468" w:rsidRPr="00511468">
        <w:rPr>
          <w:rFonts w:ascii="Times New Roman" w:eastAsia="Calibri" w:hAnsi="Times New Roman" w:cs="Times New Roman"/>
          <w:sz w:val="28"/>
          <w:szCs w:val="28"/>
        </w:rPr>
        <w:t xml:space="preserve">от 25.03.2019 </w:t>
      </w:r>
      <w:hyperlink r:id="rId7" w:history="1">
        <w:r w:rsidR="00511468">
          <w:rPr>
            <w:rFonts w:ascii="Times New Roman" w:eastAsia="Calibri" w:hAnsi="Times New Roman" w:cs="Times New Roman"/>
            <w:sz w:val="28"/>
            <w:szCs w:val="28"/>
          </w:rPr>
          <w:t>№</w:t>
        </w:r>
        <w:r w:rsidR="00511468" w:rsidRPr="00511468">
          <w:rPr>
            <w:rFonts w:ascii="Times New Roman" w:eastAsia="Calibri" w:hAnsi="Times New Roman" w:cs="Times New Roman"/>
            <w:sz w:val="28"/>
            <w:szCs w:val="28"/>
          </w:rPr>
          <w:t xml:space="preserve"> 111-п</w:t>
        </w:r>
      </w:hyperlink>
      <w:r w:rsidR="00511468" w:rsidRPr="00511468">
        <w:rPr>
          <w:rFonts w:ascii="Times New Roman" w:eastAsia="Calibri" w:hAnsi="Times New Roman" w:cs="Times New Roman"/>
          <w:sz w:val="28"/>
          <w:szCs w:val="28"/>
        </w:rPr>
        <w:t xml:space="preserve">, от 24.09.2019 </w:t>
      </w:r>
      <w:hyperlink r:id="rId8" w:history="1">
        <w:r w:rsidR="00511468">
          <w:rPr>
            <w:rFonts w:ascii="Times New Roman" w:eastAsia="Calibri" w:hAnsi="Times New Roman" w:cs="Times New Roman"/>
            <w:sz w:val="28"/>
            <w:szCs w:val="28"/>
          </w:rPr>
          <w:t>№</w:t>
        </w:r>
        <w:r w:rsidR="00511468" w:rsidRPr="00511468">
          <w:rPr>
            <w:rFonts w:ascii="Times New Roman" w:eastAsia="Calibri" w:hAnsi="Times New Roman" w:cs="Times New Roman"/>
            <w:sz w:val="28"/>
            <w:szCs w:val="28"/>
          </w:rPr>
          <w:t xml:space="preserve"> 381-п</w:t>
        </w:r>
      </w:hyperlink>
      <w:r w:rsidR="00511468" w:rsidRPr="00511468">
        <w:rPr>
          <w:rFonts w:ascii="Times New Roman" w:eastAsia="Calibri" w:hAnsi="Times New Roman" w:cs="Times New Roman"/>
          <w:sz w:val="28"/>
          <w:szCs w:val="28"/>
        </w:rPr>
        <w:t xml:space="preserve">, от 24.12.2019 </w:t>
      </w:r>
      <w:hyperlink r:id="rId9" w:history="1">
        <w:r w:rsidR="00511468">
          <w:rPr>
            <w:rFonts w:ascii="Times New Roman" w:eastAsia="Calibri" w:hAnsi="Times New Roman" w:cs="Times New Roman"/>
            <w:sz w:val="28"/>
            <w:szCs w:val="28"/>
          </w:rPr>
          <w:t>№</w:t>
        </w:r>
        <w:r w:rsidR="00511468" w:rsidRPr="00511468">
          <w:rPr>
            <w:rFonts w:ascii="Times New Roman" w:eastAsia="Calibri" w:hAnsi="Times New Roman" w:cs="Times New Roman"/>
            <w:sz w:val="28"/>
            <w:szCs w:val="28"/>
          </w:rPr>
          <w:t xml:space="preserve"> 493-п</w:t>
        </w:r>
      </w:hyperlink>
      <w:r w:rsidR="00511468" w:rsidRPr="00511468">
        <w:rPr>
          <w:rFonts w:ascii="Times New Roman" w:eastAsia="Calibri" w:hAnsi="Times New Roman" w:cs="Times New Roman"/>
          <w:sz w:val="28"/>
          <w:szCs w:val="28"/>
        </w:rPr>
        <w:t xml:space="preserve">, от 17.03.2020 </w:t>
      </w:r>
      <w:hyperlink r:id="rId10" w:history="1">
        <w:r w:rsidR="00511468">
          <w:rPr>
            <w:rFonts w:ascii="Times New Roman" w:eastAsia="Calibri" w:hAnsi="Times New Roman" w:cs="Times New Roman"/>
            <w:sz w:val="28"/>
            <w:szCs w:val="28"/>
          </w:rPr>
          <w:t>№</w:t>
        </w:r>
        <w:r w:rsidR="00511468" w:rsidRPr="00511468">
          <w:rPr>
            <w:rFonts w:ascii="Times New Roman" w:eastAsia="Calibri" w:hAnsi="Times New Roman" w:cs="Times New Roman"/>
            <w:sz w:val="28"/>
            <w:szCs w:val="28"/>
          </w:rPr>
          <w:t xml:space="preserve"> 57-п</w:t>
        </w:r>
      </w:hyperlink>
      <w:r w:rsidR="00511468" w:rsidRPr="00511468">
        <w:rPr>
          <w:rFonts w:ascii="Times New Roman" w:eastAsia="Calibri" w:hAnsi="Times New Roman" w:cs="Times New Roman"/>
          <w:sz w:val="28"/>
          <w:szCs w:val="28"/>
        </w:rPr>
        <w:t>)</w:t>
      </w:r>
      <w:r w:rsidR="00511468" w:rsidRPr="001B7C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14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D80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Правительства Новосибирской области от 06.08.2013 № 347-п» внесены изменения в государственную программу</w:t>
      </w:r>
      <w:r w:rsidRPr="001B7CF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94FD0" w:rsidRPr="00601D8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468">
        <w:rPr>
          <w:rFonts w:ascii="Times New Roman" w:eastAsia="Calibri" w:hAnsi="Times New Roman" w:cs="Times New Roman"/>
          <w:sz w:val="28"/>
          <w:szCs w:val="28"/>
        </w:rPr>
        <w:t>Приказом министерства труда и социального развития Новосибирской области от 0</w:t>
      </w:r>
      <w:r w:rsidR="00511468">
        <w:rPr>
          <w:rFonts w:ascii="Times New Roman" w:eastAsia="Calibri" w:hAnsi="Times New Roman" w:cs="Times New Roman"/>
          <w:sz w:val="28"/>
          <w:szCs w:val="28"/>
        </w:rPr>
        <w:t>5</w:t>
      </w:r>
      <w:r w:rsidRPr="00511468">
        <w:rPr>
          <w:rFonts w:ascii="Times New Roman" w:eastAsia="Calibri" w:hAnsi="Times New Roman" w:cs="Times New Roman"/>
          <w:sz w:val="28"/>
          <w:szCs w:val="28"/>
        </w:rPr>
        <w:t>.0</w:t>
      </w:r>
      <w:r w:rsidR="00511468">
        <w:rPr>
          <w:rFonts w:ascii="Times New Roman" w:eastAsia="Calibri" w:hAnsi="Times New Roman" w:cs="Times New Roman"/>
          <w:sz w:val="28"/>
          <w:szCs w:val="28"/>
        </w:rPr>
        <w:t>4</w:t>
      </w:r>
      <w:r w:rsidRPr="00511468">
        <w:rPr>
          <w:rFonts w:ascii="Times New Roman" w:eastAsia="Calibri" w:hAnsi="Times New Roman" w:cs="Times New Roman"/>
          <w:sz w:val="28"/>
          <w:szCs w:val="28"/>
        </w:rPr>
        <w:t>.201</w:t>
      </w:r>
      <w:r w:rsidR="00511468">
        <w:rPr>
          <w:rFonts w:ascii="Times New Roman" w:eastAsia="Calibri" w:hAnsi="Times New Roman" w:cs="Times New Roman"/>
          <w:sz w:val="28"/>
          <w:szCs w:val="28"/>
        </w:rPr>
        <w:t>9</w:t>
      </w:r>
      <w:r w:rsidRPr="00511468"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="00511468">
        <w:rPr>
          <w:rFonts w:ascii="Times New Roman" w:eastAsia="Calibri" w:hAnsi="Times New Roman" w:cs="Times New Roman"/>
          <w:sz w:val="28"/>
          <w:szCs w:val="28"/>
        </w:rPr>
        <w:t>379</w:t>
      </w:r>
      <w:r w:rsidRPr="00511468">
        <w:rPr>
          <w:rFonts w:ascii="Times New Roman" w:eastAsia="Calibri" w:hAnsi="Times New Roman" w:cs="Times New Roman"/>
          <w:sz w:val="28"/>
          <w:szCs w:val="28"/>
        </w:rPr>
        <w:t xml:space="preserve"> (в редакции от </w:t>
      </w:r>
      <w:r w:rsidR="00511468">
        <w:rPr>
          <w:rFonts w:ascii="Times New Roman" w:eastAsia="Calibri" w:hAnsi="Times New Roman" w:cs="Times New Roman"/>
          <w:sz w:val="28"/>
          <w:szCs w:val="28"/>
        </w:rPr>
        <w:t>30</w:t>
      </w:r>
      <w:r w:rsidRPr="00511468">
        <w:rPr>
          <w:rFonts w:ascii="Times New Roman" w:eastAsia="Calibri" w:hAnsi="Times New Roman" w:cs="Times New Roman"/>
          <w:sz w:val="28"/>
          <w:szCs w:val="28"/>
        </w:rPr>
        <w:t>.</w:t>
      </w:r>
      <w:r w:rsidR="00511468">
        <w:rPr>
          <w:rFonts w:ascii="Times New Roman" w:eastAsia="Calibri" w:hAnsi="Times New Roman" w:cs="Times New Roman"/>
          <w:sz w:val="28"/>
          <w:szCs w:val="28"/>
        </w:rPr>
        <w:t>12</w:t>
      </w:r>
      <w:r w:rsidRPr="00511468">
        <w:rPr>
          <w:rFonts w:ascii="Times New Roman" w:eastAsia="Calibri" w:hAnsi="Times New Roman" w:cs="Times New Roman"/>
          <w:sz w:val="28"/>
          <w:szCs w:val="28"/>
        </w:rPr>
        <w:t>.2019 № </w:t>
      </w:r>
      <w:r w:rsidR="00511468">
        <w:rPr>
          <w:rFonts w:ascii="Times New Roman" w:eastAsia="Calibri" w:hAnsi="Times New Roman" w:cs="Times New Roman"/>
          <w:sz w:val="28"/>
          <w:szCs w:val="28"/>
        </w:rPr>
        <w:t>1402</w:t>
      </w:r>
      <w:r w:rsidRPr="0051146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601D80">
        <w:rPr>
          <w:rFonts w:ascii="Times New Roman" w:eastAsia="Calibri" w:hAnsi="Times New Roman" w:cs="Times New Roman"/>
          <w:sz w:val="28"/>
          <w:szCs w:val="28"/>
        </w:rPr>
        <w:t>утвержден План реализации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рубежом, на 2013-2020 годы» на 201</w:t>
      </w:r>
      <w:r w:rsidR="00601D80" w:rsidRPr="00601D80">
        <w:rPr>
          <w:rFonts w:ascii="Times New Roman" w:eastAsia="Calibri" w:hAnsi="Times New Roman" w:cs="Times New Roman"/>
          <w:sz w:val="28"/>
          <w:szCs w:val="28"/>
        </w:rPr>
        <w:t>9</w:t>
      </w:r>
      <w:r w:rsidRPr="00601D80">
        <w:rPr>
          <w:rFonts w:ascii="Times New Roman" w:eastAsia="Calibri" w:hAnsi="Times New Roman" w:cs="Times New Roman"/>
          <w:sz w:val="28"/>
          <w:szCs w:val="28"/>
        </w:rPr>
        <w:t xml:space="preserve"> год и плановый 20</w:t>
      </w:r>
      <w:r w:rsidR="00601D80" w:rsidRPr="00601D80">
        <w:rPr>
          <w:rFonts w:ascii="Times New Roman" w:eastAsia="Calibri" w:hAnsi="Times New Roman" w:cs="Times New Roman"/>
          <w:sz w:val="28"/>
          <w:szCs w:val="28"/>
        </w:rPr>
        <w:t>20</w:t>
      </w:r>
      <w:r w:rsidRPr="00601D80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F94FD0" w:rsidRPr="00601D8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1D80">
        <w:rPr>
          <w:rFonts w:ascii="Times New Roman" w:eastAsia="Calibri" w:hAnsi="Times New Roman" w:cs="Times New Roman"/>
          <w:sz w:val="28"/>
          <w:szCs w:val="28"/>
          <w:lang w:eastAsia="ru-RU"/>
        </w:rPr>
        <w:t>Данные о ходе реализации государственной программы за 201</w:t>
      </w:r>
      <w:r w:rsidR="00601D80" w:rsidRPr="00601D80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601D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внесены в государственную информационную систему Новосибирской области «Программно-целевое управление в Новосибирской области», версия отчета:</w:t>
      </w:r>
    </w:p>
    <w:p w:rsidR="00F94FD0" w:rsidRPr="00A275DF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5DF">
        <w:rPr>
          <w:rFonts w:ascii="Times New Roman" w:eastAsia="Calibri" w:hAnsi="Times New Roman" w:cs="Times New Roman"/>
          <w:sz w:val="28"/>
          <w:szCs w:val="28"/>
        </w:rPr>
        <w:t xml:space="preserve">отчет от </w:t>
      </w:r>
      <w:r w:rsidR="00A275DF">
        <w:rPr>
          <w:rFonts w:ascii="Times New Roman" w:eastAsia="Calibri" w:hAnsi="Times New Roman" w:cs="Times New Roman"/>
          <w:sz w:val="28"/>
          <w:szCs w:val="28"/>
        </w:rPr>
        <w:t>31</w:t>
      </w:r>
      <w:r w:rsidRPr="00A275DF">
        <w:rPr>
          <w:rFonts w:ascii="Times New Roman" w:eastAsia="Calibri" w:hAnsi="Times New Roman" w:cs="Times New Roman"/>
          <w:sz w:val="28"/>
          <w:szCs w:val="28"/>
        </w:rPr>
        <w:t>.03.20</w:t>
      </w:r>
      <w:r w:rsidR="00A275DF">
        <w:rPr>
          <w:rFonts w:ascii="Times New Roman" w:eastAsia="Calibri" w:hAnsi="Times New Roman" w:cs="Times New Roman"/>
          <w:sz w:val="28"/>
          <w:szCs w:val="28"/>
        </w:rPr>
        <w:t>20</w:t>
      </w:r>
      <w:r w:rsidRPr="00A275DF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A275DF">
        <w:rPr>
          <w:rFonts w:ascii="Times New Roman" w:eastAsia="Calibri" w:hAnsi="Times New Roman" w:cs="Times New Roman"/>
          <w:sz w:val="28"/>
          <w:szCs w:val="28"/>
        </w:rPr>
        <w:t>0</w:t>
      </w:r>
      <w:r w:rsidRPr="00A275DF">
        <w:rPr>
          <w:rFonts w:ascii="Times New Roman" w:eastAsia="Calibri" w:hAnsi="Times New Roman" w:cs="Times New Roman"/>
          <w:sz w:val="28"/>
          <w:szCs w:val="28"/>
        </w:rPr>
        <w:t>:</w:t>
      </w:r>
      <w:r w:rsidR="00A275DF">
        <w:rPr>
          <w:rFonts w:ascii="Times New Roman" w:eastAsia="Calibri" w:hAnsi="Times New Roman" w:cs="Times New Roman"/>
          <w:sz w:val="28"/>
          <w:szCs w:val="28"/>
        </w:rPr>
        <w:t>49:</w:t>
      </w:r>
      <w:r w:rsidRPr="00A275DF">
        <w:rPr>
          <w:rFonts w:ascii="Times New Roman" w:eastAsia="Calibri" w:hAnsi="Times New Roman" w:cs="Times New Roman"/>
          <w:sz w:val="28"/>
          <w:szCs w:val="28"/>
        </w:rPr>
        <w:t>0</w:t>
      </w:r>
      <w:r w:rsidR="00A275DF">
        <w:rPr>
          <w:rFonts w:ascii="Times New Roman" w:eastAsia="Calibri" w:hAnsi="Times New Roman" w:cs="Times New Roman"/>
          <w:sz w:val="28"/>
          <w:szCs w:val="28"/>
        </w:rPr>
        <w:t>8.</w:t>
      </w:r>
      <w:bookmarkStart w:id="0" w:name="_GoBack"/>
      <w:bookmarkEnd w:id="0"/>
    </w:p>
    <w:p w:rsidR="002D6382" w:rsidRPr="00F94FD0" w:rsidRDefault="002D6382" w:rsidP="002D638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</w:pPr>
      <w:r w:rsidRPr="00F94FD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  <w:t>Раздел 2. Сведения о выполнении целевых индикаторов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</w:pP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</w:pPr>
      <w:r w:rsidRPr="00F94FD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За 201</w:t>
      </w:r>
      <w:r w:rsidR="00857F8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9</w:t>
      </w:r>
      <w:r w:rsidRPr="00F94FD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год достигнуты следующие значения целевых индикаторов государственной программы: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4FD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1) </w:t>
      </w:r>
      <w:r w:rsidRPr="00F94FD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«Количество участников Программы, прибывших на территорию вселения и поставленных на учет в территориальном органе федерального органа исполнительной власти, уполномоченного в сфере миграции»</w:t>
      </w:r>
    </w:p>
    <w:p w:rsidR="00F94FD0" w:rsidRPr="00F80893" w:rsidRDefault="00F94FD0" w:rsidP="00F94FD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4"/>
          <w:sz w:val="28"/>
          <w:szCs w:val="28"/>
          <w:u w:color="000000"/>
        </w:rPr>
      </w:pPr>
      <w:r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Значение целевого индикатора перевыполнено, фактически за 201</w:t>
      </w:r>
      <w:r w:rsidR="00857F8C"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9</w:t>
      </w:r>
      <w:r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год в Новосибирскую область прибыло 4</w:t>
      </w:r>
      <w:r w:rsidR="00601D80"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182</w:t>
      </w:r>
      <w:r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участника государственной программы при плановом значении </w:t>
      </w:r>
      <w:r w:rsidR="00601D80"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3000</w:t>
      </w:r>
      <w:r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человек. Превышение связано с постоянно растущим интересом к </w:t>
      </w:r>
      <w:r w:rsidRPr="00F80893">
        <w:rPr>
          <w:rFonts w:ascii="Times New Roman" w:eastAsia="Calibri" w:hAnsi="Times New Roman" w:cs="Times New Roman"/>
          <w:spacing w:val="-4"/>
          <w:sz w:val="28"/>
          <w:szCs w:val="28"/>
        </w:rPr>
        <w:t>государственной программе</w:t>
      </w:r>
      <w:r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граждан Казахстана и граждан</w:t>
      </w:r>
      <w:r w:rsidRPr="00F80893">
        <w:rPr>
          <w:rFonts w:ascii="Times New Roman" w:eastAsia="Calibri" w:hAnsi="Times New Roman" w:cs="Times New Roman"/>
          <w:spacing w:val="-4"/>
          <w:sz w:val="28"/>
          <w:szCs w:val="28"/>
        </w:rPr>
        <w:t>, временно или постоянно проживающих на территории Новосибирской области</w:t>
      </w:r>
      <w:r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на законных основаниях. Кроме того, на территорию вселения продолжается въезд соотечественников, ставших участниками </w:t>
      </w:r>
      <w:r w:rsidRPr="00F80893">
        <w:rPr>
          <w:rFonts w:ascii="Times New Roman" w:eastAsia="Calibri" w:hAnsi="Times New Roman" w:cs="Times New Roman"/>
          <w:spacing w:val="-4"/>
          <w:sz w:val="28"/>
          <w:szCs w:val="28"/>
        </w:rPr>
        <w:t>государственной программы</w:t>
      </w:r>
      <w:r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в 201</w:t>
      </w:r>
      <w:r w:rsidR="00857F8C"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7</w:t>
      </w:r>
      <w:r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-201</w:t>
      </w:r>
      <w:r w:rsidR="00857F8C"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8</w:t>
      </w:r>
      <w:r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годах (срок действия свидетельства участника </w:t>
      </w:r>
      <w:r w:rsidR="00857F8C" w:rsidRPr="00F80893">
        <w:rPr>
          <w:rFonts w:ascii="Times New Roman" w:eastAsia="Calibri" w:hAnsi="Times New Roman" w:cs="Times New Roman"/>
          <w:spacing w:val="-4"/>
          <w:sz w:val="28"/>
          <w:szCs w:val="28"/>
        </w:rPr>
        <w:t>государственной программы</w:t>
      </w:r>
      <w:r w:rsidRPr="00F808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– 3 года)</w:t>
      </w:r>
      <w:r w:rsidRPr="00F80893">
        <w:rPr>
          <w:rFonts w:ascii="Times New Roman" w:eastAsia="Arial Unicode MS" w:hAnsi="Times New Roman" w:cs="Times New Roman"/>
          <w:spacing w:val="-4"/>
          <w:sz w:val="28"/>
          <w:szCs w:val="28"/>
          <w:u w:color="000000"/>
        </w:rPr>
        <w:t xml:space="preserve">.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2) </w:t>
      </w:r>
      <w:r w:rsidRPr="00F94FD0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</w:rPr>
        <w:t>«</w:t>
      </w:r>
      <w:r w:rsidRPr="00F94FD0">
        <w:rPr>
          <w:rFonts w:ascii="Times New Roman" w:eastAsia="Calibri" w:hAnsi="Times New Roman" w:cs="Times New Roman"/>
          <w:i/>
          <w:sz w:val="28"/>
          <w:szCs w:val="28"/>
        </w:rPr>
        <w:t>Количество проведенных презентаций Программы в странах проживания соотечественников – потенциальных участников Программы»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lastRenderedPageBreak/>
        <w:t>З</w:t>
      </w:r>
      <w:r w:rsidRPr="00F94FD0">
        <w:rPr>
          <w:rFonts w:ascii="Times New Roman" w:eastAsia="Calibri" w:hAnsi="Times New Roman" w:cs="Times New Roman"/>
          <w:sz w:val="28"/>
          <w:szCs w:val="28"/>
          <w:lang w:eastAsia="ru-RU"/>
        </w:rPr>
        <w:t>начение целевого индикатора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равно 0 в связи с прекращением финансирования мероприятия с 2014 года.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3) </w:t>
      </w:r>
      <w:r w:rsidRPr="00F94FD0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</w:rPr>
        <w:t>«</w:t>
      </w:r>
      <w:r w:rsidRPr="00F94FD0">
        <w:rPr>
          <w:rFonts w:ascii="Times New Roman" w:eastAsia="Calibri" w:hAnsi="Times New Roman" w:cs="Times New Roman"/>
          <w:i/>
          <w:sz w:val="28"/>
          <w:szCs w:val="28"/>
        </w:rPr>
        <w:t>Доля рассмотренных уполномоченным органом заявлений соотечественников – потенциальных участников Программы от общего числа поступивших заявлений»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З</w:t>
      </w:r>
      <w:r w:rsidRPr="00F94FD0">
        <w:rPr>
          <w:rFonts w:ascii="Times New Roman" w:eastAsia="Calibri" w:hAnsi="Times New Roman" w:cs="Times New Roman"/>
          <w:sz w:val="28"/>
          <w:szCs w:val="28"/>
          <w:lang w:eastAsia="ru-RU"/>
        </w:rPr>
        <w:t>начение целевого индикатора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достигнуто 100%.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4)</w:t>
      </w:r>
      <w:r w:rsidRPr="00F94FD0">
        <w:rPr>
          <w:rFonts w:ascii="Calibri" w:eastAsia="Calibri" w:hAnsi="Calibri" w:cs="Times New Roman"/>
        </w:rPr>
        <w:t xml:space="preserve"> </w:t>
      </w:r>
      <w:r w:rsidRPr="00F94FD0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</w:rPr>
        <w:t>«</w:t>
      </w:r>
      <w:r w:rsidRPr="00F94FD0">
        <w:rPr>
          <w:rFonts w:ascii="Times New Roman" w:eastAsia="Calibri" w:hAnsi="Times New Roman" w:cs="Times New Roman"/>
          <w:i/>
          <w:sz w:val="28"/>
          <w:szCs w:val="28"/>
        </w:rPr>
        <w:t>Количество участников Программы и членов их семей, выехавших на постоянное место жительства за пределы Новосибирской области ранее, чем через 3 года со дня постановки на учет в территориальном органе федерального органа исполнительной власти, уполномоченного в сфере миграции, в качестве участника Программы и (или) члена его семьи (ежегодно)»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З</w:t>
      </w:r>
      <w:r w:rsidRPr="00F94FD0">
        <w:rPr>
          <w:rFonts w:ascii="Times New Roman" w:eastAsia="Calibri" w:hAnsi="Times New Roman" w:cs="Times New Roman"/>
          <w:sz w:val="28"/>
          <w:szCs w:val="28"/>
          <w:lang w:eastAsia="ru-RU"/>
        </w:rPr>
        <w:t>начение целевого индикатора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4C5F">
        <w:rPr>
          <w:rFonts w:ascii="Times New Roman" w:eastAsia="Calibri" w:hAnsi="Times New Roman" w:cs="Times New Roman"/>
          <w:sz w:val="28"/>
          <w:szCs w:val="28"/>
        </w:rPr>
        <w:t xml:space="preserve">фактически </w:t>
      </w:r>
      <w:r w:rsidR="00D54C5F" w:rsidRPr="00D54C5F">
        <w:rPr>
          <w:rFonts w:ascii="Times New Roman" w:eastAsia="Calibri" w:hAnsi="Times New Roman" w:cs="Times New Roman"/>
          <w:sz w:val="28"/>
          <w:szCs w:val="28"/>
        </w:rPr>
        <w:t>221</w:t>
      </w:r>
      <w:r w:rsidRPr="00D54C5F">
        <w:rPr>
          <w:rFonts w:ascii="Times New Roman" w:eastAsia="Calibri" w:hAnsi="Times New Roman" w:cs="Times New Roman"/>
          <w:sz w:val="28"/>
          <w:szCs w:val="28"/>
        </w:rPr>
        <w:t xml:space="preserve"> человек при плановом </w:t>
      </w:r>
      <w:r w:rsidRPr="0018342E">
        <w:rPr>
          <w:rFonts w:ascii="Times New Roman" w:eastAsia="Calibri" w:hAnsi="Times New Roman" w:cs="Times New Roman"/>
          <w:sz w:val="28"/>
          <w:szCs w:val="28"/>
        </w:rPr>
        <w:t xml:space="preserve">значении - </w:t>
      </w:r>
      <w:r w:rsidR="00975EE1" w:rsidRPr="0018342E">
        <w:rPr>
          <w:rFonts w:ascii="Times New Roman" w:eastAsia="Calibri" w:hAnsi="Times New Roman" w:cs="Times New Roman"/>
          <w:sz w:val="28"/>
          <w:szCs w:val="28"/>
        </w:rPr>
        <w:t>250</w:t>
      </w:r>
      <w:r w:rsidRPr="0018342E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4FD0">
        <w:rPr>
          <w:rFonts w:ascii="Times New Roman" w:eastAsia="Calibri" w:hAnsi="Times New Roman" w:cs="Times New Roman"/>
          <w:sz w:val="28"/>
          <w:szCs w:val="28"/>
        </w:rPr>
        <w:t>5) </w:t>
      </w:r>
      <w:r w:rsidRPr="00F94FD0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</w:rPr>
        <w:t>«Доля участников Программы и членов их семей, выехавших на постоянное место жительства за пределы Новосибирской области ранее, чем через 3 года со дня постановки на учет в территориальном органе федерального органа исполнительной власти, уполномоченного в сфере миграции, в качестве участника Программы и (или) члена его семьи, в общей численности соотечественников, переселившихся в рамках Программы в Новосибирскую область (ежегодно)</w:t>
      </w:r>
      <w:r w:rsidRPr="00F94FD0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З</w:t>
      </w:r>
      <w:r w:rsidRPr="00F94FD0">
        <w:rPr>
          <w:rFonts w:ascii="Times New Roman" w:eastAsia="Calibri" w:hAnsi="Times New Roman" w:cs="Times New Roman"/>
          <w:sz w:val="28"/>
          <w:szCs w:val="28"/>
          <w:lang w:eastAsia="ru-RU"/>
        </w:rPr>
        <w:t>начение целевого индикатора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6382">
        <w:rPr>
          <w:rFonts w:ascii="Times New Roman" w:eastAsia="Calibri" w:hAnsi="Times New Roman" w:cs="Times New Roman"/>
          <w:sz w:val="28"/>
          <w:szCs w:val="28"/>
        </w:rPr>
        <w:t xml:space="preserve">равно </w:t>
      </w:r>
      <w:r w:rsidR="002D6382">
        <w:rPr>
          <w:rFonts w:ascii="Times New Roman" w:eastAsia="Calibri" w:hAnsi="Times New Roman" w:cs="Times New Roman"/>
          <w:sz w:val="28"/>
          <w:szCs w:val="28"/>
        </w:rPr>
        <w:t>0,9</w:t>
      </w:r>
      <w:r w:rsidRPr="002D6382">
        <w:rPr>
          <w:rFonts w:ascii="Times New Roman" w:eastAsia="Calibri" w:hAnsi="Times New Roman" w:cs="Times New Roman"/>
          <w:sz w:val="28"/>
          <w:szCs w:val="28"/>
        </w:rPr>
        <w:t xml:space="preserve">% при плановом показателе </w:t>
      </w:r>
      <w:r w:rsidR="002D6382">
        <w:rPr>
          <w:rFonts w:ascii="Times New Roman" w:eastAsia="Calibri" w:hAnsi="Times New Roman" w:cs="Times New Roman"/>
          <w:sz w:val="28"/>
          <w:szCs w:val="28"/>
        </w:rPr>
        <w:t>1,0</w:t>
      </w:r>
      <w:r w:rsidRPr="002D6382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Не достижение предельных значений целевых индикаторов свидетельствует о благоприятных условиях, созданных на территории вселения для адаптации и интеграции участников государственной программы и членов их семей в принимающее сообщество.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6) </w:t>
      </w:r>
      <w:r w:rsidRPr="00F94FD0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</w:rPr>
        <w:t>«</w:t>
      </w:r>
      <w:r w:rsidRPr="00F94FD0">
        <w:rPr>
          <w:rFonts w:ascii="Times New Roman" w:eastAsia="Calibri" w:hAnsi="Times New Roman" w:cs="Times New Roman"/>
          <w:i/>
          <w:sz w:val="28"/>
          <w:szCs w:val="28"/>
        </w:rPr>
        <w:t>Доля участников Программы, получивших единовременную финансовую помощь на обустройство, в том числе жилищное, в период адаптации на территории вселения, от общего числа участников Программы, подавших заявления»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З</w:t>
      </w:r>
      <w:r w:rsidRPr="00F94FD0">
        <w:rPr>
          <w:rFonts w:ascii="Times New Roman" w:eastAsia="Calibri" w:hAnsi="Times New Roman" w:cs="Times New Roman"/>
          <w:sz w:val="28"/>
          <w:szCs w:val="28"/>
          <w:lang w:eastAsia="ru-RU"/>
        </w:rPr>
        <w:t>начение целевого индикатора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равно 0 в связи с прекращением финансирования мероприятия с 2016 года.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7) </w:t>
      </w:r>
      <w:r w:rsidRPr="00F94FD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F94FD0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</w:rPr>
        <w:t>Доля участников Программы, получивших единовременную денежную выплату на каждого ребенка в возрасте до 17 лет включительно, прибывшего в составе семьи участника Программы, от общего числа участников Программы, обратившихся с заявлениями, в пределах объема средств, выделенных на реализацию мероприятия Программы (ежегодно)»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З</w:t>
      </w:r>
      <w:r w:rsidRPr="00F94F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начение целевого </w:t>
      </w:r>
      <w:r w:rsidRPr="0018342E">
        <w:rPr>
          <w:rFonts w:ascii="Times New Roman" w:eastAsia="Calibri" w:hAnsi="Times New Roman" w:cs="Times New Roman"/>
          <w:sz w:val="28"/>
          <w:szCs w:val="28"/>
          <w:lang w:eastAsia="ru-RU"/>
        </w:rPr>
        <w:t>индикатора</w:t>
      </w:r>
      <w:r w:rsidRPr="0018342E">
        <w:rPr>
          <w:rFonts w:ascii="Times New Roman" w:eastAsia="Calibri" w:hAnsi="Times New Roman" w:cs="Times New Roman"/>
          <w:sz w:val="28"/>
          <w:szCs w:val="28"/>
        </w:rPr>
        <w:t xml:space="preserve"> достигнуто 100%.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8) </w:t>
      </w:r>
      <w:r w:rsidRPr="00F94FD0">
        <w:rPr>
          <w:rFonts w:ascii="Times New Roman" w:eastAsia="Arial Unicode MS" w:hAnsi="Times New Roman" w:cs="Times New Roman"/>
          <w:i/>
          <w:sz w:val="28"/>
          <w:szCs w:val="28"/>
          <w:u w:color="000000"/>
        </w:rPr>
        <w:t>«</w:t>
      </w:r>
      <w:r w:rsidRPr="00F94FD0">
        <w:rPr>
          <w:rFonts w:ascii="Times New Roman" w:eastAsia="Calibri" w:hAnsi="Times New Roman" w:cs="Times New Roman"/>
          <w:i/>
          <w:sz w:val="28"/>
          <w:szCs w:val="28"/>
        </w:rPr>
        <w:t xml:space="preserve">Доля занятых участников Программы, от общего числа прибывших участников Программы на конец отчетного года»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42E">
        <w:rPr>
          <w:rFonts w:ascii="Times New Roman" w:eastAsia="Calibri" w:hAnsi="Times New Roman" w:cs="Times New Roman"/>
          <w:sz w:val="28"/>
          <w:szCs w:val="28"/>
        </w:rPr>
        <w:t>З</w:t>
      </w:r>
      <w:r w:rsidRPr="0018342E">
        <w:rPr>
          <w:rFonts w:ascii="Times New Roman" w:eastAsia="Calibri" w:hAnsi="Times New Roman" w:cs="Times New Roman"/>
          <w:sz w:val="28"/>
          <w:szCs w:val="28"/>
          <w:lang w:eastAsia="ru-RU"/>
        </w:rPr>
        <w:t>начение целевого индикатора</w:t>
      </w:r>
      <w:r w:rsidRPr="0018342E">
        <w:rPr>
          <w:rFonts w:ascii="Times New Roman" w:eastAsia="Calibri" w:hAnsi="Times New Roman" w:cs="Times New Roman"/>
          <w:sz w:val="28"/>
          <w:szCs w:val="28"/>
        </w:rPr>
        <w:t xml:space="preserve"> составляет 75,</w:t>
      </w:r>
      <w:r w:rsidR="0018342E" w:rsidRPr="0018342E">
        <w:rPr>
          <w:rFonts w:ascii="Times New Roman" w:eastAsia="Calibri" w:hAnsi="Times New Roman" w:cs="Times New Roman"/>
          <w:sz w:val="28"/>
          <w:szCs w:val="28"/>
        </w:rPr>
        <w:t>8</w:t>
      </w:r>
      <w:r w:rsidRPr="0018342E">
        <w:rPr>
          <w:rFonts w:ascii="Times New Roman" w:eastAsia="Calibri" w:hAnsi="Times New Roman" w:cs="Times New Roman"/>
          <w:sz w:val="28"/>
          <w:szCs w:val="28"/>
        </w:rPr>
        <w:t>% при плановом значении 75</w:t>
      </w:r>
      <w:r w:rsidR="002D6382">
        <w:rPr>
          <w:rFonts w:ascii="Times New Roman" w:eastAsia="Calibri" w:hAnsi="Times New Roman" w:cs="Times New Roman"/>
          <w:sz w:val="28"/>
          <w:szCs w:val="28"/>
        </w:rPr>
        <w:t>,0</w:t>
      </w:r>
      <w:r w:rsidRPr="0018342E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9) </w:t>
      </w:r>
      <w:r w:rsidRPr="00F94FD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 </w:t>
      </w:r>
      <w:r w:rsidRPr="00F94FD0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</w:rPr>
        <w:t>«</w:t>
      </w:r>
      <w:r w:rsidRPr="00F94FD0">
        <w:rPr>
          <w:rFonts w:ascii="Times New Roman" w:eastAsia="Calibri" w:hAnsi="Times New Roman" w:cs="Times New Roman"/>
          <w:i/>
          <w:sz w:val="28"/>
          <w:szCs w:val="28"/>
        </w:rPr>
        <w:t>Доля участников Программы и членов их семей, получивших услуги по профессиональному обучению (профессиональной подготовке, переподготовке и повышению квалификации), от числа подавших заявления»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lastRenderedPageBreak/>
        <w:t>З</w:t>
      </w:r>
      <w:r w:rsidRPr="00F94F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начение целевого </w:t>
      </w:r>
      <w:r w:rsidRPr="0018342E">
        <w:rPr>
          <w:rFonts w:ascii="Times New Roman" w:eastAsia="Calibri" w:hAnsi="Times New Roman" w:cs="Times New Roman"/>
          <w:sz w:val="28"/>
          <w:szCs w:val="28"/>
          <w:lang w:eastAsia="ru-RU"/>
        </w:rPr>
        <w:t>индикатора</w:t>
      </w:r>
      <w:r w:rsidRPr="0018342E">
        <w:rPr>
          <w:rFonts w:ascii="Times New Roman" w:eastAsia="Calibri" w:hAnsi="Times New Roman" w:cs="Times New Roman"/>
          <w:sz w:val="28"/>
          <w:szCs w:val="28"/>
        </w:rPr>
        <w:t xml:space="preserve"> достигнуто 100%.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10) </w:t>
      </w:r>
      <w:r w:rsidRPr="00F94FD0">
        <w:rPr>
          <w:rFonts w:ascii="Times New Roman" w:eastAsia="Arial Unicode MS" w:hAnsi="Times New Roman" w:cs="Times New Roman"/>
          <w:i/>
          <w:sz w:val="28"/>
          <w:szCs w:val="28"/>
          <w:u w:color="000000"/>
        </w:rPr>
        <w:t>«</w:t>
      </w:r>
      <w:r w:rsidRPr="00F94FD0">
        <w:rPr>
          <w:rFonts w:ascii="Times New Roman" w:eastAsia="Calibri" w:hAnsi="Times New Roman" w:cs="Times New Roman"/>
          <w:i/>
          <w:sz w:val="28"/>
          <w:szCs w:val="28"/>
        </w:rPr>
        <w:t>Доля участников Программы, имеющих профессиональное образование (высшее, среднее профессиональное), в общей численности прибывших участников Программы на территорию вселения в отчетном году»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З</w:t>
      </w:r>
      <w:r w:rsidRPr="00F94F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начение целевого </w:t>
      </w:r>
      <w:r w:rsidRPr="0018342E">
        <w:rPr>
          <w:rFonts w:ascii="Times New Roman" w:eastAsia="Calibri" w:hAnsi="Times New Roman" w:cs="Times New Roman"/>
          <w:sz w:val="28"/>
          <w:szCs w:val="28"/>
          <w:lang w:eastAsia="ru-RU"/>
        </w:rPr>
        <w:t>индикатора</w:t>
      </w:r>
      <w:r w:rsidRPr="0018342E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18342E" w:rsidRPr="0018342E">
        <w:rPr>
          <w:rFonts w:ascii="Times New Roman" w:eastAsia="Calibri" w:hAnsi="Times New Roman" w:cs="Times New Roman"/>
          <w:sz w:val="28"/>
          <w:szCs w:val="28"/>
        </w:rPr>
        <w:t>85,0</w:t>
      </w:r>
      <w:r w:rsidRPr="0018342E">
        <w:rPr>
          <w:rFonts w:ascii="Times New Roman" w:eastAsia="Calibri" w:hAnsi="Times New Roman" w:cs="Times New Roman"/>
          <w:sz w:val="28"/>
          <w:szCs w:val="28"/>
        </w:rPr>
        <w:t>% при плановом показателе 8</w:t>
      </w:r>
      <w:r w:rsidR="0018342E" w:rsidRPr="0018342E">
        <w:rPr>
          <w:rFonts w:ascii="Times New Roman" w:eastAsia="Calibri" w:hAnsi="Times New Roman" w:cs="Times New Roman"/>
          <w:sz w:val="28"/>
          <w:szCs w:val="28"/>
        </w:rPr>
        <w:t>5,0</w:t>
      </w:r>
      <w:r w:rsidRPr="0018342E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11) </w:t>
      </w:r>
      <w:r w:rsidRPr="00F94FD0">
        <w:rPr>
          <w:rFonts w:ascii="Times New Roman" w:eastAsia="Arial Unicode MS" w:hAnsi="Times New Roman" w:cs="Times New Roman"/>
          <w:i/>
          <w:sz w:val="28"/>
          <w:szCs w:val="28"/>
          <w:u w:color="000000"/>
        </w:rPr>
        <w:t>«</w:t>
      </w:r>
      <w:r w:rsidRPr="00F94FD0">
        <w:rPr>
          <w:rFonts w:ascii="Times New Roman" w:eastAsia="Calibri" w:hAnsi="Times New Roman" w:cs="Times New Roman"/>
          <w:i/>
          <w:sz w:val="28"/>
          <w:szCs w:val="28"/>
        </w:rPr>
        <w:t>Доля участников Программы, получающих среднее профессиональное, высшее, включая послевузовское, образование в образовательных организациях, расположенных на территории Новосибирской области, от числа  участников Программы в возрастной категории до 25 лет»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З</w:t>
      </w:r>
      <w:r w:rsidRPr="00F94FD0">
        <w:rPr>
          <w:rFonts w:ascii="Times New Roman" w:eastAsia="Calibri" w:hAnsi="Times New Roman" w:cs="Times New Roman"/>
          <w:sz w:val="28"/>
          <w:szCs w:val="28"/>
          <w:lang w:eastAsia="ru-RU"/>
        </w:rPr>
        <w:t>начение целевого индикатора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42E">
        <w:rPr>
          <w:rFonts w:ascii="Times New Roman" w:eastAsia="Calibri" w:hAnsi="Times New Roman" w:cs="Times New Roman"/>
          <w:sz w:val="28"/>
          <w:szCs w:val="28"/>
        </w:rPr>
        <w:t>составляет 6</w:t>
      </w:r>
      <w:r w:rsidR="0018342E" w:rsidRPr="0018342E">
        <w:rPr>
          <w:rFonts w:ascii="Times New Roman" w:eastAsia="Calibri" w:hAnsi="Times New Roman" w:cs="Times New Roman"/>
          <w:sz w:val="28"/>
          <w:szCs w:val="28"/>
        </w:rPr>
        <w:t>6,1</w:t>
      </w:r>
      <w:r w:rsidRPr="0018342E">
        <w:rPr>
          <w:rFonts w:ascii="Times New Roman" w:eastAsia="Calibri" w:hAnsi="Times New Roman" w:cs="Times New Roman"/>
          <w:sz w:val="28"/>
          <w:szCs w:val="28"/>
        </w:rPr>
        <w:t xml:space="preserve">% при плановом значении </w:t>
      </w:r>
      <w:r w:rsidR="0018342E" w:rsidRPr="0018342E">
        <w:rPr>
          <w:rFonts w:ascii="Times New Roman" w:eastAsia="Calibri" w:hAnsi="Times New Roman" w:cs="Times New Roman"/>
          <w:sz w:val="28"/>
          <w:szCs w:val="28"/>
        </w:rPr>
        <w:t>65,</w:t>
      </w:r>
      <w:r w:rsidRPr="0018342E">
        <w:rPr>
          <w:rFonts w:ascii="Times New Roman" w:eastAsia="Calibri" w:hAnsi="Times New Roman" w:cs="Times New Roman"/>
          <w:sz w:val="28"/>
          <w:szCs w:val="28"/>
        </w:rPr>
        <w:t>0%. Превышение показателя объясняется тем, что из числа прибывших в возрастной категории до 25 лет около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половины составляют студенты, обучающиеся в образовательных организациях г.</w:t>
      </w:r>
      <w:r w:rsidR="002D6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FD0">
        <w:rPr>
          <w:rFonts w:ascii="Times New Roman" w:eastAsia="Calibri" w:hAnsi="Times New Roman" w:cs="Times New Roman"/>
          <w:sz w:val="28"/>
          <w:szCs w:val="28"/>
        </w:rPr>
        <w:t>Новосибирска.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b/>
          <w:sz w:val="28"/>
          <w:szCs w:val="28"/>
        </w:rPr>
        <w:t>Раздел 3. Сведения о выполнении основных мероприятий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FD0" w:rsidRPr="00F94FD0" w:rsidRDefault="002D6382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Мероприятие 1.</w:t>
      </w:r>
      <w:r w:rsidR="00F94FD0" w:rsidRPr="00F94FD0">
        <w:rPr>
          <w:rFonts w:ascii="Times New Roman" w:eastAsia="Calibri" w:hAnsi="Times New Roman" w:cs="Times New Roman"/>
          <w:sz w:val="28"/>
          <w:szCs w:val="28"/>
        </w:rPr>
        <w:t>1.1. </w:t>
      </w:r>
      <w:proofErr w:type="gramStart"/>
      <w:r w:rsidR="00F94FD0" w:rsidRPr="00F94FD0">
        <w:rPr>
          <w:rFonts w:ascii="Times New Roman" w:eastAsia="Calibri" w:hAnsi="Times New Roman" w:cs="Times New Roman"/>
          <w:sz w:val="28"/>
          <w:szCs w:val="28"/>
        </w:rPr>
        <w:t>«Принятие нормативных правовых актов Новосибирской области, необходимых для реализации государственной программы, обеспечения участникам Программы и членам их семей 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обслуживания, социального обеспечения, общего (полного) среднего образования, дополнительного профессионального образования и профессионального обучения в период адаптации на территории вселения».</w:t>
      </w:r>
      <w:proofErr w:type="gramEnd"/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В 201</w:t>
      </w:r>
      <w:r w:rsidR="00857F8C">
        <w:rPr>
          <w:rFonts w:ascii="Times New Roman" w:eastAsia="Calibri" w:hAnsi="Times New Roman" w:cs="Times New Roman"/>
          <w:sz w:val="28"/>
          <w:szCs w:val="28"/>
        </w:rPr>
        <w:t>9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году приняты следующие изменени</w:t>
      </w:r>
      <w:r w:rsidR="009C0898">
        <w:rPr>
          <w:rFonts w:ascii="Times New Roman" w:eastAsia="Calibri" w:hAnsi="Times New Roman" w:cs="Times New Roman"/>
          <w:sz w:val="28"/>
          <w:szCs w:val="28"/>
        </w:rPr>
        <w:t>я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94FD0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действующи</w:t>
      </w:r>
      <w:r w:rsidR="009C0898">
        <w:rPr>
          <w:rFonts w:ascii="Times New Roman" w:eastAsia="Calibri" w:hAnsi="Times New Roman" w:cs="Times New Roman"/>
          <w:sz w:val="28"/>
          <w:szCs w:val="28"/>
        </w:rPr>
        <w:t>х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нормативны</w:t>
      </w:r>
      <w:r w:rsidR="009C0898">
        <w:rPr>
          <w:rFonts w:ascii="Times New Roman" w:eastAsia="Calibri" w:hAnsi="Times New Roman" w:cs="Times New Roman"/>
          <w:sz w:val="28"/>
          <w:szCs w:val="28"/>
        </w:rPr>
        <w:t>х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правовы</w:t>
      </w:r>
      <w:r w:rsidR="009C0898">
        <w:rPr>
          <w:rFonts w:ascii="Times New Roman" w:eastAsia="Calibri" w:hAnsi="Times New Roman" w:cs="Times New Roman"/>
          <w:sz w:val="28"/>
          <w:szCs w:val="28"/>
        </w:rPr>
        <w:t>х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C0898">
        <w:rPr>
          <w:rFonts w:ascii="Times New Roman" w:eastAsia="Calibri" w:hAnsi="Times New Roman" w:cs="Times New Roman"/>
          <w:sz w:val="28"/>
          <w:szCs w:val="28"/>
        </w:rPr>
        <w:t>ов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8E4DF9" w:rsidRPr="008E4DF9" w:rsidRDefault="008E4DF9" w:rsidP="008E4DF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1) </w:t>
      </w:r>
      <w:r w:rsidRPr="008E4DF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Правительства Новосибирской области от 26.02.2019  № 56-п «О внесении изменений в постановление Правительства Новосибирской области от 06.08.2013 № 347-п» </w:t>
      </w:r>
      <w:r w:rsidRPr="008E4DF9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уточнены объемы финансирования основных мероприятий </w:t>
      </w:r>
      <w:r w:rsidRPr="008E4DF9">
        <w:rPr>
          <w:rFonts w:ascii="Times New Roman" w:hAnsi="Times New Roman" w:cs="Times New Roman"/>
          <w:sz w:val="28"/>
          <w:szCs w:val="28"/>
        </w:rPr>
        <w:t xml:space="preserve">в соответствии с Законом Новосибирской области от 12.12.2017 № 234-ОЗ «Об областном бюджете Новосибирской области на 2018 год и плановый период 2019 и 2020 годов» </w:t>
      </w:r>
      <w:r w:rsidRPr="008E4D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связи с </w:t>
      </w:r>
      <w:r w:rsidRPr="008E4DF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выделением дополнительного финансирования </w:t>
      </w:r>
      <w:r w:rsidRPr="008E4D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мероприятия Программы «Осуществление за счет средств</w:t>
      </w:r>
      <w:proofErr w:type="gramEnd"/>
      <w:r w:rsidRPr="008E4D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областного бюджета, в том числе источником  финансового </w:t>
      </w:r>
      <w:proofErr w:type="gramStart"/>
      <w:r w:rsidRPr="008E4D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обеспечения</w:t>
      </w:r>
      <w:proofErr w:type="gramEnd"/>
      <w:r w:rsidRPr="008E4D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Программы» </w:t>
      </w:r>
      <w:r w:rsidRPr="008E4DF9">
        <w:rPr>
          <w:rFonts w:ascii="Times New Roman" w:eastAsia="Calibri" w:hAnsi="Times New Roman" w:cs="Times New Roman"/>
          <w:spacing w:val="-4"/>
          <w:sz w:val="28"/>
          <w:szCs w:val="28"/>
        </w:rPr>
        <w:t>в сумме 9603,0 тыс. рублей</w:t>
      </w:r>
      <w:r w:rsidRPr="008E4DF9">
        <w:rPr>
          <w:rFonts w:ascii="Times New Roman" w:hAnsi="Times New Roman" w:cs="Times New Roman"/>
          <w:sz w:val="28"/>
          <w:szCs w:val="28"/>
        </w:rPr>
        <w:t>;</w:t>
      </w:r>
    </w:p>
    <w:p w:rsidR="008E4DF9" w:rsidRPr="008E4DF9" w:rsidRDefault="008E4DF9" w:rsidP="008E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2) </w:t>
      </w:r>
      <w:r w:rsidRPr="008E4DF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Правительства Новосибирской области от 25.03.2019  № 111-п «О внесении изменений в постановление Правительства Новосибирской области от 06.08.2013 № 347-п» </w:t>
      </w:r>
      <w:r w:rsidRPr="008E4DF9">
        <w:rPr>
          <w:rFonts w:ascii="Times New Roman" w:eastAsia="Calibri" w:hAnsi="Times New Roman" w:cs="Times New Roman"/>
          <w:sz w:val="28"/>
          <w:szCs w:val="28"/>
        </w:rPr>
        <w:t xml:space="preserve">уточнены </w:t>
      </w:r>
      <w:r w:rsidRPr="008E4D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объемы финансирования мероприятий государственной программы в соответствии с Законом Новосибирской области от 25.12.2018 № 332-ОЗ «Об областном бюджете Новосибирской области на 2019 год и плановый период 2020 и 2021 годов» в связи с </w:t>
      </w:r>
      <w:r w:rsidRPr="008E4DF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выделением дополнительного </w:t>
      </w:r>
      <w:r w:rsidRPr="008E4DF9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 xml:space="preserve">финансирования </w:t>
      </w:r>
      <w:r w:rsidRPr="008E4D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мероприятия Программы «Осуществление за счет</w:t>
      </w:r>
      <w:proofErr w:type="gramEnd"/>
      <w:r w:rsidRPr="008E4D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8E4D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средств областного бюджета, в том числе источником 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Программы» </w:t>
      </w:r>
      <w:r w:rsidRPr="008E4DF9">
        <w:rPr>
          <w:rFonts w:ascii="Times New Roman" w:eastAsia="Calibri" w:hAnsi="Times New Roman" w:cs="Times New Roman"/>
          <w:spacing w:val="-4"/>
          <w:sz w:val="28"/>
          <w:szCs w:val="28"/>
        </w:rPr>
        <w:t>в сумме 28912,8 тыс. рублей, в том числе дополнительные средства субсидии из федерального бюджета в размере 14040,0 тыс. рублей ежегодно для обеспечения публичных обязательств Новосибирской области и</w:t>
      </w:r>
      <w:proofErr w:type="gramEnd"/>
      <w:r w:rsidRPr="008E4DF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8E4DF9">
        <w:rPr>
          <w:rFonts w:ascii="Times New Roman" w:eastAsia="Calibri" w:hAnsi="Times New Roman" w:cs="Times New Roman"/>
          <w:sz w:val="28"/>
          <w:szCs w:val="28"/>
        </w:rPr>
        <w:t xml:space="preserve">откорректировано количество вновь </w:t>
      </w:r>
      <w:r w:rsidRPr="008E4DF9">
        <w:rPr>
          <w:rFonts w:ascii="Times New Roman" w:hAnsi="Times New Roman" w:cs="Times New Roman"/>
          <w:sz w:val="28"/>
          <w:szCs w:val="28"/>
        </w:rPr>
        <w:t>созданных дополнительных высокопроизводительных рабочих мест в высокотехнологичных компаниях – резидентах технопарка Новосибирского Академгородка к концу 2023 года с 7,4 тысяч до 5,1 тысяч мест, предусмотренных в государственной программе Новосибирской области «Стимулирование инвестиционной и инновационной активности в Новосибирской области»;</w:t>
      </w:r>
    </w:p>
    <w:p w:rsidR="008E4DF9" w:rsidRPr="008E4DF9" w:rsidRDefault="008E4DF9" w:rsidP="008E4DF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proofErr w:type="gram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3) </w:t>
      </w:r>
      <w:r w:rsidRPr="008E4DF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x-none" w:eastAsia="ru-RU"/>
        </w:rPr>
        <w:t>постановлением Правительства Новосибирской области от 2</w:t>
      </w:r>
      <w:r w:rsidRPr="008E4DF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8E4DF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x-none" w:eastAsia="ru-RU"/>
        </w:rPr>
        <w:t>.0</w:t>
      </w:r>
      <w:r w:rsidRPr="008E4DF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8E4DF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x-none" w:eastAsia="ru-RU"/>
        </w:rPr>
        <w:t>.2019  № </w:t>
      </w:r>
      <w:r w:rsidRPr="008E4DF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38</w:t>
      </w:r>
      <w:r w:rsidRPr="008E4DF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x-none" w:eastAsia="ru-RU"/>
        </w:rPr>
        <w:t xml:space="preserve">1-п «О внесении изменений в постановление Правительства Новосибирской области от 06.08.2013 № 347-п» </w:t>
      </w:r>
      <w:r w:rsidRPr="008E4DF9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уточнены </w:t>
      </w:r>
      <w:r w:rsidRPr="008E4D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ru-RU"/>
        </w:rPr>
        <w:t>объемы финансирования мероприятий государственной программы в соответствии с Законом Новосибирской области от 25.12.2018 № 332-ОЗ «Об областном бюджете Новосибирской области на 2019 год и плановый период 2020 и 2021 годов»</w:t>
      </w:r>
      <w:r w:rsidRPr="008E4D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(в ред. от 06.05.2019 № 366-ОЗ)</w:t>
      </w:r>
      <w:r w:rsidRPr="008E4D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ru-RU"/>
        </w:rPr>
        <w:t xml:space="preserve"> в связи </w:t>
      </w:r>
      <w:r w:rsidRPr="008E4D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 перераспределением средств областного</w:t>
      </w:r>
      <w:proofErr w:type="gramEnd"/>
      <w:r w:rsidRPr="008E4D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бюджета, выделенных на финансирование основных мероприятий Программы; 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увеличены значения 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>целев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ых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показател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ей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(индикатор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ов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>) реализации Программы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:</w:t>
      </w:r>
    </w:p>
    <w:p w:rsidR="008E4DF9" w:rsidRPr="008E4DF9" w:rsidRDefault="008E4DF9" w:rsidP="008E4DF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</w:pP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- к</w:t>
      </w:r>
      <w:proofErr w:type="spellStart"/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>оличество</w:t>
      </w:r>
      <w:proofErr w:type="spellEnd"/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участников Программы, прибывших на территорию вселения и поставленных на учет в территориальном органе федерального органа исполнительной власти, уполномоченного в сфере миграции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;</w:t>
      </w:r>
    </w:p>
    <w:p w:rsidR="008E4DF9" w:rsidRPr="008E4DF9" w:rsidRDefault="008E4DF9" w:rsidP="008E4DF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 w:rsidRPr="008E4DF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доля участников Программы, имеющих профессиональное образование (высшее, среднее профессиональное), в общей численности прибывших участников Программы на территорию вселения в </w:t>
      </w:r>
      <w:proofErr w:type="gramStart"/>
      <w:r w:rsidRPr="008E4DF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отчетном</w:t>
      </w:r>
      <w:proofErr w:type="gramEnd"/>
      <w:r w:rsidRPr="008E4DF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</w:t>
      </w:r>
    </w:p>
    <w:p w:rsidR="008E4DF9" w:rsidRPr="008E4DF9" w:rsidRDefault="008E4DF9" w:rsidP="008E4DF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- д</w:t>
      </w:r>
      <w:proofErr w:type="spellStart"/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>оля</w:t>
      </w:r>
      <w:proofErr w:type="spellEnd"/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участников Программы, получающих среднее профессиональное, высшее образование в образовательных организациях, расположенных на территории Новосибирской области, от числа участников Программы в возрастной категории до 25 лет (ежегодно)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;</w:t>
      </w:r>
    </w:p>
    <w:p w:rsidR="008E4DF9" w:rsidRPr="008E4DF9" w:rsidRDefault="008E4DF9" w:rsidP="008E4DF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E4D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 количество 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участников</w:t>
      </w:r>
      <w:r w:rsidRPr="008E4DF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Программы и членов их семей, выехавших на постоянное место жительства за пределы Новосибирской области ранее, чем через 3 года со дня постановки на учет в территориальном органе федерального органа исполнительной власти, уполномоченного в сфере миграции, в качестве участника Программы и (или) члена его семьи</w:t>
      </w:r>
      <w:r w:rsidRPr="008E4D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8E4DF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(ежегодно)</w:t>
      </w:r>
      <w:r w:rsidRPr="008E4D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;</w:t>
      </w:r>
    </w:p>
    <w:p w:rsidR="008E4DF9" w:rsidRPr="008E4DF9" w:rsidRDefault="008E4DF9" w:rsidP="008E4DF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- доля участников</w:t>
      </w:r>
      <w:r w:rsidRPr="008E4DF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Программы и членов их семей, выехавших на постоянное место жительства за пределы Новосибирской области ранее, чем через 3 года со дня постановки на учет в территориальном органе федерального органа исполнительной власти, уполномоченного в сфере миграции, в качестве участника Программы и (или) члена его семьи</w:t>
      </w:r>
      <w:r w:rsidRPr="008E4D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8E4DF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(ежегодно)</w:t>
      </w:r>
      <w:r w:rsidRPr="008E4D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</w:p>
    <w:p w:rsidR="008E4DF9" w:rsidRPr="008E4DF9" w:rsidRDefault="008E4DF9" w:rsidP="008E4DF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proofErr w:type="gramStart"/>
      <w:r w:rsidRPr="008E4D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- внесены изменения в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критерии отбора соотечественников для участия в Программе с целью возможности участия студентов всех форм обучения, 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lastRenderedPageBreak/>
        <w:t>независимо от их правового статуса, и участия молодых специалистов,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окончивши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х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обучение в образовательных организациях Новосибирской области и осуществляющи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х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трудовую деятельность без применения к данной категории  подтверждения трудовой, предпринимательской или иной деятельности  в Новосибирской области не менее 6 месяцев</w:t>
      </w:r>
      <w:r w:rsidRPr="008E4D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; </w:t>
      </w:r>
      <w:proofErr w:type="gramEnd"/>
    </w:p>
    <w:p w:rsidR="008E4DF9" w:rsidRPr="008E4DF9" w:rsidRDefault="008E4DF9" w:rsidP="008E4DF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8E4DF9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8E4DF9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постановлением Правительства Новосибирской области </w:t>
      </w:r>
      <w:r w:rsidRPr="008E4DF9">
        <w:rPr>
          <w:rFonts w:ascii="Times New Roman" w:eastAsia="Arial Unicode MS" w:hAnsi="Times New Roman"/>
          <w:sz w:val="28"/>
          <w:szCs w:val="28"/>
          <w:lang w:eastAsia="ru-RU"/>
        </w:rPr>
        <w:t>от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 </w:t>
      </w:r>
      <w:r w:rsidRPr="008E4DF9">
        <w:rPr>
          <w:rFonts w:ascii="Times New Roman" w:eastAsia="Arial Unicode MS" w:hAnsi="Times New Roman"/>
          <w:sz w:val="28"/>
          <w:szCs w:val="28"/>
          <w:lang w:eastAsia="ru-RU"/>
        </w:rPr>
        <w:t>24.12.2019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 </w:t>
      </w:r>
      <w:r w:rsidRPr="008E4DF9">
        <w:rPr>
          <w:rFonts w:ascii="Times New Roman" w:eastAsia="Arial Unicode MS" w:hAnsi="Times New Roman"/>
          <w:sz w:val="28"/>
          <w:szCs w:val="28"/>
          <w:lang w:eastAsia="ru-RU"/>
        </w:rPr>
        <w:t>№ 493-п «О внесении изменений в постановление Правительства Новосибирской области от 06.08.2013 №</w:t>
      </w:r>
      <w:r w:rsidRPr="008E4DF9">
        <w:rPr>
          <w:rFonts w:ascii="Times New Roman" w:eastAsia="Arial Unicode MS" w:hAnsi="Times New Roman"/>
          <w:sz w:val="28"/>
          <w:szCs w:val="28"/>
        </w:rPr>
        <w:t> </w:t>
      </w:r>
      <w:r w:rsidRPr="008E4DF9">
        <w:rPr>
          <w:rFonts w:ascii="Times New Roman" w:eastAsia="Arial Unicode MS" w:hAnsi="Times New Roman"/>
          <w:sz w:val="28"/>
          <w:szCs w:val="28"/>
          <w:lang w:eastAsia="ru-RU"/>
        </w:rPr>
        <w:t>347-п»</w:t>
      </w:r>
      <w:r w:rsidRPr="008E4DF9">
        <w:rPr>
          <w:rFonts w:ascii="Times New Roman" w:eastAsia="Arial Unicode MS" w:hAnsi="Times New Roman"/>
          <w:sz w:val="28"/>
          <w:szCs w:val="28"/>
        </w:rPr>
        <w:t>:</w:t>
      </w:r>
    </w:p>
    <w:p w:rsidR="008E4DF9" w:rsidRPr="008E4DF9" w:rsidRDefault="008E4DF9" w:rsidP="008E4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8E4DF9">
        <w:rPr>
          <w:rFonts w:ascii="Times New Roman" w:hAnsi="Times New Roman"/>
          <w:sz w:val="28"/>
          <w:szCs w:val="28"/>
        </w:rPr>
        <w:t xml:space="preserve">объемы финансирования мероприятий программы приведены в соответствие с Законом Новосибирской области от 25.12.2018 № 332-ОЗ «Об областном бюджете Новосибирской области на 2019 год и плановый период 2020 и 2021 годов» (в ред. от 14.10.2019 № 414-ОЗ)  в связи с перераспределением средств областного бюджета, выделенных на финансирование основных мероприятий Программы; </w:t>
      </w:r>
    </w:p>
    <w:p w:rsidR="008E4DF9" w:rsidRPr="008E4DF9" w:rsidRDefault="008E4DF9" w:rsidP="008E4D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8E4DF9">
        <w:rPr>
          <w:rFonts w:ascii="Times New Roman" w:hAnsi="Times New Roman"/>
          <w:sz w:val="28"/>
          <w:szCs w:val="28"/>
        </w:rPr>
        <w:t>снижено значение целевого показателя (индикатора</w:t>
      </w:r>
      <w:r w:rsidRPr="008E4DF9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8E4DF9">
        <w:rPr>
          <w:rFonts w:ascii="Times New Roman" w:hAnsi="Times New Roman"/>
          <w:sz w:val="28"/>
          <w:szCs w:val="28"/>
        </w:rPr>
        <w:t>реализации Программы «Доля занятых участников Программы от общего числа прибывших участников Программы на конец отчетного года» с 80% до 75%;</w:t>
      </w:r>
    </w:p>
    <w:p w:rsidR="008E4DF9" w:rsidRPr="008E4DF9" w:rsidRDefault="008E4DF9" w:rsidP="008E4DF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5) </w:t>
      </w:r>
      <w:r w:rsidRPr="008E4DF9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постановлением Правительства Новосибирской области от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 </w:t>
      </w:r>
      <w:r w:rsidRPr="008E4DF9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26.08.2019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 </w:t>
      </w:r>
      <w:r w:rsidRPr="008E4DF9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 </w:t>
      </w:r>
      <w:r w:rsidRPr="008E4DF9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348-п «О внесении изменений в постановление Правительства Новосибирской области от 21.10.2013 № 459-п» </w:t>
      </w:r>
      <w:r w:rsidRPr="008E4DF9">
        <w:rPr>
          <w:rFonts w:ascii="Times New Roman" w:eastAsia="Arial Unicode MS" w:hAnsi="Times New Roman" w:cs="Arial"/>
          <w:bCs/>
          <w:sz w:val="28"/>
          <w:szCs w:val="28"/>
          <w:lang w:eastAsia="ru-RU"/>
        </w:rPr>
        <w:t>у</w:t>
      </w:r>
      <w:r w:rsidRPr="008E4DF9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точнен список документов прилагаемых  к заявлениям о направлении на профессиональное обучение участников Программы или членов их семей и компенсацию расходов при государственной регистрации юридического лица, индивидуального предпринимателя, а также порядок заверения копий документов;</w:t>
      </w:r>
      <w:proofErr w:type="gramEnd"/>
    </w:p>
    <w:p w:rsidR="008E4DF9" w:rsidRPr="008E4DF9" w:rsidRDefault="008E4DF9" w:rsidP="008E4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8E4DF9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4DF9">
        <w:rPr>
          <w:rFonts w:ascii="Times New Roman" w:hAnsi="Times New Roman" w:cs="Times New Roman"/>
          <w:sz w:val="28"/>
          <w:szCs w:val="28"/>
        </w:rPr>
        <w:t>25.07.2019</w:t>
      </w:r>
      <w:r>
        <w:rPr>
          <w:rFonts w:ascii="Times New Roman" w:hAnsi="Times New Roman" w:cs="Times New Roman"/>
          <w:sz w:val="28"/>
          <w:szCs w:val="28"/>
        </w:rPr>
        <w:t> № </w:t>
      </w:r>
      <w:r w:rsidRPr="008E4DF9">
        <w:rPr>
          <w:rFonts w:ascii="Times New Roman" w:hAnsi="Times New Roman" w:cs="Times New Roman"/>
          <w:sz w:val="28"/>
          <w:szCs w:val="28"/>
        </w:rPr>
        <w:t>282-п «О внесении изменений в постановление Правительства Новосибирской области от 17.09.2013 № 390-п» внесены изменения в состав межведомственной комиссии при Правительстве Новосибирской области по вопросам переселения соотечественников, проживающих за рубежом.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Мероприятия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1.2.,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1.5.,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1.6</w:t>
      </w:r>
      <w:r w:rsidR="002D6382">
        <w:rPr>
          <w:rFonts w:ascii="Times New Roman" w:eastAsia="Calibri" w:hAnsi="Times New Roman" w:cs="Times New Roman"/>
          <w:sz w:val="28"/>
          <w:szCs w:val="28"/>
        </w:rPr>
        <w:t>.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2.5</w:t>
      </w:r>
      <w:r w:rsidR="002D6382">
        <w:rPr>
          <w:rFonts w:ascii="Times New Roman" w:eastAsia="Calibri" w:hAnsi="Times New Roman" w:cs="Times New Roman"/>
          <w:sz w:val="28"/>
          <w:szCs w:val="28"/>
        </w:rPr>
        <w:t>.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4.1</w:t>
      </w:r>
      <w:r w:rsidR="002D6382">
        <w:rPr>
          <w:rFonts w:ascii="Times New Roman" w:eastAsia="Calibri" w:hAnsi="Times New Roman" w:cs="Times New Roman"/>
          <w:sz w:val="28"/>
          <w:szCs w:val="28"/>
        </w:rPr>
        <w:t>.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4.2</w:t>
      </w:r>
      <w:r w:rsidR="002D6382">
        <w:rPr>
          <w:rFonts w:ascii="Times New Roman" w:eastAsia="Calibri" w:hAnsi="Times New Roman" w:cs="Times New Roman"/>
          <w:sz w:val="28"/>
          <w:szCs w:val="28"/>
        </w:rPr>
        <w:t>.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не планировались к реализации  в 201</w:t>
      </w:r>
      <w:r w:rsidR="00857F8C">
        <w:rPr>
          <w:rFonts w:ascii="Times New Roman" w:eastAsia="Calibri" w:hAnsi="Times New Roman" w:cs="Times New Roman"/>
          <w:sz w:val="28"/>
          <w:szCs w:val="28"/>
        </w:rPr>
        <w:t>9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1.3. «Организация и обеспечение деятельности службы сопровождения  соотечественников, прибывающих в г. Новосибирск в рамках государственной программы на базе государственного казенного учреждения Новосибирской области «Центр занятости населения г. Новосибирска» (заработная плата сотрудников, транспортные расходы, расходы по услугам Интернет, телефонной и почтовой связи, канцелярские расходы, расходные материалы к оргтехнике)».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Основной задачей службы сопровождения является реализация мероприятий государственной программы на территории города Новосибирска.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За отчетный период в службу сопровождения и содействия в трудоустройстве по различным вопросам (оказания содействия во временном размещении, трудоустройстве, переобучении, повышении квалификации, получении единовременной денежной выплаты на детей и др.) обратил</w:t>
      </w:r>
      <w:r w:rsidR="009C0898">
        <w:rPr>
          <w:rFonts w:ascii="Times New Roman" w:eastAsia="Calibri" w:hAnsi="Times New Roman" w:cs="Times New Roman"/>
          <w:sz w:val="28"/>
          <w:szCs w:val="28"/>
        </w:rPr>
        <w:t>ся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4DF9">
        <w:rPr>
          <w:rFonts w:ascii="Times New Roman" w:eastAsia="Calibri" w:hAnsi="Times New Roman" w:cs="Times New Roman"/>
          <w:sz w:val="28"/>
          <w:szCs w:val="28"/>
        </w:rPr>
        <w:t>1921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F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соотечественник, из них по вопросу трудоустройства – </w:t>
      </w:r>
      <w:r w:rsidR="002D6382">
        <w:rPr>
          <w:rFonts w:ascii="Times New Roman" w:eastAsia="Calibri" w:hAnsi="Times New Roman" w:cs="Times New Roman"/>
          <w:sz w:val="28"/>
          <w:szCs w:val="28"/>
        </w:rPr>
        <w:t>651</w:t>
      </w:r>
      <w:r w:rsidRPr="002D6382">
        <w:rPr>
          <w:rFonts w:ascii="Times New Roman" w:eastAsia="Calibri" w:hAnsi="Times New Roman" w:cs="Times New Roman"/>
          <w:sz w:val="28"/>
          <w:szCs w:val="28"/>
        </w:rPr>
        <w:t xml:space="preserve"> человек, </w:t>
      </w:r>
      <w:r w:rsidRPr="008E4DF9">
        <w:rPr>
          <w:rFonts w:ascii="Times New Roman" w:eastAsia="Calibri" w:hAnsi="Times New Roman" w:cs="Times New Roman"/>
          <w:sz w:val="28"/>
          <w:szCs w:val="28"/>
        </w:rPr>
        <w:t xml:space="preserve">трудоустроено при содействии службы сопровождения - </w:t>
      </w:r>
      <w:r w:rsidR="008E4DF9" w:rsidRPr="008E4DF9">
        <w:rPr>
          <w:rFonts w:ascii="Times New Roman" w:eastAsia="Calibri" w:hAnsi="Times New Roman" w:cs="Times New Roman"/>
          <w:sz w:val="28"/>
          <w:szCs w:val="28"/>
        </w:rPr>
        <w:t>572</w:t>
      </w:r>
      <w:r w:rsidRPr="008E4DF9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8E4DF9" w:rsidRPr="008E4DF9">
        <w:rPr>
          <w:rFonts w:ascii="Times New Roman" w:eastAsia="Calibri" w:hAnsi="Times New Roman" w:cs="Times New Roman"/>
          <w:sz w:val="28"/>
          <w:szCs w:val="28"/>
        </w:rPr>
        <w:t>а</w:t>
      </w:r>
      <w:r w:rsidRPr="008E4DF9">
        <w:rPr>
          <w:rFonts w:ascii="Times New Roman" w:eastAsia="Calibri" w:hAnsi="Times New Roman" w:cs="Times New Roman"/>
          <w:sz w:val="28"/>
          <w:szCs w:val="28"/>
        </w:rPr>
        <w:t xml:space="preserve">. Предоставлена </w:t>
      </w:r>
      <w:r w:rsidR="008E4DF9" w:rsidRPr="008E4DF9">
        <w:rPr>
          <w:rFonts w:ascii="Times New Roman" w:eastAsia="Calibri" w:hAnsi="Times New Roman" w:cs="Times New Roman"/>
          <w:sz w:val="28"/>
          <w:szCs w:val="28"/>
        </w:rPr>
        <w:t>1422</w:t>
      </w:r>
      <w:r w:rsidRPr="008E4DF9">
        <w:rPr>
          <w:rFonts w:ascii="Times New Roman" w:eastAsia="Calibri" w:hAnsi="Times New Roman" w:cs="Times New Roman"/>
          <w:sz w:val="28"/>
          <w:szCs w:val="28"/>
        </w:rPr>
        <w:t xml:space="preserve"> соотечественникам информация об агентствах недвижимости, работающих на территории города Новосибирска,  возможностях участия в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жилищных программах, реализуемых на территории Новосибирской области, оказано содействие в размещении (забронированы места в гостиницах).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1.4. «Формирование,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Программы и других материалов на информационном портале АИС «Соотечественники», информационное сопровождение реализации Программы в средствах массовой информации (электронных, печатных, радио, телевидения)».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На сайте министерства труда и социального развития Новосибирской области (далее – министерств</w:t>
      </w:r>
      <w:r w:rsidR="009C0898">
        <w:rPr>
          <w:rFonts w:ascii="Times New Roman" w:eastAsia="Calibri" w:hAnsi="Times New Roman" w:cs="Times New Roman"/>
          <w:sz w:val="28"/>
          <w:szCs w:val="28"/>
        </w:rPr>
        <w:t>о</w:t>
      </w:r>
      <w:r w:rsidRPr="00F94FD0">
        <w:rPr>
          <w:rFonts w:ascii="Times New Roman" w:eastAsia="Calibri" w:hAnsi="Times New Roman" w:cs="Times New Roman"/>
          <w:sz w:val="28"/>
          <w:szCs w:val="28"/>
        </w:rPr>
        <w:t>) и на информационном портале АИС «Соотечественники» размещен весь информационный пакет о государственной программе. Для соотечественников регулярно обновляется перечень свободных рабочих мест и вакантных должностей, особо востребованных профессий рабочих и специалистов, в том числе с предоставлением жилья.</w:t>
      </w:r>
    </w:p>
    <w:p w:rsidR="00F94FD0" w:rsidRPr="008E4DF9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 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региональных и местных средствах массовой информации, на </w:t>
      </w:r>
      <w:r w:rsidRPr="00F94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официальных сайтах Правительства Новосибирской области и </w:t>
      </w:r>
      <w:r w:rsidRPr="00F94FD0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F94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</w:t>
      </w:r>
      <w:r w:rsidRPr="008E4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размещено 1</w:t>
      </w:r>
      <w:r w:rsidR="008E4DF9" w:rsidRPr="008E4D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E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материалов</w:t>
      </w:r>
      <w:r w:rsidRPr="008E4D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</w:t>
      </w:r>
      <w:r w:rsidRPr="008E4DF9">
        <w:rPr>
          <w:rFonts w:ascii="Times New Roman" w:eastAsia="Calibri" w:hAnsi="Times New Roman" w:cs="Times New Roman"/>
          <w:sz w:val="28"/>
          <w:szCs w:val="28"/>
        </w:rPr>
        <w:t xml:space="preserve">ходе реализации государственной программы. </w:t>
      </w:r>
    </w:p>
    <w:p w:rsidR="00F94FD0" w:rsidRPr="00B7196F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B719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Мероприятие </w:t>
      </w:r>
      <w:r w:rsidR="002D6382" w:rsidRPr="00B7196F">
        <w:rPr>
          <w:rFonts w:ascii="Times New Roman" w:eastAsia="Calibri" w:hAnsi="Times New Roman" w:cs="Times New Roman"/>
          <w:spacing w:val="-4"/>
          <w:sz w:val="28"/>
          <w:szCs w:val="28"/>
        </w:rPr>
        <w:t>1.</w:t>
      </w:r>
      <w:r w:rsidRPr="00B7196F">
        <w:rPr>
          <w:rFonts w:ascii="Times New Roman" w:eastAsia="Calibri" w:hAnsi="Times New Roman" w:cs="Times New Roman"/>
          <w:spacing w:val="-4"/>
          <w:sz w:val="28"/>
          <w:szCs w:val="28"/>
        </w:rPr>
        <w:t>1.7. «Проведение видеоконференций с соотечественниками, проживающими за рубежом (при организационном участии уполномоченных органов за рубежом – консульских учреждений Российской Федерации и временных групп федеральной миграционной службы) и 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Программе».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Министерством проведено </w:t>
      </w:r>
      <w:r w:rsidR="008E4DF9" w:rsidRPr="008E4DF9">
        <w:rPr>
          <w:rFonts w:ascii="Times New Roman" w:eastAsia="Calibri" w:hAnsi="Times New Roman" w:cs="Times New Roman"/>
          <w:sz w:val="28"/>
          <w:szCs w:val="28"/>
        </w:rPr>
        <w:t>35</w:t>
      </w:r>
      <w:r w:rsidRPr="008E4DF9">
        <w:rPr>
          <w:rFonts w:ascii="Times New Roman" w:eastAsia="Calibri" w:hAnsi="Times New Roman" w:cs="Times New Roman"/>
          <w:sz w:val="28"/>
          <w:szCs w:val="28"/>
        </w:rPr>
        <w:t xml:space="preserve"> индивидуальных консультаций соотечественников по вопросам участия в государственной программе, трудоустройстве и оказываемых в рамках государственной программы мерах социальной поддержки. Организовано и проведено </w:t>
      </w:r>
      <w:r w:rsidR="008E4DF9" w:rsidRPr="008E4DF9">
        <w:rPr>
          <w:rFonts w:ascii="Times New Roman" w:eastAsia="Calibri" w:hAnsi="Times New Roman" w:cs="Times New Roman"/>
          <w:sz w:val="28"/>
          <w:szCs w:val="28"/>
        </w:rPr>
        <w:t>4</w:t>
      </w:r>
      <w:r w:rsidRPr="008E4DF9">
        <w:rPr>
          <w:rFonts w:ascii="Times New Roman" w:eastAsia="Calibri" w:hAnsi="Times New Roman" w:cs="Times New Roman"/>
          <w:sz w:val="28"/>
          <w:szCs w:val="28"/>
        </w:rPr>
        <w:t xml:space="preserve"> видеоконференци</w:t>
      </w:r>
      <w:r w:rsidR="008E4DF9" w:rsidRPr="008E4DF9">
        <w:rPr>
          <w:rFonts w:ascii="Times New Roman" w:eastAsia="Calibri" w:hAnsi="Times New Roman" w:cs="Times New Roman"/>
          <w:sz w:val="28"/>
          <w:szCs w:val="28"/>
        </w:rPr>
        <w:t>и</w:t>
      </w:r>
      <w:r w:rsidRPr="008E4DF9">
        <w:rPr>
          <w:rFonts w:ascii="Times New Roman" w:eastAsia="Calibri" w:hAnsi="Times New Roman" w:cs="Times New Roman"/>
          <w:sz w:val="28"/>
          <w:szCs w:val="28"/>
        </w:rPr>
        <w:t xml:space="preserve"> с уполномоченными органами МВД России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за рубежом по вопросам реализации государственной программы.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2.1. «Проведение встреч с прибывшими в отчетном периоде участниками Программы и членами их семей по разъяснению положений Программы, регламента приема, оформлению правового статуса и другим вопросам».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В целях социальной адаптации прибывающих соотечественников, разъяснения их прав и обязанностей </w:t>
      </w:r>
      <w:r w:rsidRPr="00F94FD0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Управлением по вопросам миграции ГУ МВД России по Новосибирской области</w:t>
      </w:r>
      <w:r w:rsidRPr="00F94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организовано и проведено совместно с представителями 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министерства, ГИБДД по Новосибирской области, Военного </w:t>
      </w:r>
      <w:r w:rsidRPr="00F94F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комиссариата Новосибирской области, Новосибирской </w:t>
      </w:r>
      <w:proofErr w:type="gramStart"/>
      <w:r w:rsidRPr="00F94FD0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proofErr w:type="spellStart"/>
      <w:proofErr w:type="gramEnd"/>
      <w:r w:rsidRPr="00F94FD0">
        <w:rPr>
          <w:rFonts w:ascii="Times New Roman" w:eastAsia="Calibri" w:hAnsi="Times New Roman" w:cs="Times New Roman"/>
          <w:sz w:val="28"/>
          <w:szCs w:val="28"/>
        </w:rPr>
        <w:t>пархии</w:t>
      </w:r>
      <w:proofErr w:type="spellEnd"/>
      <w:r w:rsidRPr="00F94FD0">
        <w:rPr>
          <w:rFonts w:ascii="Times New Roman" w:eastAsia="Calibri" w:hAnsi="Times New Roman" w:cs="Times New Roman"/>
          <w:sz w:val="28"/>
          <w:szCs w:val="28"/>
        </w:rPr>
        <w:t>, Новосибирской таможни и Отделения</w:t>
      </w:r>
      <w:r w:rsidRPr="00F94F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пенсионного фонда РФ по Новосибирской </w:t>
      </w:r>
      <w:r w:rsidRPr="008E4DF9">
        <w:rPr>
          <w:rFonts w:ascii="Times New Roman" w:eastAsia="Calibri" w:hAnsi="Times New Roman" w:cs="Times New Roman"/>
          <w:sz w:val="28"/>
          <w:szCs w:val="28"/>
        </w:rPr>
        <w:t>области 1</w:t>
      </w:r>
      <w:r w:rsidR="008E4DF9" w:rsidRPr="008E4DF9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8E4DF9">
        <w:rPr>
          <w:rFonts w:ascii="Times New Roman" w:eastAsia="Calibri" w:hAnsi="Times New Roman" w:cs="Times New Roman"/>
          <w:sz w:val="28"/>
          <w:szCs w:val="28"/>
        </w:rPr>
        <w:t xml:space="preserve">встреч с прибывшими в Новосибирскую область соотечественниками, в которых приняли участие </w:t>
      </w:r>
      <w:r w:rsidR="008E4DF9" w:rsidRPr="008E4DF9">
        <w:rPr>
          <w:rFonts w:ascii="Times New Roman" w:eastAsia="Calibri" w:hAnsi="Times New Roman" w:cs="Times New Roman"/>
          <w:sz w:val="28"/>
          <w:szCs w:val="28"/>
        </w:rPr>
        <w:t>420</w:t>
      </w:r>
      <w:r w:rsidRPr="008E4DF9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2.2. «Организация профессиональной ориентации и психологической поддержки прибывших участников Программы и членов их семей».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Организовано и проведено </w:t>
      </w:r>
      <w:r w:rsidRPr="008E4DF9">
        <w:rPr>
          <w:rFonts w:ascii="Times New Roman" w:eastAsia="Calibri" w:hAnsi="Times New Roman" w:cs="Times New Roman"/>
          <w:sz w:val="28"/>
          <w:szCs w:val="28"/>
        </w:rPr>
        <w:t>12 семинаров по психологической поддержке участников государственной программы и членов их семей и профессиональной ориентации прибывших соотечественников с целью их скорейшей адаптации на новом месте жительства и трудоустройства. В семинарах приняли участие 120 соотечественников.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2.3. «Оказание мер социальной поддержки в период  адаптации на территории вселения: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- оказание адресной материальной и иной помощи участникам государственной программы или членам их семей, оказавшимся в трудной жизненной ситуации;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- обеспечение горячим питанием школьников из многодетных и малоимущих семей участников Программы».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DF9">
        <w:rPr>
          <w:rFonts w:ascii="Times New Roman" w:eastAsia="Calibri" w:hAnsi="Times New Roman" w:cs="Times New Roman"/>
          <w:sz w:val="28"/>
          <w:szCs w:val="28"/>
        </w:rPr>
        <w:t xml:space="preserve">В отчетном периоде </w:t>
      </w:r>
      <w:r w:rsidR="008E4DF9" w:rsidRPr="008E4DF9">
        <w:rPr>
          <w:rFonts w:ascii="Times New Roman" w:eastAsia="Calibri" w:hAnsi="Times New Roman" w:cs="Times New Roman"/>
          <w:sz w:val="28"/>
          <w:szCs w:val="28"/>
        </w:rPr>
        <w:t>33</w:t>
      </w:r>
      <w:r w:rsidRPr="008E4DF9">
        <w:rPr>
          <w:rFonts w:ascii="Times New Roman" w:eastAsia="Calibri" w:hAnsi="Times New Roman" w:cs="Times New Roman"/>
          <w:sz w:val="28"/>
          <w:szCs w:val="28"/>
        </w:rPr>
        <w:t xml:space="preserve"> соотечественникам, оказавшимся в трудной жизненной ситуации, учреждениями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и органами социального обслуживания населения, расположенными на территории муниципальных районов и городских округов Новосибирской области, оказана материальная и иные виды помощи. </w:t>
      </w:r>
    </w:p>
    <w:p w:rsidR="008E4DF9" w:rsidRPr="0077654C" w:rsidRDefault="00F94FD0" w:rsidP="008E4D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DF9">
        <w:rPr>
          <w:rFonts w:ascii="Times New Roman" w:eastAsia="Calibri" w:hAnsi="Times New Roman" w:cs="Times New Roman"/>
          <w:sz w:val="28"/>
          <w:szCs w:val="28"/>
        </w:rPr>
        <w:t>Школьники из многодетных и одиноких семей участников государственной программы обеспечены горячим питанием наравне с детьми граждан Новосибирской области.</w:t>
      </w:r>
      <w:r w:rsidR="008E4DF9" w:rsidRPr="008E4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4DF9">
        <w:rPr>
          <w:rFonts w:ascii="Times New Roman" w:eastAsia="Calibri" w:hAnsi="Times New Roman" w:cs="Times New Roman"/>
          <w:sz w:val="28"/>
          <w:szCs w:val="28"/>
        </w:rPr>
        <w:t>Ч</w:t>
      </w:r>
      <w:r w:rsidR="008E4DF9" w:rsidRPr="00645692">
        <w:rPr>
          <w:rFonts w:ascii="Times New Roman" w:eastAsia="Calibri" w:hAnsi="Times New Roman" w:cs="Times New Roman"/>
          <w:sz w:val="28"/>
          <w:szCs w:val="28"/>
        </w:rPr>
        <w:t xml:space="preserve">исленность детей участников </w:t>
      </w:r>
      <w:r w:rsidR="009C0898">
        <w:rPr>
          <w:rFonts w:ascii="Times New Roman" w:eastAsia="Calibri" w:hAnsi="Times New Roman" w:cs="Times New Roman"/>
          <w:sz w:val="28"/>
          <w:szCs w:val="28"/>
        </w:rPr>
        <w:t>государственной п</w:t>
      </w:r>
      <w:r w:rsidR="008E4DF9" w:rsidRPr="00645692">
        <w:rPr>
          <w:rFonts w:ascii="Times New Roman" w:eastAsia="Calibri" w:hAnsi="Times New Roman" w:cs="Times New Roman"/>
          <w:sz w:val="28"/>
          <w:szCs w:val="28"/>
        </w:rPr>
        <w:t xml:space="preserve">рограммы обеспеченных питанием на льготных условиях  составляет </w:t>
      </w:r>
      <w:r w:rsidR="008E4DF9">
        <w:rPr>
          <w:rFonts w:ascii="Times New Roman" w:eastAsia="Calibri" w:hAnsi="Times New Roman" w:cs="Times New Roman"/>
          <w:sz w:val="28"/>
          <w:szCs w:val="28"/>
        </w:rPr>
        <w:t>447</w:t>
      </w:r>
      <w:r w:rsidR="008E4DF9" w:rsidRPr="00645692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  <w:r w:rsidR="008E4D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Мероприятие реализуется министерством образования Новосибирской области в рамках текущей деятельности.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2.4. «Предоставление участникам Программы и членам их семей гарантированного медицинского обслуживания в период адаптации на территории вселения:</w:t>
      </w:r>
    </w:p>
    <w:p w:rsidR="008E4DF9" w:rsidRPr="00A962C7" w:rsidRDefault="008E4DF9" w:rsidP="008E4D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2C7">
        <w:rPr>
          <w:rFonts w:ascii="Times New Roman" w:eastAsia="Calibri" w:hAnsi="Times New Roman" w:cs="Times New Roman"/>
          <w:sz w:val="28"/>
          <w:szCs w:val="28"/>
        </w:rPr>
        <w:t xml:space="preserve">- оформлено полисов обязательного медицинского страхования в соответствии с законодательством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t>188</w:t>
      </w:r>
      <w:r w:rsidRPr="00A962C7">
        <w:rPr>
          <w:rFonts w:ascii="Times New Roman" w:eastAsia="Calibri" w:hAnsi="Times New Roman" w:cs="Times New Roman"/>
          <w:sz w:val="28"/>
          <w:szCs w:val="28"/>
        </w:rPr>
        <w:t xml:space="preserve"> чел.;</w:t>
      </w:r>
    </w:p>
    <w:p w:rsidR="008E4DF9" w:rsidRPr="00A962C7" w:rsidRDefault="008E4DF9" w:rsidP="008E4D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2C7">
        <w:rPr>
          <w:rFonts w:ascii="Times New Roman" w:eastAsia="Calibri" w:hAnsi="Times New Roman" w:cs="Times New Roman"/>
          <w:sz w:val="28"/>
          <w:szCs w:val="28"/>
        </w:rPr>
        <w:t xml:space="preserve">- проведено бесплатное медицинское освидетельствование для оформления правового статуса на территории вселения – </w:t>
      </w:r>
      <w:r>
        <w:rPr>
          <w:rFonts w:ascii="Times New Roman" w:eastAsia="Calibri" w:hAnsi="Times New Roman" w:cs="Times New Roman"/>
          <w:sz w:val="28"/>
          <w:szCs w:val="28"/>
        </w:rPr>
        <w:t>4068</w:t>
      </w:r>
      <w:r w:rsidRPr="00A962C7">
        <w:rPr>
          <w:rFonts w:ascii="Times New Roman" w:eastAsia="Calibri" w:hAnsi="Times New Roman" w:cs="Times New Roman"/>
          <w:sz w:val="28"/>
          <w:szCs w:val="28"/>
        </w:rPr>
        <w:t xml:space="preserve"> чел.;</w:t>
      </w:r>
    </w:p>
    <w:p w:rsidR="008E4DF9" w:rsidRPr="00A962C7" w:rsidRDefault="008E4DF9" w:rsidP="008E4D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2C7">
        <w:rPr>
          <w:rFonts w:ascii="Times New Roman" w:eastAsia="Calibri" w:hAnsi="Times New Roman" w:cs="Times New Roman"/>
          <w:sz w:val="28"/>
          <w:szCs w:val="28"/>
        </w:rPr>
        <w:t xml:space="preserve">- прикреплено к территориальным поликлиникам – </w:t>
      </w:r>
      <w:r>
        <w:rPr>
          <w:rFonts w:ascii="Times New Roman" w:eastAsia="Calibri" w:hAnsi="Times New Roman" w:cs="Times New Roman"/>
          <w:sz w:val="28"/>
          <w:szCs w:val="28"/>
        </w:rPr>
        <w:t>194</w:t>
      </w:r>
      <w:r w:rsidRPr="00A962C7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2.6. «Осуществление за счет средств областного бюджета,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Программы».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Мероприятие носит заявительный характер. За отчетный период по заявлениям участников государственной программы произведены денежные выплаты </w:t>
      </w:r>
      <w:r w:rsidRPr="00251602">
        <w:rPr>
          <w:rFonts w:ascii="Times New Roman" w:eastAsia="Calibri" w:hAnsi="Times New Roman" w:cs="Times New Roman"/>
          <w:sz w:val="28"/>
          <w:szCs w:val="28"/>
        </w:rPr>
        <w:t>на 1</w:t>
      </w:r>
      <w:r w:rsidR="00251602" w:rsidRPr="00251602">
        <w:rPr>
          <w:rFonts w:ascii="Times New Roman" w:eastAsia="Calibri" w:hAnsi="Times New Roman" w:cs="Times New Roman"/>
          <w:sz w:val="28"/>
          <w:szCs w:val="28"/>
        </w:rPr>
        <w:t>560</w:t>
      </w:r>
      <w:r w:rsidRPr="00251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602" w:rsidRPr="00251602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2516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2.7. «Компенсация расходов участников Программы и членов их семей на переаттестацию ученых степеней, </w:t>
      </w:r>
      <w:proofErr w:type="spellStart"/>
      <w:r w:rsidRPr="00F94FD0">
        <w:rPr>
          <w:rFonts w:ascii="Times New Roman" w:eastAsia="Calibri" w:hAnsi="Times New Roman" w:cs="Times New Roman"/>
          <w:sz w:val="28"/>
          <w:szCs w:val="28"/>
        </w:rPr>
        <w:t>нострификацию</w:t>
      </w:r>
      <w:proofErr w:type="spellEnd"/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дипломов и других документов об образовании».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Министерством образования Новосибирской области в рамках постановления Правительства Новосибирской области от 18.06.2014 № 232-п по поступившим от двух соотечественников заявлениям произведена компенсация расходов на переаттестацию ученых степеней, </w:t>
      </w:r>
      <w:proofErr w:type="spellStart"/>
      <w:r w:rsidRPr="00F94FD0">
        <w:rPr>
          <w:rFonts w:ascii="Times New Roman" w:eastAsia="Calibri" w:hAnsi="Times New Roman" w:cs="Times New Roman"/>
          <w:sz w:val="28"/>
          <w:szCs w:val="28"/>
        </w:rPr>
        <w:t>нострификацию</w:t>
      </w:r>
      <w:proofErr w:type="spellEnd"/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дипломов и других документов об </w:t>
      </w:r>
      <w:r w:rsidRPr="00251602">
        <w:rPr>
          <w:rFonts w:ascii="Times New Roman" w:eastAsia="Calibri" w:hAnsi="Times New Roman" w:cs="Times New Roman"/>
          <w:sz w:val="28"/>
          <w:szCs w:val="28"/>
        </w:rPr>
        <w:t>образовании в размере 6000 рублей.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2D6382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2.8. «Оказание содействия участникам Программы в жилищном обустройстве: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- содействие в подборе вариантов временного жилищного размещения участников Программы  (гостиницы, аренда жилья у физических лиц, общежития, служебное жилье);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- информационное содействие в приобретении постоянного жилья, в том числе с использованием ипотечного кредитования;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- обеспечение участникам Программы права участия в действующих в Новосибирской области программах по оказанию государственной поддержки при строительстве и приобретении жилья наравне с жителями Новосибирской области;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- содействие в подборе вариантов приобретения земельных участков в собственность (за счет собственных средств участников Программы, ипотечных кредитов, сре</w:t>
      </w:r>
      <w:proofErr w:type="gramStart"/>
      <w:r w:rsidRPr="00F94FD0">
        <w:rPr>
          <w:rFonts w:ascii="Times New Roman" w:eastAsia="Calibri" w:hAnsi="Times New Roman" w:cs="Times New Roman"/>
          <w:sz w:val="28"/>
          <w:szCs w:val="28"/>
        </w:rPr>
        <w:t>дств ст</w:t>
      </w:r>
      <w:proofErr w:type="gramEnd"/>
      <w:r w:rsidRPr="00F94FD0">
        <w:rPr>
          <w:rFonts w:ascii="Times New Roman" w:eastAsia="Calibri" w:hAnsi="Times New Roman" w:cs="Times New Roman"/>
          <w:sz w:val="28"/>
          <w:szCs w:val="28"/>
        </w:rPr>
        <w:t>оронних инвесторов) в соответствии с действующим законодательством».</w:t>
      </w:r>
    </w:p>
    <w:p w:rsidR="00F80893" w:rsidRPr="0014562C" w:rsidRDefault="00F94FD0" w:rsidP="00F80893">
      <w:pPr>
        <w:pStyle w:val="a7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В 201</w:t>
      </w:r>
      <w:r w:rsidR="00601D80">
        <w:rPr>
          <w:rFonts w:ascii="Times New Roman" w:eastAsia="Calibri" w:hAnsi="Times New Roman" w:cs="Times New Roman"/>
          <w:sz w:val="28"/>
          <w:szCs w:val="28"/>
        </w:rPr>
        <w:t>9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году оказано содействие в жилищном </w:t>
      </w:r>
      <w:r w:rsidRPr="00F80893">
        <w:rPr>
          <w:rFonts w:ascii="Times New Roman" w:eastAsia="Calibri" w:hAnsi="Times New Roman" w:cs="Times New Roman"/>
          <w:sz w:val="28"/>
          <w:szCs w:val="28"/>
        </w:rPr>
        <w:t xml:space="preserve">обустройстве </w:t>
      </w:r>
      <w:r w:rsidR="00F80893">
        <w:rPr>
          <w:rFonts w:ascii="Times New Roman" w:eastAsia="Calibri" w:hAnsi="Times New Roman" w:cs="Times New Roman"/>
          <w:sz w:val="28"/>
          <w:szCs w:val="28"/>
        </w:rPr>
        <w:t>1422</w:t>
      </w:r>
      <w:r w:rsidRPr="00F80893">
        <w:rPr>
          <w:rFonts w:ascii="Times New Roman" w:eastAsia="Calibri" w:hAnsi="Times New Roman" w:cs="Times New Roman"/>
          <w:sz w:val="28"/>
          <w:szCs w:val="28"/>
        </w:rPr>
        <w:t xml:space="preserve"> участникам государственной программы и членам их семей. </w:t>
      </w:r>
      <w:r w:rsidR="00F80893">
        <w:rPr>
          <w:rFonts w:ascii="Times New Roman" w:eastAsia="Calibri" w:hAnsi="Times New Roman" w:cs="Times New Roman"/>
          <w:sz w:val="28"/>
          <w:szCs w:val="28"/>
        </w:rPr>
        <w:t>С</w:t>
      </w:r>
      <w:r w:rsidR="00F80893" w:rsidRPr="0014562C">
        <w:rPr>
          <w:rFonts w:ascii="Times New Roman" w:eastAsia="Calibri" w:hAnsi="Times New Roman" w:cs="Times New Roman"/>
          <w:sz w:val="28"/>
          <w:szCs w:val="28"/>
        </w:rPr>
        <w:t xml:space="preserve">оотечественникам </w:t>
      </w:r>
      <w:r w:rsidR="00F80893">
        <w:rPr>
          <w:rFonts w:ascii="Times New Roman" w:eastAsia="Calibri" w:hAnsi="Times New Roman" w:cs="Times New Roman"/>
          <w:sz w:val="28"/>
          <w:szCs w:val="28"/>
        </w:rPr>
        <w:t xml:space="preserve">предоставлена </w:t>
      </w:r>
      <w:r w:rsidR="00F80893" w:rsidRPr="0014562C">
        <w:rPr>
          <w:rFonts w:ascii="Times New Roman" w:eastAsia="Calibri" w:hAnsi="Times New Roman" w:cs="Times New Roman"/>
          <w:sz w:val="28"/>
          <w:szCs w:val="28"/>
        </w:rPr>
        <w:t>информация об агентствах недвижимости, работающих на территории города Новосибирска,  возможностях участия в жилищных программах, реализуемых на территории Новосибирской области.</w:t>
      </w:r>
    </w:p>
    <w:p w:rsidR="00251602" w:rsidRPr="00FD4EBE" w:rsidRDefault="00251602" w:rsidP="002516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4EBE">
        <w:rPr>
          <w:rFonts w:ascii="Times New Roman" w:eastAsia="Calibri" w:hAnsi="Times New Roman" w:cs="Times New Roman"/>
          <w:sz w:val="28"/>
          <w:szCs w:val="28"/>
        </w:rPr>
        <w:t xml:space="preserve">Из числа прибывших участников государственной программы имеют собственное жилье 548 человек, проживают у родственников, знакомых или в гостиницах – 4746 человек, арендуют жилье 3447 человек.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Обращений участников государственной программы в Минстрой Новосибирской области и департамент имущества и земельных отношений Новосибирской области по вопросам участия в жилищных программах и приобретения земельных участков под строительство жилья  не было.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F80893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3.1. «Проведение 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проектов, сформированных </w:t>
      </w:r>
      <w:proofErr w:type="spellStart"/>
      <w:r w:rsidRPr="00F94FD0">
        <w:rPr>
          <w:rFonts w:ascii="Times New Roman" w:eastAsia="Calibri" w:hAnsi="Times New Roman" w:cs="Times New Roman"/>
          <w:sz w:val="28"/>
          <w:szCs w:val="28"/>
        </w:rPr>
        <w:t>инновационно</w:t>
      </w:r>
      <w:proofErr w:type="spellEnd"/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-промышленных кластеров с последующим размещением </w:t>
      </w:r>
      <w:r w:rsidRPr="00F94FD0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информации об имеющихся вакантных рабочих местах в Новосибирской области на информационном портале АИС «Соотечественники».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Министерством ежемесячно проводится мониторинг потребности организаций Новосибирской области в квалифицированной рабочей силе, информация  о свободных рабочих местах и вакантных должностях, в том числе с предоставлением жилья, размещается на сайте АИС «Соотечественники», ежедневно информация о вакантных рабочих местах обновляется на информационном портале «Работа в России».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F80893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proofErr w:type="gramStart"/>
      <w:r w:rsidRPr="00F94FD0">
        <w:rPr>
          <w:rFonts w:ascii="Times New Roman" w:eastAsia="Calibri" w:hAnsi="Times New Roman" w:cs="Times New Roman"/>
          <w:sz w:val="28"/>
          <w:szCs w:val="28"/>
        </w:rPr>
        <w:t>«Предоставление участникам Программы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законодательством».</w:t>
      </w:r>
      <w:proofErr w:type="gramEnd"/>
    </w:p>
    <w:p w:rsidR="00251602" w:rsidRPr="00BE68EA" w:rsidRDefault="00251602" w:rsidP="00251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8EA">
        <w:rPr>
          <w:rFonts w:ascii="Times New Roman" w:eastAsia="Calibri" w:hAnsi="Times New Roman" w:cs="Times New Roman"/>
          <w:sz w:val="28"/>
          <w:szCs w:val="28"/>
        </w:rPr>
        <w:t xml:space="preserve">Центрами занятости населения оказано </w:t>
      </w:r>
      <w:r>
        <w:rPr>
          <w:rFonts w:ascii="Times New Roman" w:eastAsia="Calibri" w:hAnsi="Times New Roman" w:cs="Times New Roman"/>
          <w:sz w:val="28"/>
          <w:szCs w:val="28"/>
        </w:rPr>
        <w:t>2202</w:t>
      </w:r>
      <w:r w:rsidRPr="00BE68EA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E68EA">
        <w:rPr>
          <w:rFonts w:ascii="Times New Roman" w:eastAsia="Calibri" w:hAnsi="Times New Roman" w:cs="Times New Roman"/>
          <w:sz w:val="28"/>
          <w:szCs w:val="28"/>
        </w:rPr>
        <w:t xml:space="preserve"> соотечественникам в области содействия занятости. Соотечественники, испытывающие трудности в поиске подходящей работы, принимали участие в общегородских ярмарках вакансий и учебных рабочих мест. С целью оказания информационно-консультационных услуг проводились рабочие встречи с работодателями по разъяснению особенностей трудоустройства прибывших в Новосибирскую область участников государственной программы и членов их семей.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gramStart"/>
      <w:r w:rsidRPr="00F94FD0">
        <w:rPr>
          <w:rFonts w:ascii="Times New Roman" w:eastAsia="Calibri" w:hAnsi="Times New Roman" w:cs="Times New Roman"/>
          <w:sz w:val="28"/>
          <w:szCs w:val="28"/>
        </w:rPr>
        <w:t>Из числа прибывших в 201</w:t>
      </w:r>
      <w:r w:rsidR="00601D80">
        <w:rPr>
          <w:rFonts w:ascii="Times New Roman" w:eastAsia="Calibri" w:hAnsi="Times New Roman" w:cs="Times New Roman"/>
          <w:sz w:val="28"/>
          <w:szCs w:val="28"/>
        </w:rPr>
        <w:t>9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975EE1">
        <w:rPr>
          <w:rFonts w:ascii="Times New Roman" w:eastAsia="Calibri" w:hAnsi="Times New Roman" w:cs="Times New Roman"/>
          <w:sz w:val="28"/>
          <w:szCs w:val="28"/>
        </w:rPr>
        <w:t>заняты трудовой, предпринимательской и иной не запрещенной законом деятельностью</w:t>
      </w:r>
      <w:r w:rsidRPr="00975EE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75EE1">
        <w:rPr>
          <w:rFonts w:ascii="Times New Roman" w:eastAsia="Calibri" w:hAnsi="Times New Roman" w:cs="Times New Roman"/>
          <w:sz w:val="28"/>
          <w:szCs w:val="28"/>
        </w:rPr>
        <w:t>34</w:t>
      </w:r>
      <w:r w:rsidR="00975EE1" w:rsidRPr="00975EE1">
        <w:rPr>
          <w:rFonts w:ascii="Times New Roman" w:eastAsia="Calibri" w:hAnsi="Times New Roman" w:cs="Times New Roman"/>
          <w:sz w:val="28"/>
          <w:szCs w:val="28"/>
        </w:rPr>
        <w:t>43</w:t>
      </w:r>
      <w:r w:rsidRPr="00975EE1">
        <w:rPr>
          <w:rFonts w:ascii="Times New Roman" w:eastAsia="Calibri" w:hAnsi="Times New Roman" w:cs="Times New Roman"/>
          <w:sz w:val="28"/>
          <w:szCs w:val="28"/>
        </w:rPr>
        <w:t xml:space="preserve"> соотечественник</w:t>
      </w:r>
      <w:r w:rsidR="00975EE1" w:rsidRPr="00975EE1">
        <w:rPr>
          <w:rFonts w:ascii="Times New Roman" w:eastAsia="Calibri" w:hAnsi="Times New Roman" w:cs="Times New Roman"/>
          <w:sz w:val="28"/>
          <w:szCs w:val="28"/>
        </w:rPr>
        <w:t>а</w:t>
      </w:r>
      <w:r w:rsidRPr="00975EE1">
        <w:rPr>
          <w:rFonts w:ascii="Times New Roman" w:eastAsia="Calibri" w:hAnsi="Times New Roman" w:cs="Times New Roman"/>
          <w:sz w:val="28"/>
          <w:szCs w:val="28"/>
        </w:rPr>
        <w:t>, в том</w:t>
      </w:r>
      <w:r w:rsidRPr="00975EE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75EE1">
        <w:rPr>
          <w:rFonts w:ascii="Times New Roman" w:eastAsia="Calibri" w:hAnsi="Times New Roman" w:cs="Times New Roman"/>
          <w:sz w:val="28"/>
          <w:szCs w:val="28"/>
        </w:rPr>
        <w:t>числе работают по найму 2</w:t>
      </w:r>
      <w:r w:rsidR="00975EE1" w:rsidRPr="00975EE1">
        <w:rPr>
          <w:rFonts w:ascii="Times New Roman" w:eastAsia="Calibri" w:hAnsi="Times New Roman" w:cs="Times New Roman"/>
          <w:sz w:val="28"/>
          <w:szCs w:val="28"/>
        </w:rPr>
        <w:t>714</w:t>
      </w:r>
      <w:r w:rsidRPr="00975EE1">
        <w:rPr>
          <w:rFonts w:ascii="Times New Roman" w:eastAsia="Calibri" w:hAnsi="Times New Roman" w:cs="Times New Roman"/>
          <w:sz w:val="28"/>
          <w:szCs w:val="28"/>
        </w:rPr>
        <w:t xml:space="preserve"> человек, 3</w:t>
      </w:r>
      <w:r w:rsidR="00975EE1" w:rsidRPr="00975EE1">
        <w:rPr>
          <w:rFonts w:ascii="Times New Roman" w:eastAsia="Calibri" w:hAnsi="Times New Roman" w:cs="Times New Roman"/>
          <w:sz w:val="28"/>
          <w:szCs w:val="28"/>
        </w:rPr>
        <w:t>5</w:t>
      </w:r>
      <w:r w:rsidRPr="00975EE1">
        <w:rPr>
          <w:rFonts w:ascii="Times New Roman" w:eastAsia="Calibri" w:hAnsi="Times New Roman" w:cs="Times New Roman"/>
          <w:sz w:val="28"/>
          <w:szCs w:val="28"/>
        </w:rPr>
        <w:t xml:space="preserve"> человек  организовали предпринимательскую деятельность, </w:t>
      </w:r>
      <w:r w:rsidR="00975EE1" w:rsidRPr="00975EE1">
        <w:rPr>
          <w:rFonts w:ascii="Times New Roman" w:eastAsia="Calibri" w:hAnsi="Times New Roman" w:cs="Times New Roman"/>
          <w:sz w:val="28"/>
          <w:szCs w:val="28"/>
        </w:rPr>
        <w:t>664</w:t>
      </w:r>
      <w:r w:rsidRPr="00975EE1">
        <w:rPr>
          <w:rFonts w:ascii="Times New Roman" w:eastAsia="Calibri" w:hAnsi="Times New Roman" w:cs="Times New Roman"/>
          <w:sz w:val="28"/>
          <w:szCs w:val="28"/>
        </w:rPr>
        <w:t xml:space="preserve"> человека - получают выс</w:t>
      </w:r>
      <w:r w:rsidRPr="00F94FD0">
        <w:rPr>
          <w:rFonts w:ascii="Times New Roman" w:eastAsia="Calibri" w:hAnsi="Times New Roman" w:cs="Times New Roman"/>
          <w:sz w:val="28"/>
          <w:szCs w:val="28"/>
        </w:rPr>
        <w:t>шее, в том числе послевузовское, или среднее профессиональное образование.</w:t>
      </w:r>
      <w:r w:rsidRPr="00F94F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gramEnd"/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F80893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3.3. «Организация профессионального обучения участников Программы и членов их семей (профессиональная подготовка, переподготовка и повышение квалификации)».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В отчетном периоде заключено </w:t>
      </w:r>
      <w:r w:rsidR="00251602" w:rsidRPr="00251602">
        <w:rPr>
          <w:rFonts w:ascii="Times New Roman" w:eastAsia="Calibri" w:hAnsi="Times New Roman" w:cs="Times New Roman"/>
          <w:sz w:val="28"/>
          <w:szCs w:val="28"/>
        </w:rPr>
        <w:t>26</w:t>
      </w:r>
      <w:r w:rsidRPr="00251602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контрактов для организации профессионального обучения на </w:t>
      </w:r>
      <w:r w:rsidR="00251602" w:rsidRPr="00251602">
        <w:rPr>
          <w:rFonts w:ascii="Times New Roman" w:eastAsia="Calibri" w:hAnsi="Times New Roman" w:cs="Times New Roman"/>
          <w:sz w:val="28"/>
          <w:szCs w:val="28"/>
        </w:rPr>
        <w:t>85</w:t>
      </w:r>
      <w:r w:rsidRPr="00251602">
        <w:rPr>
          <w:rFonts w:ascii="Times New Roman" w:eastAsia="Calibri" w:hAnsi="Times New Roman" w:cs="Times New Roman"/>
          <w:sz w:val="28"/>
          <w:szCs w:val="28"/>
        </w:rPr>
        <w:t xml:space="preserve"> учебных мест. Повысили квалификацию или получили новую профессию </w:t>
      </w:r>
      <w:r w:rsidR="00251602" w:rsidRPr="00251602">
        <w:rPr>
          <w:rFonts w:ascii="Times New Roman" w:eastAsia="Calibri" w:hAnsi="Times New Roman" w:cs="Times New Roman"/>
          <w:sz w:val="28"/>
          <w:szCs w:val="28"/>
        </w:rPr>
        <w:t>85</w:t>
      </w:r>
      <w:r w:rsidRPr="00251602">
        <w:rPr>
          <w:rFonts w:ascii="Times New Roman" w:eastAsia="Calibri" w:hAnsi="Times New Roman" w:cs="Times New Roman"/>
          <w:sz w:val="28"/>
          <w:szCs w:val="28"/>
        </w:rPr>
        <w:t xml:space="preserve"> соотечественников.</w:t>
      </w:r>
    </w:p>
    <w:p w:rsidR="00F94FD0" w:rsidRPr="00B7196F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7196F">
        <w:rPr>
          <w:rFonts w:ascii="Times New Roman" w:eastAsia="Calibri" w:hAnsi="Times New Roman" w:cs="Times New Roman"/>
          <w:spacing w:val="-6"/>
          <w:sz w:val="28"/>
          <w:szCs w:val="28"/>
          <w:lang w:val="x-none"/>
        </w:rPr>
        <w:t>Мероприятие</w:t>
      </w:r>
      <w:r w:rsidRPr="00B7196F">
        <w:rPr>
          <w:rFonts w:ascii="Times New Roman" w:eastAsia="Calibri" w:hAnsi="Times New Roman" w:cs="Times New Roman"/>
          <w:spacing w:val="-6"/>
          <w:sz w:val="28"/>
          <w:szCs w:val="28"/>
        </w:rPr>
        <w:t> </w:t>
      </w:r>
      <w:r w:rsidR="00F80893" w:rsidRPr="00B7196F">
        <w:rPr>
          <w:rFonts w:ascii="Times New Roman" w:eastAsia="Calibri" w:hAnsi="Times New Roman" w:cs="Times New Roman"/>
          <w:spacing w:val="-6"/>
          <w:sz w:val="28"/>
          <w:szCs w:val="28"/>
        </w:rPr>
        <w:t>1.</w:t>
      </w:r>
      <w:r w:rsidRPr="00B7196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3.4. «Содействие и стимулирование организации индивидуальной предпринимательской деятельности участников Программы и членов их семей посредством оказания организационно-консультационных услуг, проведения семинаров по организации </w:t>
      </w:r>
      <w:proofErr w:type="spellStart"/>
      <w:r w:rsidRPr="00B7196F">
        <w:rPr>
          <w:rFonts w:ascii="Times New Roman" w:eastAsia="Calibri" w:hAnsi="Times New Roman" w:cs="Times New Roman"/>
          <w:spacing w:val="-6"/>
          <w:sz w:val="28"/>
          <w:szCs w:val="28"/>
        </w:rPr>
        <w:t>самозанятости</w:t>
      </w:r>
      <w:proofErr w:type="spellEnd"/>
      <w:r w:rsidRPr="00B7196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 разработке </w:t>
      </w:r>
      <w:proofErr w:type="gramStart"/>
      <w:r w:rsidRPr="00B7196F">
        <w:rPr>
          <w:rFonts w:ascii="Times New Roman" w:eastAsia="Calibri" w:hAnsi="Times New Roman" w:cs="Times New Roman"/>
          <w:spacing w:val="-6"/>
          <w:sz w:val="28"/>
          <w:szCs w:val="28"/>
        </w:rPr>
        <w:t>бизнес-проектов</w:t>
      </w:r>
      <w:proofErr w:type="gramEnd"/>
      <w:r w:rsidRPr="00B7196F">
        <w:rPr>
          <w:rFonts w:ascii="Times New Roman" w:eastAsia="Calibri" w:hAnsi="Times New Roman" w:cs="Times New Roman"/>
          <w:spacing w:val="-6"/>
          <w:sz w:val="28"/>
          <w:szCs w:val="28"/>
        </w:rPr>
        <w:t>».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В целях содействия и стимулирования организации индивидуальной предпринимательской деятельности для соотечественников было организовано и проведено </w:t>
      </w:r>
      <w:r w:rsidR="00251602" w:rsidRPr="00251602">
        <w:rPr>
          <w:rFonts w:ascii="Times New Roman" w:eastAsia="Calibri" w:hAnsi="Times New Roman" w:cs="Times New Roman"/>
          <w:sz w:val="28"/>
          <w:szCs w:val="28"/>
        </w:rPr>
        <w:t>5</w:t>
      </w:r>
      <w:r w:rsidRPr="00251602">
        <w:rPr>
          <w:rFonts w:ascii="Times New Roman" w:eastAsia="Calibri" w:hAnsi="Times New Roman" w:cs="Times New Roman"/>
          <w:sz w:val="28"/>
          <w:szCs w:val="28"/>
        </w:rPr>
        <w:t xml:space="preserve"> семинар</w:t>
      </w:r>
      <w:r w:rsidR="00251602" w:rsidRPr="00251602">
        <w:rPr>
          <w:rFonts w:ascii="Times New Roman" w:eastAsia="Calibri" w:hAnsi="Times New Roman" w:cs="Times New Roman"/>
          <w:sz w:val="28"/>
          <w:szCs w:val="28"/>
        </w:rPr>
        <w:t>ов</w:t>
      </w:r>
      <w:r w:rsidRPr="00251602">
        <w:rPr>
          <w:rFonts w:ascii="Times New Roman" w:eastAsia="Calibri" w:hAnsi="Times New Roman" w:cs="Times New Roman"/>
          <w:sz w:val="28"/>
          <w:szCs w:val="28"/>
        </w:rPr>
        <w:t>, которые посетили 5</w:t>
      </w:r>
      <w:r w:rsidR="00251602" w:rsidRPr="00251602">
        <w:rPr>
          <w:rFonts w:ascii="Times New Roman" w:eastAsia="Calibri" w:hAnsi="Times New Roman" w:cs="Times New Roman"/>
          <w:sz w:val="28"/>
          <w:szCs w:val="28"/>
        </w:rPr>
        <w:t xml:space="preserve">7 соотечественников, в том числе мастер-класс по теме «Новые направления и тенденции в развитии индустрии красоты. </w:t>
      </w:r>
      <w:proofErr w:type="spellStart"/>
      <w:r w:rsidR="00251602" w:rsidRPr="00251602">
        <w:rPr>
          <w:rFonts w:ascii="Times New Roman" w:eastAsia="Calibri" w:hAnsi="Times New Roman" w:cs="Times New Roman"/>
          <w:sz w:val="28"/>
          <w:szCs w:val="28"/>
        </w:rPr>
        <w:t>Косоплетение</w:t>
      </w:r>
      <w:proofErr w:type="spellEnd"/>
      <w:r w:rsidR="00251602" w:rsidRPr="00251602">
        <w:rPr>
          <w:rFonts w:ascii="Times New Roman" w:eastAsia="Calibri" w:hAnsi="Times New Roman" w:cs="Times New Roman"/>
          <w:sz w:val="28"/>
          <w:szCs w:val="28"/>
        </w:rPr>
        <w:t xml:space="preserve">» как вида предпринимательской деятельности для 7 соотечественников. </w:t>
      </w:r>
      <w:r w:rsidRPr="00251602">
        <w:rPr>
          <w:rFonts w:ascii="Times New Roman" w:eastAsia="Calibri" w:hAnsi="Times New Roman" w:cs="Times New Roman"/>
          <w:sz w:val="28"/>
          <w:szCs w:val="28"/>
        </w:rPr>
        <w:t xml:space="preserve">Кроме этого, специалистами службы сопровождения и </w:t>
      </w:r>
      <w:r w:rsidRPr="00251602">
        <w:rPr>
          <w:rFonts w:ascii="Times New Roman" w:eastAsia="Calibri" w:hAnsi="Times New Roman" w:cs="Times New Roman"/>
          <w:sz w:val="28"/>
          <w:szCs w:val="28"/>
        </w:rPr>
        <w:lastRenderedPageBreak/>
        <w:t>содействия в трудоустройстве было проконсультировано 29</w:t>
      </w:r>
      <w:r w:rsidR="00251602" w:rsidRPr="00251602">
        <w:rPr>
          <w:rFonts w:ascii="Times New Roman" w:eastAsia="Calibri" w:hAnsi="Times New Roman" w:cs="Times New Roman"/>
          <w:sz w:val="28"/>
          <w:szCs w:val="28"/>
        </w:rPr>
        <w:t>7</w:t>
      </w:r>
      <w:r w:rsidRPr="00251602">
        <w:rPr>
          <w:rFonts w:ascii="Times New Roman" w:eastAsia="Calibri" w:hAnsi="Times New Roman" w:cs="Times New Roman"/>
          <w:sz w:val="28"/>
          <w:szCs w:val="28"/>
        </w:rPr>
        <w:t xml:space="preserve"> соотечественников по вопросам открытия собственного дела.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F80893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3.5. «Оказание государственной финансовой поддержки субъектам малого и среднего предпринимательства, образованным гражданами из числа участников Программы».</w:t>
      </w:r>
    </w:p>
    <w:p w:rsidR="00975EE1" w:rsidRPr="00975EE1" w:rsidRDefault="00975EE1" w:rsidP="00975EE1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EE1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обращений участников государственной программы для оказания государственной финансовой поддержки субъектам малого и среднего предпринимательства на компенсацию расходов по государственной регистрации предпринимательской деятельности в </w:t>
      </w:r>
      <w:proofErr w:type="spellStart"/>
      <w:r w:rsidRPr="00975EE1">
        <w:rPr>
          <w:rFonts w:ascii="Times New Roman" w:eastAsia="Calibri" w:hAnsi="Times New Roman" w:cs="Times New Roman"/>
          <w:sz w:val="28"/>
          <w:szCs w:val="28"/>
        </w:rPr>
        <w:t>Минпромторг</w:t>
      </w:r>
      <w:proofErr w:type="spellEnd"/>
      <w:r w:rsidRPr="00975EE1">
        <w:rPr>
          <w:rFonts w:ascii="Times New Roman" w:eastAsia="Calibri" w:hAnsi="Times New Roman" w:cs="Times New Roman"/>
          <w:sz w:val="28"/>
          <w:szCs w:val="28"/>
        </w:rPr>
        <w:t xml:space="preserve"> НСО не поступало.</w:t>
      </w: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F80893">
        <w:rPr>
          <w:rFonts w:ascii="Times New Roman" w:eastAsia="Calibri" w:hAnsi="Times New Roman" w:cs="Times New Roman"/>
          <w:sz w:val="28"/>
          <w:szCs w:val="28"/>
        </w:rPr>
        <w:t>1.</w:t>
      </w:r>
      <w:r w:rsidRPr="00F94FD0">
        <w:rPr>
          <w:rFonts w:ascii="Times New Roman" w:eastAsia="Calibri" w:hAnsi="Times New Roman" w:cs="Times New Roman"/>
          <w:sz w:val="28"/>
          <w:szCs w:val="28"/>
        </w:rPr>
        <w:t>4.3. «Назначение и выплата стипендий Правительства Новосибирской области талантливым студентам-соотечественникам».</w:t>
      </w:r>
    </w:p>
    <w:p w:rsidR="00F94FD0" w:rsidRPr="00F94FD0" w:rsidRDefault="00F94FD0" w:rsidP="00F94FD0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В соответствии с распоряжением Правител</w:t>
      </w:r>
      <w:r w:rsidR="00975EE1">
        <w:rPr>
          <w:rFonts w:ascii="Times New Roman" w:eastAsia="Calibri" w:hAnsi="Times New Roman" w:cs="Times New Roman"/>
          <w:sz w:val="28"/>
          <w:szCs w:val="28"/>
        </w:rPr>
        <w:t>ьства Новосибирской области от </w:t>
      </w:r>
      <w:r w:rsidR="00251602" w:rsidRPr="00FD4EBE">
        <w:rPr>
          <w:rFonts w:ascii="Times New Roman" w:eastAsia="Calibri" w:hAnsi="Times New Roman" w:cs="Times New Roman"/>
          <w:sz w:val="28"/>
          <w:szCs w:val="28"/>
        </w:rPr>
        <w:t xml:space="preserve">25.12.2018 № 563-рп </w:t>
      </w:r>
      <w:r w:rsidRPr="00F94FD0">
        <w:rPr>
          <w:rFonts w:ascii="Times New Roman" w:eastAsia="Calibri" w:hAnsi="Times New Roman" w:cs="Times New Roman"/>
          <w:sz w:val="28"/>
          <w:szCs w:val="28"/>
        </w:rPr>
        <w:t>«Об установление размера и назначении стипендий Правительства Новосибирский области талантливым студентам - соотечественникам на 201</w:t>
      </w:r>
      <w:r w:rsidR="00601D80">
        <w:rPr>
          <w:rFonts w:ascii="Times New Roman" w:eastAsia="Calibri" w:hAnsi="Times New Roman" w:cs="Times New Roman"/>
          <w:sz w:val="28"/>
          <w:szCs w:val="28"/>
        </w:rPr>
        <w:t>9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год» 5 студентам-соотечественникам из числа участников государственной программы или членов их семей ежемесячно выплачивалась </w:t>
      </w:r>
      <w:r w:rsidRPr="00F94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стипендия в размере 2500 рублей. </w:t>
      </w:r>
    </w:p>
    <w:p w:rsidR="00F94FD0" w:rsidRPr="00F94FD0" w:rsidRDefault="00F94FD0" w:rsidP="00F94FD0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94FD0" w:rsidRPr="00F94FD0" w:rsidRDefault="00F94FD0" w:rsidP="00F94FD0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FD0">
        <w:rPr>
          <w:rFonts w:ascii="Times New Roman" w:eastAsia="Calibri" w:hAnsi="Times New Roman" w:cs="Times New Roman"/>
          <w:b/>
          <w:sz w:val="28"/>
          <w:szCs w:val="28"/>
        </w:rPr>
        <w:t>Раздел 4. Результаты использования бюджетных ассигнований областного бюджета Новосибирской области и иных средств на реализацию мероприятий государственной программы</w:t>
      </w:r>
    </w:p>
    <w:p w:rsidR="00F94FD0" w:rsidRPr="00F94FD0" w:rsidRDefault="00F94FD0" w:rsidP="00F94FD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4FD0" w:rsidRPr="00F94FD0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FD0">
        <w:rPr>
          <w:rFonts w:ascii="Times New Roman" w:eastAsia="Calibri" w:hAnsi="Times New Roman" w:cs="Times New Roman"/>
          <w:sz w:val="28"/>
          <w:szCs w:val="28"/>
        </w:rPr>
        <w:t>В отчетном периоде на</w:t>
      </w:r>
      <w:r w:rsidRPr="00F94FD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мероприятия, предусмотренные 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государственной </w:t>
      </w:r>
      <w:r w:rsidRPr="00F94FD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программой, израсходовано </w:t>
      </w:r>
      <w:r w:rsidR="00975EE1" w:rsidRPr="00975EE1">
        <w:rPr>
          <w:rFonts w:ascii="Times New Roman" w:eastAsia="Calibri" w:hAnsi="Times New Roman" w:cs="Times New Roman"/>
          <w:sz w:val="28"/>
          <w:szCs w:val="28"/>
        </w:rPr>
        <w:t xml:space="preserve">26 286,0 </w:t>
      </w:r>
      <w:r w:rsidRPr="00975EE1"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Pr="00975EE1">
        <w:rPr>
          <w:rFonts w:ascii="Times New Roman" w:eastAsia="Calibri" w:hAnsi="Times New Roman" w:cs="Times New Roman"/>
          <w:sz w:val="28"/>
          <w:szCs w:val="28"/>
          <w:lang w:val="x-none"/>
        </w:rPr>
        <w:t>руб</w:t>
      </w:r>
      <w:r w:rsidRPr="00975EE1">
        <w:rPr>
          <w:rFonts w:ascii="Times New Roman" w:eastAsia="Calibri" w:hAnsi="Times New Roman" w:cs="Times New Roman"/>
          <w:sz w:val="28"/>
          <w:szCs w:val="28"/>
        </w:rPr>
        <w:t xml:space="preserve">лей из областного бюджета Новосибирской области, в т. ч. </w:t>
      </w:r>
      <w:r w:rsidR="00975EE1" w:rsidRPr="00975EE1">
        <w:rPr>
          <w:rFonts w:ascii="Times New Roman" w:eastAsia="Calibri" w:hAnsi="Times New Roman" w:cs="Times New Roman"/>
          <w:sz w:val="28"/>
          <w:szCs w:val="28"/>
        </w:rPr>
        <w:t xml:space="preserve">14 040,0 </w:t>
      </w:r>
      <w:r w:rsidRPr="00975EE1">
        <w:rPr>
          <w:rFonts w:ascii="Times New Roman" w:eastAsia="Calibri" w:hAnsi="Times New Roman" w:cs="Times New Roman"/>
          <w:sz w:val="28"/>
          <w:szCs w:val="28"/>
        </w:rPr>
        <w:t>тысяч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рублей средства субсидии, предоставленной из федерального бюджета на реализацию мероприятий государственной программы. </w:t>
      </w:r>
    </w:p>
    <w:p w:rsidR="00F94FD0" w:rsidRPr="00F80893" w:rsidRDefault="00F94FD0" w:rsidP="00F94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893">
        <w:rPr>
          <w:rFonts w:ascii="Times New Roman" w:eastAsia="Calibri" w:hAnsi="Times New Roman" w:cs="Times New Roman"/>
          <w:sz w:val="28"/>
          <w:szCs w:val="28"/>
        </w:rPr>
        <w:t xml:space="preserve">Освоение средств на реализацию мероприятий </w:t>
      </w:r>
      <w:r w:rsidRPr="00F80893">
        <w:rPr>
          <w:rFonts w:ascii="Times New Roman" w:eastAsia="Calibri" w:hAnsi="Times New Roman" w:cs="Times New Roman"/>
          <w:sz w:val="28"/>
          <w:szCs w:val="28"/>
          <w:lang w:val="x-none"/>
        </w:rPr>
        <w:t>государственн</w:t>
      </w:r>
      <w:r w:rsidRPr="00F80893">
        <w:rPr>
          <w:rFonts w:ascii="Times New Roman" w:eastAsia="Calibri" w:hAnsi="Times New Roman" w:cs="Times New Roman"/>
          <w:sz w:val="28"/>
          <w:szCs w:val="28"/>
        </w:rPr>
        <w:t>ой</w:t>
      </w:r>
      <w:r w:rsidRPr="00F80893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программ</w:t>
      </w:r>
      <w:r w:rsidRPr="00F80893">
        <w:rPr>
          <w:rFonts w:ascii="Times New Roman" w:eastAsia="Calibri" w:hAnsi="Times New Roman" w:cs="Times New Roman"/>
          <w:sz w:val="28"/>
          <w:szCs w:val="28"/>
        </w:rPr>
        <w:t>ы составило 9</w:t>
      </w:r>
      <w:r w:rsidR="00F80893">
        <w:rPr>
          <w:rFonts w:ascii="Times New Roman" w:eastAsia="Calibri" w:hAnsi="Times New Roman" w:cs="Times New Roman"/>
          <w:sz w:val="28"/>
          <w:szCs w:val="28"/>
        </w:rPr>
        <w:t>9</w:t>
      </w:r>
      <w:r w:rsidRPr="00F80893">
        <w:rPr>
          <w:rFonts w:ascii="Times New Roman" w:eastAsia="Calibri" w:hAnsi="Times New Roman" w:cs="Times New Roman"/>
          <w:sz w:val="28"/>
          <w:szCs w:val="28"/>
        </w:rPr>
        <w:t>,</w:t>
      </w:r>
      <w:r w:rsidR="00F80893">
        <w:rPr>
          <w:rFonts w:ascii="Times New Roman" w:eastAsia="Calibri" w:hAnsi="Times New Roman" w:cs="Times New Roman"/>
          <w:sz w:val="28"/>
          <w:szCs w:val="28"/>
        </w:rPr>
        <w:t>6</w:t>
      </w:r>
      <w:r w:rsidRPr="00F80893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:rsidR="00F94FD0" w:rsidRPr="00F94FD0" w:rsidRDefault="00F94FD0" w:rsidP="004A68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893">
        <w:rPr>
          <w:rFonts w:ascii="Times New Roman" w:eastAsia="Calibri" w:hAnsi="Times New Roman" w:cs="Times New Roman"/>
          <w:sz w:val="28"/>
          <w:szCs w:val="28"/>
        </w:rPr>
        <w:t>Освоение финансовых средств не в полн</w:t>
      </w:r>
      <w:r w:rsidR="004A6812" w:rsidRPr="00F80893">
        <w:rPr>
          <w:rFonts w:ascii="Times New Roman" w:eastAsia="Calibri" w:hAnsi="Times New Roman" w:cs="Times New Roman"/>
          <w:sz w:val="28"/>
          <w:szCs w:val="28"/>
        </w:rPr>
        <w:t xml:space="preserve">ом объеме объясняется </w:t>
      </w:r>
      <w:r w:rsidR="00F80893">
        <w:rPr>
          <w:rFonts w:ascii="Times New Roman" w:eastAsia="Calibri" w:hAnsi="Times New Roman" w:cs="Times New Roman"/>
          <w:sz w:val="28"/>
          <w:szCs w:val="28"/>
        </w:rPr>
        <w:t xml:space="preserve">малым </w:t>
      </w:r>
      <w:r w:rsidRPr="00F80893">
        <w:rPr>
          <w:rFonts w:ascii="Times New Roman" w:eastAsia="Calibri" w:hAnsi="Times New Roman" w:cs="Times New Roman"/>
          <w:sz w:val="28"/>
          <w:szCs w:val="28"/>
        </w:rPr>
        <w:t xml:space="preserve">количеством участников Программы, организовавших субъекты малого и среднего предпринимательства, и обратившихся за компенсацией расходов по фактически понесённым затратам, а также малым количеством участников государственной программы, обратившихся за компенсацией расходов на переаттестацию ученых степеней, </w:t>
      </w:r>
      <w:proofErr w:type="spellStart"/>
      <w:r w:rsidRPr="00F80893">
        <w:rPr>
          <w:rFonts w:ascii="Times New Roman" w:eastAsia="Calibri" w:hAnsi="Times New Roman" w:cs="Times New Roman"/>
          <w:sz w:val="28"/>
          <w:szCs w:val="28"/>
        </w:rPr>
        <w:t>нострификацию</w:t>
      </w:r>
      <w:proofErr w:type="spellEnd"/>
      <w:r w:rsidRPr="00F80893">
        <w:rPr>
          <w:rFonts w:ascii="Times New Roman" w:eastAsia="Calibri" w:hAnsi="Times New Roman" w:cs="Times New Roman"/>
          <w:sz w:val="28"/>
          <w:szCs w:val="28"/>
        </w:rPr>
        <w:t xml:space="preserve"> дипломов и других документов об образовании.</w:t>
      </w:r>
      <w:r w:rsidRPr="00F94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0893">
        <w:rPr>
          <w:rFonts w:ascii="Times New Roman" w:eastAsia="Calibri" w:hAnsi="Times New Roman" w:cs="Times New Roman"/>
          <w:sz w:val="28"/>
          <w:szCs w:val="28"/>
        </w:rPr>
        <w:t>Указанные мероприятия носят заявительный характер.</w:t>
      </w:r>
    </w:p>
    <w:p w:rsidR="00F94FD0" w:rsidRDefault="00F94FD0" w:rsidP="004A68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C0898" w:rsidRDefault="009C0898" w:rsidP="004A68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6812" w:rsidRDefault="004A6812" w:rsidP="004A68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6812" w:rsidRPr="004A6812" w:rsidRDefault="00601D80" w:rsidP="004A68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A6812" w:rsidRPr="004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труда и социального </w:t>
      </w:r>
    </w:p>
    <w:p w:rsidR="004A6812" w:rsidRPr="004A6812" w:rsidRDefault="004A6812" w:rsidP="004A68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Новосибирской области                                                            </w:t>
      </w:r>
      <w:r w:rsidR="00601D80">
        <w:rPr>
          <w:rFonts w:ascii="Times New Roman" w:eastAsia="Times New Roman" w:hAnsi="Times New Roman" w:cs="Times New Roman"/>
          <w:sz w:val="28"/>
          <w:szCs w:val="28"/>
          <w:lang w:eastAsia="ru-RU"/>
        </w:rPr>
        <w:t>Я.А. Фролов</w:t>
      </w:r>
    </w:p>
    <w:sectPr w:rsidR="004A6812" w:rsidRPr="004A6812" w:rsidSect="00917A93">
      <w:headerReference w:type="default" r:id="rId11"/>
      <w:pgSz w:w="11906" w:h="16838"/>
      <w:pgMar w:top="1134" w:right="567" w:bottom="1134" w:left="1418" w:header="79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577" w:rsidRDefault="00C64577">
      <w:pPr>
        <w:spacing w:after="0" w:line="240" w:lineRule="auto"/>
      </w:pPr>
      <w:r>
        <w:separator/>
      </w:r>
    </w:p>
  </w:endnote>
  <w:endnote w:type="continuationSeparator" w:id="0">
    <w:p w:rsidR="00C64577" w:rsidRDefault="00C6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577" w:rsidRDefault="00C64577">
      <w:pPr>
        <w:spacing w:after="0" w:line="240" w:lineRule="auto"/>
      </w:pPr>
      <w:r>
        <w:separator/>
      </w:r>
    </w:p>
  </w:footnote>
  <w:footnote w:type="continuationSeparator" w:id="0">
    <w:p w:rsidR="00C64577" w:rsidRDefault="00C64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38" w:rsidRPr="004777A9" w:rsidRDefault="00F94FD0" w:rsidP="004777A9">
    <w:pPr>
      <w:pStyle w:val="a3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A275D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D0"/>
    <w:rsid w:val="00095245"/>
    <w:rsid w:val="000B3AE9"/>
    <w:rsid w:val="00114DFA"/>
    <w:rsid w:val="00115FE3"/>
    <w:rsid w:val="0018342E"/>
    <w:rsid w:val="001B7CFD"/>
    <w:rsid w:val="00251602"/>
    <w:rsid w:val="002D6382"/>
    <w:rsid w:val="004A6812"/>
    <w:rsid w:val="00511468"/>
    <w:rsid w:val="00601D80"/>
    <w:rsid w:val="00666916"/>
    <w:rsid w:val="00687FFA"/>
    <w:rsid w:val="00692DEF"/>
    <w:rsid w:val="007B1DA8"/>
    <w:rsid w:val="00857F8C"/>
    <w:rsid w:val="008E4DF9"/>
    <w:rsid w:val="00975EE1"/>
    <w:rsid w:val="009C0898"/>
    <w:rsid w:val="009E4825"/>
    <w:rsid w:val="00A275DF"/>
    <w:rsid w:val="00A42646"/>
    <w:rsid w:val="00B7196F"/>
    <w:rsid w:val="00C64577"/>
    <w:rsid w:val="00C85BA5"/>
    <w:rsid w:val="00D54C5F"/>
    <w:rsid w:val="00E90662"/>
    <w:rsid w:val="00F80893"/>
    <w:rsid w:val="00F9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FD0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94FD0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4A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81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E4D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FD0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94FD0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4A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81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E4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FD0AC683A02DEBC845D1228D69673924B5BE361C990F3B53E97C613EDB22B21194604016991D35E5CFD4FBA5BAD996132EC819CCCEE6AB9696F637J155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FD0AC683A02DEBC845D1228D69673924B5BE361C9A0A375DEE7C613EDB22B21194604016991D35E5CFD4FBA5BAD996132EC819CCCEE6AB9696F637J155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6FD0AC683A02DEBC845D1228D69673924B5BE361C990A3F55E87C613EDB22B21194604016991D35E5CFD4FBA5BAD996132EC819CCCEE6AB9696F637J15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FD0AC683A02DEBC845D1228D69673924B5BE361C99093656E97C613EDB22B21194604016991D35E5CFD4FBA5BAD996132EC819CCCEE6AB9696F637J15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4116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Мирошниченко Лидия Николаевна</dc:creator>
  <cp:lastModifiedBy>Бацай Елена Николаевна</cp:lastModifiedBy>
  <cp:revision>4</cp:revision>
  <cp:lastPrinted>2020-03-27T04:49:00Z</cp:lastPrinted>
  <dcterms:created xsi:type="dcterms:W3CDTF">2020-03-26T07:38:00Z</dcterms:created>
  <dcterms:modified xsi:type="dcterms:W3CDTF">2020-03-31T03:55:00Z</dcterms:modified>
</cp:coreProperties>
</file>