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22" w:rsidRDefault="007103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0322" w:rsidRDefault="00710322">
      <w:pPr>
        <w:pStyle w:val="ConsPlusNormal"/>
        <w:outlineLvl w:val="0"/>
      </w:pPr>
    </w:p>
    <w:p w:rsidR="00710322" w:rsidRDefault="00710322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710322" w:rsidRDefault="00710322">
      <w:pPr>
        <w:pStyle w:val="ConsPlusTitle"/>
        <w:jc w:val="center"/>
      </w:pPr>
    </w:p>
    <w:p w:rsidR="00710322" w:rsidRDefault="00710322">
      <w:pPr>
        <w:pStyle w:val="ConsPlusTitle"/>
        <w:jc w:val="center"/>
      </w:pPr>
      <w:r>
        <w:t>ПОСТАНОВЛЕНИЕ</w:t>
      </w:r>
    </w:p>
    <w:p w:rsidR="00710322" w:rsidRDefault="00710322">
      <w:pPr>
        <w:pStyle w:val="ConsPlusTitle"/>
        <w:jc w:val="center"/>
      </w:pPr>
      <w:r>
        <w:t>от 21 октября 2013 г. N 459-п</w:t>
      </w:r>
    </w:p>
    <w:p w:rsidR="00710322" w:rsidRDefault="00710322">
      <w:pPr>
        <w:pStyle w:val="ConsPlusTitle"/>
        <w:jc w:val="center"/>
      </w:pPr>
    </w:p>
    <w:p w:rsidR="00710322" w:rsidRDefault="00710322">
      <w:pPr>
        <w:pStyle w:val="ConsPlusTitle"/>
        <w:jc w:val="center"/>
      </w:pPr>
      <w:r>
        <w:t>ОБ УТВЕРЖДЕНИИ ПОРЯДКА РЕАЛИЗАЦИИ ОТДЕЛЬНЫХ</w:t>
      </w:r>
    </w:p>
    <w:p w:rsidR="00710322" w:rsidRDefault="00710322">
      <w:pPr>
        <w:pStyle w:val="ConsPlusTitle"/>
        <w:jc w:val="center"/>
      </w:pPr>
      <w:r>
        <w:t>МЕРОПРИЯТИЙ ГОСУДАРСТВЕННОЙ ПРОГРАММЫ НОВОСИБИРСКОЙ</w:t>
      </w:r>
    </w:p>
    <w:p w:rsidR="00710322" w:rsidRDefault="00710322">
      <w:pPr>
        <w:pStyle w:val="ConsPlusTitle"/>
        <w:jc w:val="center"/>
      </w:pPr>
      <w:r>
        <w:t>ОБЛАСТИ "ОКАЗАНИЕ СОДЕЙСТВИЯ ДОБРОВОЛЬНОМУ ПЕРЕСЕЛЕНИЮ</w:t>
      </w:r>
    </w:p>
    <w:p w:rsidR="00710322" w:rsidRDefault="00710322">
      <w:pPr>
        <w:pStyle w:val="ConsPlusTitle"/>
        <w:jc w:val="center"/>
      </w:pPr>
      <w:r>
        <w:t>В НОВОСИБИРСКУЮ ОБЛАСТЬ СООТЕЧЕСТВЕННИКОВ,</w:t>
      </w:r>
    </w:p>
    <w:p w:rsidR="00710322" w:rsidRDefault="00710322">
      <w:pPr>
        <w:pStyle w:val="ConsPlusTitle"/>
        <w:jc w:val="center"/>
      </w:pPr>
      <w:r>
        <w:t>ПРОЖИВАЮЩИХ ЗА РУБЕЖОМ"</w:t>
      </w:r>
    </w:p>
    <w:p w:rsidR="00710322" w:rsidRDefault="00710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0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6" w:history="1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27.04.2015 </w:t>
            </w:r>
            <w:hyperlink r:id="rId7" w:history="1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 xml:space="preserve">, от 15.02.2016 </w:t>
            </w:r>
            <w:hyperlink r:id="rId8" w:history="1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9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15.11.2016 </w:t>
            </w:r>
            <w:hyperlink r:id="rId10" w:history="1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21.06.2017 </w:t>
            </w:r>
            <w:hyperlink r:id="rId11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01.02.2018 </w:t>
            </w:r>
            <w:hyperlink r:id="rId12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13" w:history="1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 xml:space="preserve">, от 26.08.2019 </w:t>
            </w:r>
            <w:hyperlink r:id="rId14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27.04.2020 </w:t>
            </w:r>
            <w:hyperlink r:id="rId15" w:history="1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 xml:space="preserve">, от 08.12.2020 </w:t>
            </w:r>
            <w:hyperlink r:id="rId16" w:history="1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 xml:space="preserve">, от 16.02.2021 </w:t>
            </w:r>
            <w:hyperlink r:id="rId17" w:history="1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</w:tr>
    </w:tbl>
    <w:p w:rsidR="00710322" w:rsidRDefault="00710322">
      <w:pPr>
        <w:pStyle w:val="ConsPlusNormal"/>
        <w:jc w:val="center"/>
      </w:pPr>
    </w:p>
    <w:p w:rsidR="00710322" w:rsidRDefault="00710322">
      <w:pPr>
        <w:pStyle w:val="ConsPlusNormal"/>
        <w:ind w:firstLine="540"/>
        <w:jc w:val="both"/>
      </w:pPr>
      <w:r>
        <w:t xml:space="preserve">В целях оказания содействия в обустройстве на территории вселения участников и членов семей участников государственной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Новосибирской области "Оказание содействия добровольному переселению в Новосибирскую область соотечественников, проживающих за рубежом", утвержденной постановлением Правительства Новосибирской области от 06.08.2013 N 347-п, Правительство Новосибирской области постановляет: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19" w:history="1">
        <w:r>
          <w:rPr>
            <w:color w:val="0000FF"/>
          </w:rPr>
          <w:t>N 516-п</w:t>
        </w:r>
      </w:hyperlink>
      <w:r>
        <w:t xml:space="preserve">, от 27.04.2020 </w:t>
      </w:r>
      <w:hyperlink r:id="rId20" w:history="1">
        <w:r>
          <w:rPr>
            <w:color w:val="0000FF"/>
          </w:rPr>
          <w:t>N 139-п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реализации отдельных мероприятий государственной программы Новосибирской области "Оказание содействия добровольному переселению в Новосибирскую область соотечественников, проживающих за рубежом".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21" w:history="1">
        <w:r>
          <w:rPr>
            <w:color w:val="0000FF"/>
          </w:rPr>
          <w:t>N 516-п</w:t>
        </w:r>
      </w:hyperlink>
      <w:r>
        <w:t xml:space="preserve">, от 27.04.2020 </w:t>
      </w:r>
      <w:hyperlink r:id="rId22" w:history="1">
        <w:r>
          <w:rPr>
            <w:color w:val="0000FF"/>
          </w:rPr>
          <w:t>N 139-п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Нелюбова С.А.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23" w:history="1">
        <w:r>
          <w:rPr>
            <w:color w:val="0000FF"/>
          </w:rPr>
          <w:t>N 516-п</w:t>
        </w:r>
      </w:hyperlink>
      <w:r>
        <w:t xml:space="preserve">, от 01.02.2018 </w:t>
      </w:r>
      <w:hyperlink r:id="rId24" w:history="1">
        <w:r>
          <w:rPr>
            <w:color w:val="0000FF"/>
          </w:rPr>
          <w:t>N 25-п</w:t>
        </w:r>
      </w:hyperlink>
      <w:r>
        <w:t xml:space="preserve">, от 24.12.2018 </w:t>
      </w:r>
      <w:hyperlink r:id="rId25" w:history="1">
        <w:r>
          <w:rPr>
            <w:color w:val="0000FF"/>
          </w:rPr>
          <w:t>N 525-п</w:t>
        </w:r>
      </w:hyperlink>
      <w:r>
        <w:t>)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jc w:val="right"/>
      </w:pPr>
      <w:r>
        <w:t>Губернатор Новосибирской области</w:t>
      </w:r>
    </w:p>
    <w:p w:rsidR="00710322" w:rsidRDefault="00710322">
      <w:pPr>
        <w:pStyle w:val="ConsPlusNormal"/>
        <w:jc w:val="right"/>
      </w:pPr>
      <w:r>
        <w:t>В.А.ЮРЧЕНКО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jc w:val="right"/>
        <w:outlineLvl w:val="0"/>
      </w:pPr>
      <w:r>
        <w:t>Утвержден</w:t>
      </w:r>
    </w:p>
    <w:p w:rsidR="00710322" w:rsidRDefault="00710322">
      <w:pPr>
        <w:pStyle w:val="ConsPlusNormal"/>
        <w:jc w:val="right"/>
      </w:pPr>
      <w:r>
        <w:t>постановлением</w:t>
      </w:r>
    </w:p>
    <w:p w:rsidR="00710322" w:rsidRDefault="00710322">
      <w:pPr>
        <w:pStyle w:val="ConsPlusNormal"/>
        <w:jc w:val="right"/>
      </w:pPr>
      <w:r>
        <w:t>Правительства Новосибирской области</w:t>
      </w:r>
    </w:p>
    <w:p w:rsidR="00710322" w:rsidRDefault="00710322">
      <w:pPr>
        <w:pStyle w:val="ConsPlusNormal"/>
        <w:jc w:val="right"/>
      </w:pPr>
      <w:r>
        <w:t>от 21.10.2013 N 459-п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Title"/>
        <w:jc w:val="center"/>
      </w:pPr>
      <w:bookmarkStart w:id="0" w:name="P37"/>
      <w:bookmarkEnd w:id="0"/>
      <w:r>
        <w:t>ПОРЯДОК</w:t>
      </w:r>
    </w:p>
    <w:p w:rsidR="00710322" w:rsidRDefault="00710322">
      <w:pPr>
        <w:pStyle w:val="ConsPlusTitle"/>
        <w:jc w:val="center"/>
      </w:pPr>
      <w:r>
        <w:lastRenderedPageBreak/>
        <w:t>РЕАЛИЗАЦИИ ОТДЕЛЬНЫХ МЕРОПРИЯТИЙ ГОСУДАРСТВЕННОЙ ПРОГРАММЫ</w:t>
      </w:r>
    </w:p>
    <w:p w:rsidR="00710322" w:rsidRDefault="00710322">
      <w:pPr>
        <w:pStyle w:val="ConsPlusTitle"/>
        <w:jc w:val="center"/>
      </w:pPr>
      <w:r>
        <w:t>НОВОСИБИРСКОЙ ОБЛАСТИ "ОКАЗАНИЕ СОДЕЙСТВИЯ ДОБРОВОЛЬНОМУ</w:t>
      </w:r>
    </w:p>
    <w:p w:rsidR="00710322" w:rsidRDefault="00710322">
      <w:pPr>
        <w:pStyle w:val="ConsPlusTitle"/>
        <w:jc w:val="center"/>
      </w:pPr>
      <w:r>
        <w:t>ПЕРЕСЕЛЕНИЮ В НОВОСИБИРСКУЮ ОБЛАСТЬ СООТЕЧЕСТВЕННИКОВ,</w:t>
      </w:r>
    </w:p>
    <w:p w:rsidR="00710322" w:rsidRDefault="00710322">
      <w:pPr>
        <w:pStyle w:val="ConsPlusTitle"/>
        <w:jc w:val="center"/>
      </w:pPr>
      <w:r>
        <w:t>ПРОЖИВАЮЩИХ ЗА РУБЕЖОМ"</w:t>
      </w:r>
    </w:p>
    <w:p w:rsidR="00710322" w:rsidRDefault="00710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0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26" w:history="1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27.04.2015 </w:t>
            </w:r>
            <w:hyperlink r:id="rId27" w:history="1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 xml:space="preserve">, от 15.02.2016 </w:t>
            </w:r>
            <w:hyperlink r:id="rId28" w:history="1">
              <w:r>
                <w:rPr>
                  <w:color w:val="0000FF"/>
                </w:rPr>
                <w:t>N 44-п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29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15.11.2016 </w:t>
            </w:r>
            <w:hyperlink r:id="rId30" w:history="1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21.06.2017 </w:t>
            </w:r>
            <w:hyperlink r:id="rId31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01.02.2018 </w:t>
            </w:r>
            <w:hyperlink r:id="rId32" w:history="1">
              <w:r>
                <w:rPr>
                  <w:color w:val="0000FF"/>
                </w:rPr>
                <w:t>N 25-п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33" w:history="1">
              <w:r>
                <w:rPr>
                  <w:color w:val="0000FF"/>
                </w:rPr>
                <w:t>N 525-п</w:t>
              </w:r>
            </w:hyperlink>
            <w:r>
              <w:rPr>
                <w:color w:val="392C69"/>
              </w:rPr>
              <w:t xml:space="preserve">, от 26.08.2019 </w:t>
            </w:r>
            <w:hyperlink r:id="rId34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27.04.2020 </w:t>
            </w:r>
            <w:hyperlink r:id="rId35" w:history="1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 xml:space="preserve">, от 08.12.2020 </w:t>
            </w:r>
            <w:hyperlink r:id="rId36" w:history="1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 xml:space="preserve">, от 16.02.2021 </w:t>
            </w:r>
            <w:hyperlink r:id="rId37" w:history="1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</w:tr>
    </w:tbl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Title"/>
        <w:jc w:val="center"/>
        <w:outlineLvl w:val="1"/>
      </w:pPr>
      <w:r>
        <w:t>I. Общие положения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  <w:bookmarkStart w:id="1" w:name="P51"/>
      <w:bookmarkEnd w:id="1"/>
      <w:r>
        <w:t xml:space="preserve">1. Настоящий Порядок регламентирует реализацию следующих мероприятий государственной </w:t>
      </w:r>
      <w:hyperlink r:id="rId38" w:history="1">
        <w:r>
          <w:rPr>
            <w:color w:val="0000FF"/>
          </w:rPr>
          <w:t>программы</w:t>
        </w:r>
      </w:hyperlink>
      <w:r>
        <w:t xml:space="preserve"> Новосибирской области "Оказание содействия добровольному переселению в Новосибирскую область соотечественников, проживающих за рубежом", утвержденной постановлением Правительства Новосибирской области от 06.08.2013 N 347-п, реализуемой в рамках Государственной </w:t>
      </w:r>
      <w:hyperlink r:id="rId39" w:history="1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N 637 "О мерах по оказанию содействия добровольному переселению в Российскую Федерацию соотечественников, проживающих за рубежом" (далее - Государственная программа):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1) организация профессионального обучения участников Государственной программы и членов их семей (профессиональной подготовки, переподготовки и повышения квалификации);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2) оказание единовременной финансовой помощи участникам Государственной программы на обустройство, в том числе жилищное, в период адаптации на территории вселения;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3)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программы;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4) осуществление за счет средств областного бюджета, источником финансового обеспечения которых в том числе является субсидия из федерального бюджета, единовременной денежной выплаты на каждого ребенка в возрасте до 17 лет включительно, прибывшего в составе семьи участника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21.06.2017 </w:t>
      </w:r>
      <w:hyperlink r:id="rId44" w:history="1">
        <w:r>
          <w:rPr>
            <w:color w:val="0000FF"/>
          </w:rPr>
          <w:t>N 219-п</w:t>
        </w:r>
      </w:hyperlink>
      <w:r>
        <w:t xml:space="preserve">, от 16.02.2021 </w:t>
      </w:r>
      <w:hyperlink r:id="rId45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2. Реализация мероприятий, указанных в </w:t>
      </w:r>
      <w:hyperlink w:anchor="P51" w:history="1">
        <w:r>
          <w:rPr>
            <w:color w:val="0000FF"/>
          </w:rPr>
          <w:t>пункте 1</w:t>
        </w:r>
      </w:hyperlink>
      <w:r>
        <w:t xml:space="preserve"> настоящего Порядка, осуществляется государственными казенными учреждениями Новосибирской области центрами занятости населения (далее - центры занятости населения).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Title"/>
        <w:jc w:val="center"/>
        <w:outlineLvl w:val="1"/>
      </w:pPr>
      <w:r>
        <w:t>II. Организация профессионального обучения участников</w:t>
      </w:r>
    </w:p>
    <w:p w:rsidR="00710322" w:rsidRDefault="00710322">
      <w:pPr>
        <w:pStyle w:val="ConsPlusTitle"/>
        <w:jc w:val="center"/>
      </w:pPr>
      <w:r>
        <w:t>Государственной программы и членов их семей</w:t>
      </w:r>
    </w:p>
    <w:p w:rsidR="00710322" w:rsidRDefault="00710322">
      <w:pPr>
        <w:pStyle w:val="ConsPlusTitle"/>
        <w:jc w:val="center"/>
      </w:pPr>
      <w:r>
        <w:t>(профессиональной подготовки, переподготовки</w:t>
      </w:r>
    </w:p>
    <w:p w:rsidR="00710322" w:rsidRDefault="00710322">
      <w:pPr>
        <w:pStyle w:val="ConsPlusTitle"/>
        <w:jc w:val="center"/>
      </w:pPr>
      <w:r>
        <w:t>и повышения квалификации)</w:t>
      </w:r>
    </w:p>
    <w:p w:rsidR="00710322" w:rsidRDefault="00710322">
      <w:pPr>
        <w:pStyle w:val="ConsPlusNormal"/>
        <w:jc w:val="center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710322" w:rsidRDefault="00710322">
      <w:pPr>
        <w:pStyle w:val="ConsPlusNormal"/>
        <w:jc w:val="center"/>
      </w:pPr>
      <w:r>
        <w:lastRenderedPageBreak/>
        <w:t>от 16.02.2021 N 40-п)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  <w:r>
        <w:t>3. Профессиональное обучение участников Государственной программы и членов их семей осуществляется по профессиям рабочих и должностям служащих по программам профессиональной подготовки, переподготовки, повышения квалификации, а также в форме дополнительного профессионального образования для лиц, имеющих среднее профессиональное и (или) высшее образование, по дополнительным профессиональным программам профессиональной переподготовки или повышения квалификации (далее - профессиональное обучение).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47" w:history="1">
        <w:r>
          <w:rPr>
            <w:color w:val="0000FF"/>
          </w:rPr>
          <w:t>N 516-п</w:t>
        </w:r>
      </w:hyperlink>
      <w:r>
        <w:t xml:space="preserve">, от 16.02.2021 </w:t>
      </w:r>
      <w:hyperlink r:id="rId48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4. Профессиональное обучение участников Государственной программы и членов их семей организуются центрами занятости населения по профессиям, специальностям, пользующимся спросом на рынке труда территорий вселения Новосибирской области, либо под конкретные рабочие места, предоставляемые работодателями.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49" w:history="1">
        <w:r>
          <w:rPr>
            <w:color w:val="0000FF"/>
          </w:rPr>
          <w:t>N 516-п</w:t>
        </w:r>
      </w:hyperlink>
      <w:r>
        <w:t xml:space="preserve">, от 16.02.2021 </w:t>
      </w:r>
      <w:hyperlink r:id="rId50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5. Перечень профессий и специальностей, пользующихся спросом на рынке труда Новосибирской области, формируется центрами занятости населения на основе анализа состояния локальных рынков труда, включая сведения о заявленной работодателями потребности в работниках, и размещается в информационном зале центра занятости населения.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2" w:name="P75"/>
      <w:bookmarkEnd w:id="2"/>
      <w:r>
        <w:t xml:space="preserve">6. Основаниями для организации профессионального обучения участников Государственной программы и членов их семей являются государственные контракты (гражданско-правовые договоры) об организации профессионального обучения граждан, заключенные между центрами занятости населения и образовательными организациями, определяемыми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52" w:history="1">
        <w:r>
          <w:rPr>
            <w:color w:val="0000FF"/>
          </w:rPr>
          <w:t>N 516-п</w:t>
        </w:r>
      </w:hyperlink>
      <w:r>
        <w:t xml:space="preserve">, от 16.02.2021 </w:t>
      </w:r>
      <w:hyperlink r:id="rId53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7. Неработающим участникам Государственной программы и членам их семей предоставляется право пройти профессиональное обучение в течение всего срока действия свидетельства участника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15.02.2016 </w:t>
      </w:r>
      <w:hyperlink r:id="rId54" w:history="1">
        <w:r>
          <w:rPr>
            <w:color w:val="0000FF"/>
          </w:rPr>
          <w:t>N 44-п</w:t>
        </w:r>
      </w:hyperlink>
      <w:r>
        <w:t xml:space="preserve">, от 16.02.2021 </w:t>
      </w:r>
      <w:hyperlink r:id="rId55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Право пройти профессиональное обучение участнику Государственной программы или члену его семьи за счет средств областного бюджета Новосибирской области предоставляется один раз.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8. Участники Государственной программы и члены их семей, обратившиеся в центр занятости населения с целью пройти профессиональное обучение, подают </w:t>
      </w:r>
      <w:hyperlink w:anchor="P288" w:history="1">
        <w:r>
          <w:rPr>
            <w:color w:val="0000FF"/>
          </w:rPr>
          <w:t>заявление</w:t>
        </w:r>
      </w:hyperlink>
      <w:r>
        <w:t xml:space="preserve"> о направлении на профессиональное обучение (с указанием вида обучения) по форме согласно приложению N 1 к настоящему Порядку.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1) копия паспорта гражданина Российской Федерации или паспорта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</w:t>
      </w:r>
      <w:r>
        <w:lastRenderedPageBreak/>
        <w:t>удостоверяющего личность иностранного гражданина в Российской Федерации;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4" w:name="P85"/>
      <w:bookmarkEnd w:id="4"/>
      <w:r>
        <w:t>2) копия свидетельства участника Государственной программы, зарегистрированного в Главном управлении Министерства внутренних дел Российской Федерации по Новосибирской области (далее - ГУ МВД России по Новосибирской области) (предоставляется по собственной инициативе заявителя);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08.12.2020 </w:t>
      </w:r>
      <w:hyperlink r:id="rId58" w:history="1">
        <w:r>
          <w:rPr>
            <w:color w:val="0000FF"/>
          </w:rPr>
          <w:t>N 506-п</w:t>
        </w:r>
      </w:hyperlink>
      <w:r>
        <w:t xml:space="preserve">, от 16.02.2021 </w:t>
      </w:r>
      <w:hyperlink r:id="rId59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3) копия документа о профессиональном образовании (при направлении на следующие виды профессионального обучения - переподготовка и повышение квалификации);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4) индивидуальная программа реабилитации инвалида, выданная в установленном порядке (для граждан, относящихся к категории инвалидов).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В случае если документы, предусмотренные </w:t>
      </w:r>
      <w:hyperlink w:anchor="P85" w:history="1">
        <w:r>
          <w:rPr>
            <w:color w:val="0000FF"/>
          </w:rPr>
          <w:t>подпунктом 2</w:t>
        </w:r>
      </w:hyperlink>
      <w:r>
        <w:t xml:space="preserve"> настоящего пункта, не представлены по собственной инициативе заявителя, центры занятости населения запрашивают данную информацию по межведомственному запросу в рамках межведомственного информационного взаимодействия.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Если для направления на профессиональное обучение необходима обработка персональных данных заявителя, и если в соответствии с федеральным законом обработка таких персональных данных может осуществляться с согласия указанного лица, участники Государственной программы или члены их семей дополнительно представляют документы, подтверждающие получение согласия на обработку персональных данных.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Копии документов заверяются подписью специалиста центра занятости населения, принявшего документы, с расшифровкой фамилии, имени, отчества (при наличии), занимаемой должности и печатью центра занятости населения.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В случае представления копий документов, не заверенных в установленном законодательством Российской Федерации порядке, участником Государственной программы или членом его семьи представляются их подлинники, которые после заверения соответствующих копий возвращаются участникам Государственной программы или членам их семей.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jc w:val="both"/>
      </w:pPr>
      <w:r>
        <w:t xml:space="preserve">(п. 8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26.08.2019 N 348-п)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9. Направление на профессиональное обучение участников Государственной программы и членов их семей осуществляется в образовательные организации, с которыми заключены государственные контракты (гражданско-правовые договоры), предусмотренные </w:t>
      </w:r>
      <w:hyperlink w:anchor="P75" w:history="1">
        <w:r>
          <w:rPr>
            <w:color w:val="0000FF"/>
          </w:rPr>
          <w:t>пунктом 6</w:t>
        </w:r>
      </w:hyperlink>
      <w:r>
        <w:t xml:space="preserve"> настоящего Порядка, в соответствии с договором, заключенным между центром занятости населения и участником Государственной программы или членом его семьи.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63" w:history="1">
        <w:r>
          <w:rPr>
            <w:color w:val="0000FF"/>
          </w:rPr>
          <w:t>N 516-п</w:t>
        </w:r>
      </w:hyperlink>
      <w:r>
        <w:t xml:space="preserve">, от 16.02.2021 </w:t>
      </w:r>
      <w:hyperlink r:id="rId64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10. Решение о направлении участника Государственной программы или члена его семьи на профессиональное обучение принимается центром занятости населения в день его обращения с представлением документов, предусмотренных </w:t>
      </w:r>
      <w:hyperlink w:anchor="P81" w:history="1">
        <w:r>
          <w:rPr>
            <w:color w:val="0000FF"/>
          </w:rPr>
          <w:t>пунктом 8</w:t>
        </w:r>
      </w:hyperlink>
      <w:r>
        <w:t xml:space="preserve"> настоящего Порядка, при условии наличия заключенных между центром занятости населения и образовательными организациями государственных контрактов (гражданско-правовых договоров), предусмотренных </w:t>
      </w:r>
      <w:hyperlink w:anchor="P75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65" w:history="1">
        <w:r>
          <w:rPr>
            <w:color w:val="0000FF"/>
          </w:rPr>
          <w:t>N 516-п</w:t>
        </w:r>
      </w:hyperlink>
      <w:r>
        <w:t xml:space="preserve">, от 16.02.2021 </w:t>
      </w:r>
      <w:hyperlink r:id="rId66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В случае если на дату обращения участника Государственной программы или члена его </w:t>
      </w:r>
      <w:r>
        <w:lastRenderedPageBreak/>
        <w:t xml:space="preserve">семьи образовательные организации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не определены, решение о направлении участника Государственной программы или члена его семьи на профессиональное обучение принимается центром занятости населения в течение пяти рабочих дней со дня заключения государственных контрактов (гражданско-правовых договоров) между центром занятости населения и образовательными организациями. Центры занятости населения размещают заказы на профессиональное обучение участников Государственной программы или членов их семей в течение 30 рабочих дней со дня обращения граждан для направления их на профессиональное обучение и представления документов, предусмотренных </w:t>
      </w:r>
      <w:hyperlink w:anchor="P81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68" w:history="1">
        <w:r>
          <w:rPr>
            <w:color w:val="0000FF"/>
          </w:rPr>
          <w:t>N 516-п</w:t>
        </w:r>
      </w:hyperlink>
      <w:r>
        <w:t xml:space="preserve">, от 16.02.2021 </w:t>
      </w:r>
      <w:hyperlink r:id="rId69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Направление участника Государственной программы или членов семей участников Государственной программы на профессиональное обучение подписывается должностным лицом центра занятости населения и выдается гражданину.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11. Центры занятости населения осуществляют расходы на оказание услуг по профессиональному обучению участников Государственной программы и членов их семей на основании заключенных с образовательными организациями государственных контрактов (гражданско-правовых договоров) об организации профессионального обучения и представленных актов выполненных работ (услуг).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71" w:history="1">
        <w:r>
          <w:rPr>
            <w:color w:val="0000FF"/>
          </w:rPr>
          <w:t>N 516-п</w:t>
        </w:r>
      </w:hyperlink>
      <w:r>
        <w:t xml:space="preserve">, от 16.02.2021 </w:t>
      </w:r>
      <w:hyperlink r:id="rId72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Title"/>
        <w:jc w:val="center"/>
        <w:outlineLvl w:val="1"/>
      </w:pPr>
      <w:r>
        <w:t>III. Оказание единовременной финансовой помощи участникам</w:t>
      </w:r>
    </w:p>
    <w:p w:rsidR="00710322" w:rsidRDefault="00710322">
      <w:pPr>
        <w:pStyle w:val="ConsPlusTitle"/>
        <w:jc w:val="center"/>
      </w:pPr>
      <w:r>
        <w:t>Государственной программы на обустройство, в том числе</w:t>
      </w:r>
    </w:p>
    <w:p w:rsidR="00710322" w:rsidRDefault="00710322">
      <w:pPr>
        <w:pStyle w:val="ConsPlusTitle"/>
        <w:jc w:val="center"/>
      </w:pPr>
      <w:r>
        <w:t>жилищное, в период адаптации на территории вселения</w:t>
      </w:r>
    </w:p>
    <w:p w:rsidR="00710322" w:rsidRDefault="00710322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710322" w:rsidRDefault="00710322">
      <w:pPr>
        <w:pStyle w:val="ConsPlusNormal"/>
        <w:jc w:val="center"/>
      </w:pPr>
      <w:r>
        <w:t>от 16.02.2021 N 40-п)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  <w:bookmarkStart w:id="5" w:name="P113"/>
      <w:bookmarkEnd w:id="5"/>
      <w:r>
        <w:t>12. Единовременная финансовая помощь участникам Государственной программы на обустройство, в том числе жилищное, в период адаптации на территории вселения (далее - единовременная финансовая помощь) оказывается участнику Государственной программы в размере 20 тыс. рублей.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27.04.2015 </w:t>
      </w:r>
      <w:hyperlink r:id="rId74" w:history="1">
        <w:r>
          <w:rPr>
            <w:color w:val="0000FF"/>
          </w:rPr>
          <w:t>N 167-п</w:t>
        </w:r>
      </w:hyperlink>
      <w:r>
        <w:t xml:space="preserve">, от 16.02.2021 </w:t>
      </w:r>
      <w:hyperlink r:id="rId75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13. Единовременная финансовая помощь предоставляется на основании письменного </w:t>
      </w:r>
      <w:hyperlink w:anchor="P337" w:history="1">
        <w:r>
          <w:rPr>
            <w:color w:val="0000FF"/>
          </w:rPr>
          <w:t>заявления</w:t>
        </w:r>
      </w:hyperlink>
      <w:r>
        <w:t xml:space="preserve"> участника Государственной программы в соответствии с формой согласно приложению N 2 к настоящему Порядку в Новосибирской области один раз.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14. К заявлению участник Государственной программы прилагает следующие документы: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1) копию паспорта гражданина Российской Федерации или паспорта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6" w:name="P120"/>
      <w:bookmarkEnd w:id="6"/>
      <w:r>
        <w:t>2) копию свидетельства участника Государственной программы, зарегистрированного в ГУ МВД России по Новосибирской области (представляется по собственной инициативе заявителя);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78" w:history="1">
        <w:r>
          <w:rPr>
            <w:color w:val="0000FF"/>
          </w:rPr>
          <w:t>N 516-п</w:t>
        </w:r>
      </w:hyperlink>
      <w:r>
        <w:t xml:space="preserve">, от 27.09.2016 </w:t>
      </w:r>
      <w:hyperlink r:id="rId79" w:history="1">
        <w:r>
          <w:rPr>
            <w:color w:val="0000FF"/>
          </w:rPr>
          <w:t>N 303-п</w:t>
        </w:r>
      </w:hyperlink>
      <w:r>
        <w:t xml:space="preserve">, от 08.12.2020 </w:t>
      </w:r>
      <w:hyperlink r:id="rId80" w:history="1">
        <w:r>
          <w:rPr>
            <w:color w:val="0000FF"/>
          </w:rPr>
          <w:t>N 506-п</w:t>
        </w:r>
      </w:hyperlink>
      <w:r>
        <w:t xml:space="preserve">, от 16.02.2021 </w:t>
      </w:r>
      <w:hyperlink r:id="rId81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3) реквизиты лицевого счета, открытого участником Государственной программы в кредитной организации.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В случае если документ, предусмотренный </w:t>
      </w:r>
      <w:hyperlink w:anchor="P120" w:history="1">
        <w:r>
          <w:rPr>
            <w:color w:val="0000FF"/>
          </w:rPr>
          <w:t>подпунктом 2</w:t>
        </w:r>
      </w:hyperlink>
      <w:r>
        <w:t xml:space="preserve"> настоящего пункта, не представлен по собственной инициативе заявителя, центры занятости населения запрашивают данную информацию по межведомственному запросу в рамках межведомственного информационного взаимодействия.</w:t>
      </w:r>
    </w:p>
    <w:p w:rsidR="00710322" w:rsidRDefault="00710322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23.12.2014 N 516-п)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7" w:name="P126"/>
      <w:bookmarkEnd w:id="7"/>
      <w:r>
        <w:t>15. Заявление подается участником Государственной программы в центр занятости населения по месту пребывания (проживания) в Новосибирской области в срок, не превышающий 5 месяцев с даты регистрации в качестве участника Государственной программы в ГУ МВД России по Новосибирской области.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27.09.2016 </w:t>
      </w:r>
      <w:hyperlink r:id="rId84" w:history="1">
        <w:r>
          <w:rPr>
            <w:color w:val="0000FF"/>
          </w:rPr>
          <w:t>N 303-п</w:t>
        </w:r>
      </w:hyperlink>
      <w:r>
        <w:t xml:space="preserve">, от 08.12.2020 </w:t>
      </w:r>
      <w:hyperlink r:id="rId85" w:history="1">
        <w:r>
          <w:rPr>
            <w:color w:val="0000FF"/>
          </w:rPr>
          <w:t>N 506-п</w:t>
        </w:r>
      </w:hyperlink>
      <w:r>
        <w:t xml:space="preserve">, от 16.02.2021 </w:t>
      </w:r>
      <w:hyperlink r:id="rId86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16. Центр занятости населения в течение 5 рабочих дней со дня регистрации заявления и прилагаемых документов осуществляет их рассмотрение и принимает решение о выплате единовременной финансовой помощи либо направляет участнику Государственной программы уведомление в письменной форме об отказе в выплате единовременной финансовой помощи в случае несоблюдения условий, указанных в </w:t>
      </w:r>
      <w:hyperlink w:anchor="P113" w:history="1">
        <w:r>
          <w:rPr>
            <w:color w:val="0000FF"/>
          </w:rPr>
          <w:t>пунктах 12</w:t>
        </w:r>
      </w:hyperlink>
      <w:r>
        <w:t xml:space="preserve"> - </w:t>
      </w:r>
      <w:hyperlink w:anchor="P126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17. Решение о выплате единовременной финансовой помощи оформляется приказом директора центра занятости населения с обязательным уведомлением участника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18. Выплата единовременной финансовой помощи производится в течение 15 дней со дня принятия решения о выплате путем перечисления денежных средств на лицевой счет участника Государственной программы, открытый им в кредитной организации.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19. Участник Государственной программы несет ответственность за предоставление в центр занятости населения недостоверных сведений в соответствии с законодательством Российской Федерации.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20. Единовременная финансовая помощь подлежит возврату в областной бюджет Новосибирской области при выезде участника Государственной программы с территории Новосибирской области до истечения трех лет со дня прибытия. В случае отказа от добровольного возврата единовременной финансовой помощи ее взыскание осуществляется в соответствии с действующим законодательством Российской Федерации.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21.06.2017 </w:t>
      </w:r>
      <w:hyperlink r:id="rId91" w:history="1">
        <w:r>
          <w:rPr>
            <w:color w:val="0000FF"/>
          </w:rPr>
          <w:t>N 219-п</w:t>
        </w:r>
      </w:hyperlink>
      <w:r>
        <w:t xml:space="preserve">, от 16.02.2021 </w:t>
      </w:r>
      <w:hyperlink r:id="rId92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Title"/>
        <w:jc w:val="center"/>
        <w:outlineLvl w:val="1"/>
      </w:pPr>
      <w:r>
        <w:t>III.I. Осуществление за счет средств областного бюджета,</w:t>
      </w:r>
    </w:p>
    <w:p w:rsidR="00710322" w:rsidRDefault="00710322">
      <w:pPr>
        <w:pStyle w:val="ConsPlusTitle"/>
        <w:jc w:val="center"/>
      </w:pPr>
      <w:r>
        <w:t>источником финансового обеспечения которых в том числе</w:t>
      </w:r>
    </w:p>
    <w:p w:rsidR="00710322" w:rsidRDefault="00710322">
      <w:pPr>
        <w:pStyle w:val="ConsPlusTitle"/>
        <w:jc w:val="center"/>
      </w:pPr>
      <w:r>
        <w:t>является субсидия из федерального бюджета, единовременной</w:t>
      </w:r>
    </w:p>
    <w:p w:rsidR="00710322" w:rsidRDefault="00710322">
      <w:pPr>
        <w:pStyle w:val="ConsPlusTitle"/>
        <w:jc w:val="center"/>
      </w:pPr>
      <w:r>
        <w:t>денежной выплаты на каждого ребенка в возрасте до 17 лет</w:t>
      </w:r>
    </w:p>
    <w:p w:rsidR="00710322" w:rsidRDefault="00710322">
      <w:pPr>
        <w:pStyle w:val="ConsPlusTitle"/>
        <w:jc w:val="center"/>
      </w:pPr>
      <w:r>
        <w:t>включительно, прибывшего в составе семьи участника</w:t>
      </w:r>
    </w:p>
    <w:p w:rsidR="00710322" w:rsidRDefault="00710322">
      <w:pPr>
        <w:pStyle w:val="ConsPlusTitle"/>
        <w:jc w:val="center"/>
      </w:pPr>
      <w:r>
        <w:t>Государственной программы</w:t>
      </w:r>
    </w:p>
    <w:p w:rsidR="00710322" w:rsidRDefault="00710322">
      <w:pPr>
        <w:pStyle w:val="ConsPlusNormal"/>
        <w:jc w:val="center"/>
      </w:pPr>
      <w:r>
        <w:lastRenderedPageBreak/>
        <w:t>(в ред. постановлений Правительства Новосибирской области</w:t>
      </w:r>
    </w:p>
    <w:p w:rsidR="00710322" w:rsidRDefault="00710322">
      <w:pPr>
        <w:pStyle w:val="ConsPlusNormal"/>
        <w:jc w:val="center"/>
      </w:pPr>
      <w:r>
        <w:t xml:space="preserve">от 21.06.2017 </w:t>
      </w:r>
      <w:hyperlink r:id="rId93" w:history="1">
        <w:r>
          <w:rPr>
            <w:color w:val="0000FF"/>
          </w:rPr>
          <w:t>N 219-п</w:t>
        </w:r>
      </w:hyperlink>
      <w:r>
        <w:t xml:space="preserve">, от 16.02.2021 </w:t>
      </w:r>
      <w:hyperlink r:id="rId94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jc w:val="center"/>
      </w:pPr>
      <w:r>
        <w:t xml:space="preserve">(введен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</w:t>
      </w:r>
    </w:p>
    <w:p w:rsidR="00710322" w:rsidRDefault="00710322">
      <w:pPr>
        <w:pStyle w:val="ConsPlusNormal"/>
        <w:jc w:val="center"/>
      </w:pPr>
      <w:r>
        <w:t>от 27.09.2016 N 303-п)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  <w:r>
        <w:t>20.1. Единовременная денежная выплата на каждого ребенка, прибывшего в составе семьи участника Государственной программы, в возрасте до 17 лет включительно (далее - единовременная денежная выплата) осуществляется за счет средств областного бюджета, источником финансового обеспечения которых в том числе является субсидия из федерального бюджета, по заявлению участника Государственной программы в размере 15000 рублей на каждого ребенка.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15.11.2016 </w:t>
      </w:r>
      <w:hyperlink r:id="rId96" w:history="1">
        <w:r>
          <w:rPr>
            <w:color w:val="0000FF"/>
          </w:rPr>
          <w:t>N 373-п</w:t>
        </w:r>
      </w:hyperlink>
      <w:r>
        <w:t xml:space="preserve">, от 21.06.2017 </w:t>
      </w:r>
      <w:hyperlink r:id="rId97" w:history="1">
        <w:r>
          <w:rPr>
            <w:color w:val="0000FF"/>
          </w:rPr>
          <w:t>N 219-п</w:t>
        </w:r>
      </w:hyperlink>
      <w:r>
        <w:t xml:space="preserve">, от 16.02.2021 </w:t>
      </w:r>
      <w:hyperlink r:id="rId98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8" w:name="P152"/>
      <w:bookmarkEnd w:id="8"/>
      <w:r>
        <w:t>20.2. Единовременная денежная выплата предоставляется на детей, прибывших в составе семьи участника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15.11.2016 </w:t>
      </w:r>
      <w:hyperlink r:id="rId99" w:history="1">
        <w:r>
          <w:rPr>
            <w:color w:val="0000FF"/>
          </w:rPr>
          <w:t>N 373-п</w:t>
        </w:r>
      </w:hyperlink>
      <w:r>
        <w:t xml:space="preserve">, от 21.06.2017 </w:t>
      </w:r>
      <w:hyperlink r:id="rId100" w:history="1">
        <w:r>
          <w:rPr>
            <w:color w:val="0000FF"/>
          </w:rPr>
          <w:t>N 219-п</w:t>
        </w:r>
      </w:hyperlink>
      <w:r>
        <w:t xml:space="preserve">, от 16.02.2021 </w:t>
      </w:r>
      <w:hyperlink r:id="rId101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20.3. </w:t>
      </w:r>
      <w:hyperlink w:anchor="P392" w:history="1">
        <w:r>
          <w:rPr>
            <w:color w:val="0000FF"/>
          </w:rPr>
          <w:t>Заявление</w:t>
        </w:r>
      </w:hyperlink>
      <w:r>
        <w:t xml:space="preserve"> подается участником Государственной программы в центр занятости населения по месту пребывания (проживания) в Новосибирской области по форме согласно приложению N 2.1 к настоящему Порядку.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Право участника Государственной программы получить единовременную денежную выплату на каждого ребенка предоставляется один раз в течение всего срока действия свидетельства участника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jc w:val="both"/>
      </w:pPr>
      <w:r>
        <w:t xml:space="preserve">(п. 20.3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08.12.2020 N 506-п)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9" w:name="P159"/>
      <w:bookmarkEnd w:id="9"/>
      <w:r>
        <w:t>20.4. К заявлению участник Государственной программы прилагает следующие документы: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1) копию паспорта гражданина Российской Федерации или паспорта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10" w:name="P162"/>
      <w:bookmarkEnd w:id="10"/>
      <w:r>
        <w:t>2) копию свидетельства участника Государственной программы, зарегистрированного в ГУ МВД России по Новосибирской области (предоставляется по собственной инициативе заявителя);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08.12.2020 </w:t>
      </w:r>
      <w:hyperlink r:id="rId106" w:history="1">
        <w:r>
          <w:rPr>
            <w:color w:val="0000FF"/>
          </w:rPr>
          <w:t>N 506-п</w:t>
        </w:r>
      </w:hyperlink>
      <w:r>
        <w:t xml:space="preserve">, от 16.02.2021 </w:t>
      </w:r>
      <w:hyperlink r:id="rId107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3) копию свидетельства о рождении каждого ребенка, прибывшего в составе семьи участника Государственной программы;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11" w:name="P166"/>
      <w:bookmarkEnd w:id="11"/>
      <w:r>
        <w:t>4) справку о постановке ребенка на учет в ГУ МВД России по Новосибирской области в качестве члена семьи участника Государственной программы;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08.12.2020 </w:t>
      </w:r>
      <w:hyperlink r:id="rId109" w:history="1">
        <w:r>
          <w:rPr>
            <w:color w:val="0000FF"/>
          </w:rPr>
          <w:t>N 506-п</w:t>
        </w:r>
      </w:hyperlink>
      <w:r>
        <w:t xml:space="preserve">, от 16.02.2021 </w:t>
      </w:r>
      <w:hyperlink r:id="rId110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5) реквизиты лицевого счета, открытого участником Государственной программы в кредитной организации.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документы, предусмотренные </w:t>
      </w:r>
      <w:hyperlink w:anchor="P162" w:history="1">
        <w:r>
          <w:rPr>
            <w:color w:val="0000FF"/>
          </w:rPr>
          <w:t>подпунктами 2</w:t>
        </w:r>
      </w:hyperlink>
      <w:r>
        <w:t xml:space="preserve"> и </w:t>
      </w:r>
      <w:hyperlink w:anchor="P166" w:history="1">
        <w:r>
          <w:rPr>
            <w:color w:val="0000FF"/>
          </w:rPr>
          <w:t>4</w:t>
        </w:r>
      </w:hyperlink>
      <w:r>
        <w:t xml:space="preserve"> настоящего пункта, не представлены по собственной инициативе заявителя, центры занятости населения запрашивают данную информацию по межведомственному запросу в рамках межведомственного информационного взаимодействия.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Если для получения единовременной денежной выплаты необходима обработка персональных данных лица, не являющегося участником Государственной программы, и если в соответствии с федеральным законом обработка таких персональных данных может осуществляться с согласия указанного лица, участник Государственной программы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20.5. Копии документов заверяются подписью специалиста центра занятости населения, принявшего документы, с расшифровкой фамилии, имени, отчества (при наличии), занимаемой должности и печатью центра занятости населения.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26.08.2019 N 348-п)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В случае представления копий документов, не заверенных в установленном законодательством Российской Федерации порядке, участником Государственной программы представляются их подлинники, которые после заверения соответствующих копий возвращаются участнику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Подлинники документов, за исключением справки о постановке ребенка на учет в ГУ МВД России по Новосибирской области в качестве члена семьи участника Государственной программы, возвращаются участнику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08.12.2020 </w:t>
      </w:r>
      <w:hyperlink r:id="rId115" w:history="1">
        <w:r>
          <w:rPr>
            <w:color w:val="0000FF"/>
          </w:rPr>
          <w:t>N 506-п</w:t>
        </w:r>
      </w:hyperlink>
      <w:r>
        <w:t xml:space="preserve">, от 16.02.2021 </w:t>
      </w:r>
      <w:hyperlink r:id="rId116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20.6. Заявления на получение единовременной денежной выплаты принимаются центром занятости до 20 декабря текущего года включительно.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08.12.2020 N 506-п)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20.7. Центр занятости населения в течение 5 рабочих дней со дня регистрации заявления и прилагаемых копий документов осуществляет их рассмотрение и принимает решение о предоставлении единовременной денежной выплаты либо направляет участнику Государственной программы уведомление в письменной форме об отказе в единовременной денежной выплате в случае несоблюдения условий, указанных в </w:t>
      </w:r>
      <w:hyperlink w:anchor="P152" w:history="1">
        <w:r>
          <w:rPr>
            <w:color w:val="0000FF"/>
          </w:rPr>
          <w:t>пунктах 20.2</w:t>
        </w:r>
      </w:hyperlink>
      <w:r>
        <w:t xml:space="preserve"> - </w:t>
      </w:r>
      <w:hyperlink w:anchor="P159" w:history="1">
        <w:r>
          <w:rPr>
            <w:color w:val="0000FF"/>
          </w:rPr>
          <w:t>20.4</w:t>
        </w:r>
      </w:hyperlink>
      <w:r>
        <w:t xml:space="preserve"> настоящего Порядка.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20.8. Решение о предоставлении единовременной денежной выплаты оформляется приказом директора центра занятости населения с обязательным уведомлением участника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20.9. Единовременная денежная выплата производится в течение 40 дней со дня принятия решения о предоставлении выплаты при условии наличия финансовых средств областного бюджета Новосибирской области.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21.06.2017 N 219-п)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20.10. Единовременная денежная выплата производится путем перечисления денежных средств на лицевой счет участника Государственной программы, открытый им в кредитной организации.</w:t>
      </w:r>
    </w:p>
    <w:p w:rsidR="00710322" w:rsidRDefault="00710322">
      <w:pPr>
        <w:pStyle w:val="ConsPlusNormal"/>
        <w:jc w:val="both"/>
      </w:pPr>
      <w:r>
        <w:lastRenderedPageBreak/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20.11. Участник Государственной программы несет ответственность за представление в центр занятости населения недостоверных сведений в соответствии с законодательством Российской Федерации.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20.12. Единовременная денежная выплата подлежит возврату в областной бюджет Новосибирской области при выезде участника Государственной программы с территории Новосибирской области до истечения трех лет со дня прибытия. В случае отказа от добровольного возврата единовременной денежной выплаты ее взыскание осуществляется в соответствии с действующим законодательством Российской Федерации.</w:t>
      </w:r>
    </w:p>
    <w:p w:rsidR="00710322" w:rsidRDefault="00710322">
      <w:pPr>
        <w:pStyle w:val="ConsPlusNormal"/>
        <w:jc w:val="both"/>
      </w:pPr>
      <w:r>
        <w:t xml:space="preserve">(п. 20.12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27.04.2020 N 139-п;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Title"/>
        <w:jc w:val="center"/>
        <w:outlineLvl w:val="1"/>
      </w:pPr>
      <w:r>
        <w:t>IV. Оказание государственной финансовой поддержки субъектам</w:t>
      </w:r>
    </w:p>
    <w:p w:rsidR="00710322" w:rsidRDefault="00710322">
      <w:pPr>
        <w:pStyle w:val="ConsPlusTitle"/>
        <w:jc w:val="center"/>
      </w:pPr>
      <w:r>
        <w:t>малого и среднего предпринимательства, образованным</w:t>
      </w:r>
    </w:p>
    <w:p w:rsidR="00710322" w:rsidRDefault="00710322">
      <w:pPr>
        <w:pStyle w:val="ConsPlusTitle"/>
        <w:jc w:val="center"/>
      </w:pPr>
      <w:r>
        <w:t>гражданами из числа участников Государственной программы</w:t>
      </w:r>
    </w:p>
    <w:p w:rsidR="00710322" w:rsidRDefault="00710322">
      <w:pPr>
        <w:pStyle w:val="ConsPlusNormal"/>
        <w:jc w:val="center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</w:t>
      </w:r>
    </w:p>
    <w:p w:rsidR="00710322" w:rsidRDefault="00710322">
      <w:pPr>
        <w:pStyle w:val="ConsPlusNormal"/>
        <w:jc w:val="center"/>
      </w:pPr>
      <w:r>
        <w:t>от 16.02.2021 N 40-п)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  <w:bookmarkStart w:id="12" w:name="P200"/>
      <w:bookmarkEnd w:id="12"/>
      <w:r>
        <w:t>21. Оказание государственной финансовой поддержки субъектам малого и среднего предпринимательства, образованным гражданами из числа участников Государственной программы, предусматривает компенсацию расходов участникам Государственной программы, являющимся заявителями при государственной регистрации юридического лица, индивидуальных предпринимателей.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22. Компенсация расходов включает в себя: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1) оплату государственной пошлины за государственную регистрацию юридического лица, индивидуального предпринимателя;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2) оплату за совершение нотариальных действий при государственной регистрации юридического лица, индивидуального предпринимателя;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3) оплату услуг правового характера (в том числе консультационные юридические услуги, услуги, связанные с подготовкой учредительных документов);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4) расходы на изготовление печатей, штампов.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13" w:name="P207"/>
      <w:bookmarkEnd w:id="13"/>
      <w:r>
        <w:t xml:space="preserve">23. Компенсация расходов предоставляется на основании письменного </w:t>
      </w:r>
      <w:hyperlink w:anchor="P449" w:history="1">
        <w:r>
          <w:rPr>
            <w:color w:val="0000FF"/>
          </w:rPr>
          <w:t>заявления</w:t>
        </w:r>
      </w:hyperlink>
      <w:r>
        <w:t xml:space="preserve"> граждан, указанных в </w:t>
      </w:r>
      <w:hyperlink w:anchor="P200" w:history="1">
        <w:r>
          <w:rPr>
            <w:color w:val="0000FF"/>
          </w:rPr>
          <w:t>пункте 21</w:t>
        </w:r>
      </w:hyperlink>
      <w:r>
        <w:t xml:space="preserve"> настоящего Порядка, в соответствии с формой согласно приложению N 3 к настоящему Порядку.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Заявление подается в центр занятости населения по месту пребывания (проживания) в Новосибирской области.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Срок подачи заявления не должен превышать 50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лица, индивидуального предпринимателя.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15.02.2016 N 44-п)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14" w:name="P211"/>
      <w:bookmarkEnd w:id="14"/>
      <w:r>
        <w:t>24. К заявлению на компенсацию расходов прилагаются следующие документы: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lastRenderedPageBreak/>
        <w:t>1) копия паспорта гражданина Российской Федерации или паспорта иностранного гражданина либо иного документа, установленного федеральным законом,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15" w:name="P213"/>
      <w:bookmarkEnd w:id="15"/>
      <w:r>
        <w:t>2) копия свидетельства участника Государственной программы, зарегистрированного в ГУ МВД России по Новосибирской области (представляется по собственной инициативе заявителя);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23.12.2014 </w:t>
      </w:r>
      <w:hyperlink r:id="rId128" w:history="1">
        <w:r>
          <w:rPr>
            <w:color w:val="0000FF"/>
          </w:rPr>
          <w:t>N 516-п</w:t>
        </w:r>
      </w:hyperlink>
      <w:r>
        <w:t xml:space="preserve">, от 27.09.2016 </w:t>
      </w:r>
      <w:hyperlink r:id="rId129" w:history="1">
        <w:r>
          <w:rPr>
            <w:color w:val="0000FF"/>
          </w:rPr>
          <w:t>N 303-п</w:t>
        </w:r>
      </w:hyperlink>
      <w:r>
        <w:t xml:space="preserve">, от 08.12.2020 </w:t>
      </w:r>
      <w:hyperlink r:id="rId130" w:history="1">
        <w:r>
          <w:rPr>
            <w:color w:val="0000FF"/>
          </w:rPr>
          <w:t>N 506-п</w:t>
        </w:r>
      </w:hyperlink>
      <w:r>
        <w:t xml:space="preserve">, от 16.02.2021 </w:t>
      </w:r>
      <w:hyperlink r:id="rId131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24.12.2018 N 525-п;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4) копия свидетельства о внесении записи в Единый государственный реестр юридических лиц или Единый государственный реестр индивидуальных предпринимателей (представляется по собственной инициативе заявителя);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23.12.2014 N 516-п)</w:t>
      </w:r>
    </w:p>
    <w:p w:rsidR="00710322" w:rsidRDefault="00710322">
      <w:pPr>
        <w:pStyle w:val="ConsPlusNormal"/>
        <w:spacing w:before="220"/>
        <w:ind w:firstLine="540"/>
        <w:jc w:val="both"/>
      </w:pPr>
      <w:bookmarkStart w:id="16" w:name="P218"/>
      <w:bookmarkEnd w:id="16"/>
      <w:r>
        <w:t>5) выписка из свидетельства о внесении записи в Единый государственный реестр юридических лиц (представляется по собственной инициативе заявителя);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23.12.2014 N 516-п)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6) документы, подтверждающие расходы при государственной регистрации юридического лица, индивидуального предпринимателя;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7) реквизиты лицевого счета, открытого участником Государственной программы в кредитной организации.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В случае если документы, предусмотренные </w:t>
      </w:r>
      <w:hyperlink w:anchor="P213" w:history="1">
        <w:r>
          <w:rPr>
            <w:color w:val="0000FF"/>
          </w:rPr>
          <w:t>подпунктами 2</w:t>
        </w:r>
      </w:hyperlink>
      <w:r>
        <w:t xml:space="preserve"> - </w:t>
      </w:r>
      <w:hyperlink w:anchor="P218" w:history="1">
        <w:r>
          <w:rPr>
            <w:color w:val="0000FF"/>
          </w:rPr>
          <w:t>5</w:t>
        </w:r>
      </w:hyperlink>
      <w:r>
        <w:t xml:space="preserve"> настоящего пункта, не представлены по собственной инициативе заявителя, центры занятости населения запрашивают данную информацию по межведомственному запросу в рамках межведомственного взаимодействия.</w:t>
      </w:r>
    </w:p>
    <w:p w:rsidR="00710322" w:rsidRDefault="00710322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23.12.2014 N 516-п)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Если для компенсации расходов необходима обработка персональных данных заявителя, и если в соответствии с федеральным законом обработка таких персональных данных может осуществляться с согласия указанного лица, участник Государственной программы дополнительно представляет документы, подтверждающие получение согласия на обработку персональных данных.</w:t>
      </w:r>
    </w:p>
    <w:p w:rsidR="00710322" w:rsidRDefault="00710322">
      <w:pPr>
        <w:pStyle w:val="ConsPlusNormal"/>
        <w:jc w:val="both"/>
      </w:pPr>
      <w:r>
        <w:t xml:space="preserve">(абзац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26.08.2019 N 348-п;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Копии документов заверяются подписью специалиста центра занятости населения, принявшего документы, с расшифровкой фамилии, имени, отчества (при наличии), занимаемой должности и печатью центра занятости населения.</w:t>
      </w:r>
    </w:p>
    <w:p w:rsidR="00710322" w:rsidRDefault="00710322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26.08.2019 N 348-п)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В случае представления копий документов, не заверенных в установленном законодательством Российской Федерации порядке, участником Государственной программы представляются их подлинники, которые после заверения соответствующих копий возвращаются участнику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26.08.2019 N 348-п; 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 xml:space="preserve">25. Центр занятости населения в течение 5 рабочих дней со дня регистрации заявления и </w:t>
      </w:r>
      <w:r>
        <w:lastRenderedPageBreak/>
        <w:t xml:space="preserve">прилагаемых документов осуществляет их рассмотрение и принимает решение о компенсации расходов либо направляет участнику Государственной программы уведомление в письменной форме об отказе в компенсации расходов в случае несоблюдения условий, указанных в </w:t>
      </w:r>
      <w:hyperlink w:anchor="P207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211" w:history="1">
        <w:r>
          <w:rPr>
            <w:color w:val="0000FF"/>
          </w:rPr>
          <w:t>24</w:t>
        </w:r>
      </w:hyperlink>
      <w:r>
        <w:t xml:space="preserve"> настоящего Порядка.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26. Решение о компенсации расходов участнику Государственной программы оформляется приказом директора центра занятости населения с обязательным уведомлением участника Государственной программы в течение трех рабочих дней с даты издания приказа.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27. Выплата участнику Государственной программы компенсации расходов осуществляется центрами занятости населения в течение 40 рабочих дней с даты принятия решения через кредитную организацию путем зачисления денежных средств на лицевой счет участника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28. Размер компенсации расходов не может превышать 10,0 тыс. рублей. Право на получение государственной поддержки в виде компенсации расходов при государственной регистрации юридического лица или индивидуального предпринимателя предоставляется участнику Государственной программы один раз в течение всего срока действия свидетельства участника Государственной программы.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15.02.2016 </w:t>
      </w:r>
      <w:hyperlink r:id="rId145" w:history="1">
        <w:r>
          <w:rPr>
            <w:color w:val="0000FF"/>
          </w:rPr>
          <w:t>N 44-п</w:t>
        </w:r>
      </w:hyperlink>
      <w:r>
        <w:t xml:space="preserve">, от 16.02.2021 </w:t>
      </w:r>
      <w:hyperlink r:id="rId146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29. Компенсация расходов при государственной регистрации юридического лица осуществляется, если заявителем на регистрацию юридического лица выступает участник Программы.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30. Участник Программы несет ответственность за предоставление в центр занятости населения недостоверных сведений в соответствии с законодательством Российской Федерации.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Title"/>
        <w:jc w:val="center"/>
        <w:outlineLvl w:val="1"/>
      </w:pPr>
      <w:r>
        <w:t>V. Заключительные положения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  <w:r>
        <w:t>31. Центры занятости населения: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1) осуществляют учет участников Государственной программы и членов их семей, получивших дополнительные гарантии и меры социальной поддержки, установленные настоящим Порядком;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16.02.2021 N 40-п)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2) представляют в министерство труда и социального развития Новосибирской области сведения об участниках Государственной программы и членах их семей, получивших дополнительные гарантии и меры социальной поддержки, установленные настоящим Порядком;</w:t>
      </w:r>
    </w:p>
    <w:p w:rsidR="00710322" w:rsidRDefault="00710322">
      <w:pPr>
        <w:pStyle w:val="ConsPlusNormal"/>
        <w:jc w:val="both"/>
      </w:pPr>
      <w:r>
        <w:t xml:space="preserve">(в ред. постановлений Правительства Новосибирской области от 01.02.2018 </w:t>
      </w:r>
      <w:hyperlink r:id="rId148" w:history="1">
        <w:r>
          <w:rPr>
            <w:color w:val="0000FF"/>
          </w:rPr>
          <w:t>N 25-п</w:t>
        </w:r>
      </w:hyperlink>
      <w:r>
        <w:t xml:space="preserve">, от 16.02.2021 </w:t>
      </w:r>
      <w:hyperlink r:id="rId149" w:history="1">
        <w:r>
          <w:rPr>
            <w:color w:val="0000FF"/>
          </w:rPr>
          <w:t>N 40-п</w:t>
        </w:r>
      </w:hyperlink>
      <w:r>
        <w:t>)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3) несут ответственность за нецелевое использование средств областного бюджета Новосибирской области.</w:t>
      </w:r>
    </w:p>
    <w:p w:rsidR="00710322" w:rsidRDefault="00710322">
      <w:pPr>
        <w:pStyle w:val="ConsPlusNormal"/>
        <w:spacing w:before="220"/>
        <w:ind w:firstLine="540"/>
        <w:jc w:val="both"/>
      </w:pPr>
      <w:r>
        <w:t>32. Министерство труда и социального развития Новосибирской области в пределах своих полномочий осуществляет контроль за правомерным, целевым и эффективным использованием средств областного бюджета Новосибирской области.</w:t>
      </w:r>
    </w:p>
    <w:p w:rsidR="00710322" w:rsidRDefault="00710322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01.02.2018 N 25-п)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jc w:val="right"/>
        <w:outlineLvl w:val="1"/>
      </w:pPr>
      <w:r>
        <w:t>Приложение N 1</w:t>
      </w:r>
    </w:p>
    <w:p w:rsidR="00710322" w:rsidRDefault="00710322">
      <w:pPr>
        <w:pStyle w:val="ConsPlusNormal"/>
        <w:jc w:val="right"/>
      </w:pPr>
      <w:r>
        <w:t>к Порядку</w:t>
      </w:r>
    </w:p>
    <w:p w:rsidR="00710322" w:rsidRDefault="00710322">
      <w:pPr>
        <w:pStyle w:val="ConsPlusNormal"/>
        <w:jc w:val="right"/>
      </w:pPr>
      <w:r>
        <w:t>реализации отдельных мероприятий</w:t>
      </w:r>
    </w:p>
    <w:p w:rsidR="00710322" w:rsidRDefault="00710322">
      <w:pPr>
        <w:pStyle w:val="ConsPlusNormal"/>
        <w:jc w:val="right"/>
      </w:pPr>
      <w:r>
        <w:t>государственной программы Новосибирской</w:t>
      </w:r>
    </w:p>
    <w:p w:rsidR="00710322" w:rsidRDefault="00710322">
      <w:pPr>
        <w:pStyle w:val="ConsPlusNormal"/>
        <w:jc w:val="right"/>
      </w:pPr>
      <w:r>
        <w:t>области "Оказание содействия добровольному</w:t>
      </w:r>
    </w:p>
    <w:p w:rsidR="00710322" w:rsidRDefault="00710322">
      <w:pPr>
        <w:pStyle w:val="ConsPlusNormal"/>
        <w:jc w:val="right"/>
      </w:pPr>
      <w:r>
        <w:t>переселению в Новосибирскую область</w:t>
      </w:r>
    </w:p>
    <w:p w:rsidR="00710322" w:rsidRDefault="00710322">
      <w:pPr>
        <w:pStyle w:val="ConsPlusNormal"/>
        <w:jc w:val="right"/>
      </w:pPr>
      <w:r>
        <w:t>соотечественников, проживающих за рубежом"</w:t>
      </w:r>
    </w:p>
    <w:p w:rsidR="00710322" w:rsidRDefault="00710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0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151" w:history="1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27.09.2016 </w:t>
            </w:r>
            <w:hyperlink r:id="rId152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153" w:history="1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54" w:history="1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</w:tr>
    </w:tbl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nformat"/>
        <w:jc w:val="both"/>
      </w:pPr>
      <w:r>
        <w:t xml:space="preserve">                                 Директору    государственного    казенного</w:t>
      </w:r>
    </w:p>
    <w:p w:rsidR="00710322" w:rsidRDefault="00710322">
      <w:pPr>
        <w:pStyle w:val="ConsPlusNonformat"/>
        <w:jc w:val="both"/>
      </w:pPr>
      <w:r>
        <w:t xml:space="preserve">                                 учреждения  Новосибирской  области  "Центр</w:t>
      </w:r>
    </w:p>
    <w:p w:rsidR="00710322" w:rsidRDefault="00710322">
      <w:pPr>
        <w:pStyle w:val="ConsPlusNonformat"/>
        <w:jc w:val="both"/>
      </w:pPr>
      <w:r>
        <w:t xml:space="preserve">                                 занятости населения _____________________"</w:t>
      </w:r>
    </w:p>
    <w:p w:rsidR="00710322" w:rsidRDefault="00710322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_________________________________________,</w:t>
      </w:r>
    </w:p>
    <w:p w:rsidR="00710322" w:rsidRDefault="00710322">
      <w:pPr>
        <w:pStyle w:val="ConsPlusNonformat"/>
        <w:jc w:val="both"/>
      </w:pPr>
      <w:r>
        <w:t xml:space="preserve">                                 проживающего по адресу: 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и  поставленного  на  учет в ГУ МВД России</w:t>
      </w:r>
    </w:p>
    <w:p w:rsidR="00710322" w:rsidRDefault="00710322">
      <w:pPr>
        <w:pStyle w:val="ConsPlusNonformat"/>
        <w:jc w:val="both"/>
      </w:pPr>
      <w:r>
        <w:t xml:space="preserve">                                 по   Новосибирской   области   в  качестве</w:t>
      </w:r>
    </w:p>
    <w:p w:rsidR="00710322" w:rsidRDefault="00710322">
      <w:pPr>
        <w:pStyle w:val="ConsPlusNonformat"/>
        <w:jc w:val="both"/>
      </w:pPr>
      <w:r>
        <w:t xml:space="preserve">                                 участника  программы "Оказание  содействия</w:t>
      </w:r>
    </w:p>
    <w:p w:rsidR="00710322" w:rsidRDefault="00710322">
      <w:pPr>
        <w:pStyle w:val="ConsPlusNonformat"/>
        <w:jc w:val="both"/>
      </w:pPr>
      <w:r>
        <w:t xml:space="preserve">                                 добровольному  переселению в Новосибирскую</w:t>
      </w:r>
    </w:p>
    <w:p w:rsidR="00710322" w:rsidRDefault="00710322">
      <w:pPr>
        <w:pStyle w:val="ConsPlusNonformat"/>
        <w:jc w:val="both"/>
      </w:pPr>
      <w:r>
        <w:t xml:space="preserve">                                 область  соотечественников, проживающих за</w:t>
      </w:r>
    </w:p>
    <w:p w:rsidR="00710322" w:rsidRDefault="00710322">
      <w:pPr>
        <w:pStyle w:val="ConsPlusNonformat"/>
        <w:jc w:val="both"/>
      </w:pPr>
      <w:r>
        <w:t xml:space="preserve">                                 рубежом"</w:t>
      </w:r>
    </w:p>
    <w:p w:rsidR="00710322" w:rsidRDefault="00710322">
      <w:pPr>
        <w:pStyle w:val="ConsPlusNonformat"/>
        <w:jc w:val="both"/>
      </w:pPr>
      <w:r>
        <w:t xml:space="preserve">                                 "____" _____________ 201___ г.</w:t>
      </w:r>
    </w:p>
    <w:p w:rsidR="00710322" w:rsidRDefault="00710322">
      <w:pPr>
        <w:pStyle w:val="ConsPlusNonformat"/>
        <w:jc w:val="both"/>
      </w:pPr>
      <w:r>
        <w:t xml:space="preserve">                                 Паспорт серия _______ номер 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 дата выдачи ____________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bookmarkStart w:id="17" w:name="P288"/>
      <w:bookmarkEnd w:id="17"/>
      <w:r>
        <w:t xml:space="preserve">                                 Заявление</w:t>
      </w:r>
    </w:p>
    <w:p w:rsidR="00710322" w:rsidRDefault="00710322">
      <w:pPr>
        <w:pStyle w:val="ConsPlusNonformat"/>
        <w:jc w:val="both"/>
      </w:pPr>
      <w:r>
        <w:t xml:space="preserve">                о направлении на профессиональное обучение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 xml:space="preserve">    Прошу  направить  меня  на профессиональную подготовку, переподготовку,</w:t>
      </w:r>
    </w:p>
    <w:p w:rsidR="00710322" w:rsidRDefault="00710322">
      <w:pPr>
        <w:pStyle w:val="ConsPlusNonformat"/>
        <w:jc w:val="both"/>
      </w:pPr>
      <w:r>
        <w:t>повышение       квалификации       по       профессии       (специальности)</w:t>
      </w:r>
    </w:p>
    <w:p w:rsidR="00710322" w:rsidRDefault="00710322">
      <w:pPr>
        <w:pStyle w:val="ConsPlusNonformat"/>
        <w:jc w:val="both"/>
      </w:pPr>
      <w:r>
        <w:t>___________________________________________________________________________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(подчеркнуть вид профессионального обучения)</w:t>
      </w:r>
    </w:p>
    <w:p w:rsidR="00710322" w:rsidRDefault="00710322">
      <w:pPr>
        <w:pStyle w:val="ConsPlusNonformat"/>
        <w:jc w:val="both"/>
      </w:pPr>
      <w:r>
        <w:t>К заявлению прилагаю следующие документы:</w:t>
      </w:r>
    </w:p>
    <w:p w:rsidR="00710322" w:rsidRDefault="00710322">
      <w:pPr>
        <w:pStyle w:val="ConsPlusNonformat"/>
        <w:jc w:val="both"/>
      </w:pPr>
      <w:r>
        <w:t>1. 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2. 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3. ________________________________________________________________________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                    (подпись гражданина)</w:t>
      </w:r>
    </w:p>
    <w:p w:rsidR="00710322" w:rsidRDefault="00710322">
      <w:pPr>
        <w:pStyle w:val="ConsPlusNonformat"/>
        <w:jc w:val="both"/>
      </w:pPr>
      <w:r>
        <w:t xml:space="preserve">                                             "____" _____________ 201___ г.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jc w:val="right"/>
        <w:outlineLvl w:val="1"/>
      </w:pPr>
      <w:r>
        <w:t>Приложение N 2</w:t>
      </w:r>
    </w:p>
    <w:p w:rsidR="00710322" w:rsidRDefault="00710322">
      <w:pPr>
        <w:pStyle w:val="ConsPlusNormal"/>
        <w:jc w:val="right"/>
      </w:pPr>
      <w:r>
        <w:t>к Порядку</w:t>
      </w:r>
    </w:p>
    <w:p w:rsidR="00710322" w:rsidRDefault="00710322">
      <w:pPr>
        <w:pStyle w:val="ConsPlusNormal"/>
        <w:jc w:val="right"/>
      </w:pPr>
      <w:r>
        <w:lastRenderedPageBreak/>
        <w:t>реализации отдельных мероприятий</w:t>
      </w:r>
    </w:p>
    <w:p w:rsidR="00710322" w:rsidRDefault="00710322">
      <w:pPr>
        <w:pStyle w:val="ConsPlusNormal"/>
        <w:jc w:val="right"/>
      </w:pPr>
      <w:r>
        <w:t>государственной программы Новосибирской</w:t>
      </w:r>
    </w:p>
    <w:p w:rsidR="00710322" w:rsidRDefault="00710322">
      <w:pPr>
        <w:pStyle w:val="ConsPlusNormal"/>
        <w:jc w:val="right"/>
      </w:pPr>
      <w:r>
        <w:t>области "Оказание содействия добровольному</w:t>
      </w:r>
    </w:p>
    <w:p w:rsidR="00710322" w:rsidRDefault="00710322">
      <w:pPr>
        <w:pStyle w:val="ConsPlusNormal"/>
        <w:jc w:val="right"/>
      </w:pPr>
      <w:r>
        <w:t>переселению в Новосибирскую область</w:t>
      </w:r>
    </w:p>
    <w:p w:rsidR="00710322" w:rsidRDefault="00710322">
      <w:pPr>
        <w:pStyle w:val="ConsPlusNormal"/>
        <w:jc w:val="right"/>
      </w:pPr>
      <w:r>
        <w:t>соотечественников, проживающих за рубежом"</w:t>
      </w:r>
    </w:p>
    <w:p w:rsidR="00710322" w:rsidRDefault="00710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0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155" w:history="1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27.09.2016 </w:t>
            </w:r>
            <w:hyperlink r:id="rId156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157" w:history="1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58" w:history="1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</w:tr>
    </w:tbl>
    <w:p w:rsidR="00710322" w:rsidRDefault="00710322">
      <w:pPr>
        <w:pStyle w:val="ConsPlusNormal"/>
        <w:jc w:val="both"/>
      </w:pPr>
    </w:p>
    <w:p w:rsidR="00710322" w:rsidRDefault="00710322">
      <w:pPr>
        <w:pStyle w:val="ConsPlusNonformat"/>
        <w:jc w:val="both"/>
      </w:pPr>
      <w:r>
        <w:t xml:space="preserve">                                 Директору    государственного    казенного</w:t>
      </w:r>
    </w:p>
    <w:p w:rsidR="00710322" w:rsidRDefault="00710322">
      <w:pPr>
        <w:pStyle w:val="ConsPlusNonformat"/>
        <w:jc w:val="both"/>
      </w:pPr>
      <w:r>
        <w:t xml:space="preserve">                                 учреждения  Новосибирской  области  "Центр</w:t>
      </w:r>
    </w:p>
    <w:p w:rsidR="00710322" w:rsidRDefault="00710322">
      <w:pPr>
        <w:pStyle w:val="ConsPlusNonformat"/>
        <w:jc w:val="both"/>
      </w:pPr>
      <w:r>
        <w:t xml:space="preserve">                                 занятости населения _____________________"</w:t>
      </w:r>
    </w:p>
    <w:p w:rsidR="00710322" w:rsidRDefault="00710322">
      <w:pPr>
        <w:pStyle w:val="ConsPlusNonformat"/>
        <w:jc w:val="both"/>
      </w:pPr>
      <w:r>
        <w:t xml:space="preserve">                                 от ______________________________________,</w:t>
      </w:r>
    </w:p>
    <w:p w:rsidR="00710322" w:rsidRDefault="00710322">
      <w:pPr>
        <w:pStyle w:val="ConsPlusNonformat"/>
        <w:jc w:val="both"/>
      </w:pPr>
      <w:r>
        <w:t xml:space="preserve">                                 проживающего по адресу: 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и  поставленного на учет в ГУ  МВД  России</w:t>
      </w:r>
    </w:p>
    <w:p w:rsidR="00710322" w:rsidRDefault="00710322">
      <w:pPr>
        <w:pStyle w:val="ConsPlusNonformat"/>
        <w:jc w:val="both"/>
      </w:pPr>
      <w:r>
        <w:t xml:space="preserve">                                 по   Новосибирской   области   в  качестве</w:t>
      </w:r>
    </w:p>
    <w:p w:rsidR="00710322" w:rsidRDefault="00710322">
      <w:pPr>
        <w:pStyle w:val="ConsPlusNonformat"/>
        <w:jc w:val="both"/>
      </w:pPr>
      <w:r>
        <w:t xml:space="preserve">                                 участника  программы  "Оказание содействия</w:t>
      </w:r>
    </w:p>
    <w:p w:rsidR="00710322" w:rsidRDefault="00710322">
      <w:pPr>
        <w:pStyle w:val="ConsPlusNonformat"/>
        <w:jc w:val="both"/>
      </w:pPr>
      <w:r>
        <w:t xml:space="preserve">                                 добровольному  переселению в Новосибирскую</w:t>
      </w:r>
    </w:p>
    <w:p w:rsidR="00710322" w:rsidRDefault="00710322">
      <w:pPr>
        <w:pStyle w:val="ConsPlusNonformat"/>
        <w:jc w:val="both"/>
      </w:pPr>
      <w:r>
        <w:t xml:space="preserve">                                 область  соотечественников, проживающих за</w:t>
      </w:r>
    </w:p>
    <w:p w:rsidR="00710322" w:rsidRDefault="00710322">
      <w:pPr>
        <w:pStyle w:val="ConsPlusNonformat"/>
        <w:jc w:val="both"/>
      </w:pPr>
      <w:r>
        <w:t xml:space="preserve">                                 рубежом"</w:t>
      </w:r>
    </w:p>
    <w:p w:rsidR="00710322" w:rsidRDefault="00710322">
      <w:pPr>
        <w:pStyle w:val="ConsPlusNonformat"/>
        <w:jc w:val="both"/>
      </w:pPr>
      <w:r>
        <w:t xml:space="preserve">                                 "____" _____________ 201___ г.</w:t>
      </w:r>
    </w:p>
    <w:p w:rsidR="00710322" w:rsidRDefault="00710322">
      <w:pPr>
        <w:pStyle w:val="ConsPlusNonformat"/>
        <w:jc w:val="both"/>
      </w:pPr>
      <w:r>
        <w:t xml:space="preserve">                                 Паспорт серия _______ номер 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 дата выдачи ____________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bookmarkStart w:id="18" w:name="P337"/>
      <w:bookmarkEnd w:id="18"/>
      <w:r>
        <w:t xml:space="preserve">                                 Заявление</w:t>
      </w:r>
    </w:p>
    <w:p w:rsidR="00710322" w:rsidRDefault="00710322">
      <w:pPr>
        <w:pStyle w:val="ConsPlusNonformat"/>
        <w:jc w:val="both"/>
      </w:pPr>
      <w:r>
        <w:t xml:space="preserve">       на оказание единовременной финансовой помощи на обустройство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 xml:space="preserve">    Прошу  оказать  единовременную  финансовую  помощь  на  обустройство на</w:t>
      </w:r>
    </w:p>
    <w:p w:rsidR="00710322" w:rsidRDefault="00710322">
      <w:pPr>
        <w:pStyle w:val="ConsPlusNonformat"/>
        <w:jc w:val="both"/>
      </w:pPr>
      <w:r>
        <w:t>территории вселения _______________________________________________________</w:t>
      </w:r>
    </w:p>
    <w:p w:rsidR="00710322" w:rsidRDefault="00710322">
      <w:pPr>
        <w:pStyle w:val="ConsPlusNonformat"/>
        <w:jc w:val="both"/>
      </w:pPr>
      <w:r>
        <w:t>___________________________________________________________________________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(указать наименование населенного пункта и места</w:t>
      </w:r>
    </w:p>
    <w:p w:rsidR="00710322" w:rsidRDefault="00710322">
      <w:pPr>
        <w:pStyle w:val="ConsPlusNonformat"/>
        <w:jc w:val="both"/>
      </w:pPr>
      <w:r>
        <w:t xml:space="preserve">                    проживания на территории вселения)</w:t>
      </w:r>
    </w:p>
    <w:p w:rsidR="00710322" w:rsidRDefault="00710322">
      <w:pPr>
        <w:pStyle w:val="ConsPlusNonformat"/>
        <w:jc w:val="both"/>
      </w:pPr>
      <w:r>
        <w:t xml:space="preserve">    Прошу перечислить денежные средства на счет ___________________________</w:t>
      </w:r>
    </w:p>
    <w:p w:rsidR="00710322" w:rsidRDefault="00710322">
      <w:pPr>
        <w:pStyle w:val="ConsPlusNonformat"/>
        <w:jc w:val="both"/>
      </w:pPr>
      <w:r>
        <w:t>___________________________________________________________________________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(указать N лицевого счета и реквизиты кредитной организации)</w:t>
      </w:r>
    </w:p>
    <w:p w:rsidR="00710322" w:rsidRDefault="00710322">
      <w:pPr>
        <w:pStyle w:val="ConsPlusNonformat"/>
        <w:jc w:val="both"/>
      </w:pPr>
      <w:r>
        <w:t>К заявлению прилагаю следующие документы:</w:t>
      </w:r>
    </w:p>
    <w:p w:rsidR="00710322" w:rsidRDefault="00710322">
      <w:pPr>
        <w:pStyle w:val="ConsPlusNonformat"/>
        <w:jc w:val="both"/>
      </w:pPr>
      <w:r>
        <w:t>1. 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2. ________________________________________________________________________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                    (подпись гражданина)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 xml:space="preserve">                                             "____" _____________ 201___ г.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jc w:val="right"/>
        <w:outlineLvl w:val="1"/>
      </w:pPr>
      <w:r>
        <w:t>Приложение N 2.1</w:t>
      </w:r>
    </w:p>
    <w:p w:rsidR="00710322" w:rsidRDefault="00710322">
      <w:pPr>
        <w:pStyle w:val="ConsPlusNormal"/>
        <w:jc w:val="right"/>
      </w:pPr>
      <w:r>
        <w:t>к Порядку</w:t>
      </w:r>
    </w:p>
    <w:p w:rsidR="00710322" w:rsidRDefault="00710322">
      <w:pPr>
        <w:pStyle w:val="ConsPlusNormal"/>
        <w:jc w:val="right"/>
      </w:pPr>
      <w:r>
        <w:t>реализации отдельных мероприятий</w:t>
      </w:r>
    </w:p>
    <w:p w:rsidR="00710322" w:rsidRDefault="00710322">
      <w:pPr>
        <w:pStyle w:val="ConsPlusNormal"/>
        <w:jc w:val="right"/>
      </w:pPr>
      <w:r>
        <w:t>государственной программы Новосибирской</w:t>
      </w:r>
    </w:p>
    <w:p w:rsidR="00710322" w:rsidRDefault="00710322">
      <w:pPr>
        <w:pStyle w:val="ConsPlusNormal"/>
        <w:jc w:val="right"/>
      </w:pPr>
      <w:r>
        <w:t>области "Оказание содействия добровольному</w:t>
      </w:r>
    </w:p>
    <w:p w:rsidR="00710322" w:rsidRDefault="00710322">
      <w:pPr>
        <w:pStyle w:val="ConsPlusNormal"/>
        <w:jc w:val="right"/>
      </w:pPr>
      <w:r>
        <w:t>переселению в Новосибирскую область</w:t>
      </w:r>
    </w:p>
    <w:p w:rsidR="00710322" w:rsidRDefault="00710322">
      <w:pPr>
        <w:pStyle w:val="ConsPlusNormal"/>
        <w:jc w:val="right"/>
      </w:pPr>
      <w:r>
        <w:lastRenderedPageBreak/>
        <w:t>соотечественников, проживающих за рубежом"</w:t>
      </w:r>
    </w:p>
    <w:p w:rsidR="00710322" w:rsidRDefault="00710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0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5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от 27.09.2016 N 303-п;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Новосибирской области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160" w:history="1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161" w:history="1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 xml:space="preserve">, от 08.12.2020 </w:t>
            </w:r>
            <w:hyperlink r:id="rId162" w:history="1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163" w:history="1">
              <w:r>
                <w:rPr>
                  <w:color w:val="0000FF"/>
                </w:rPr>
                <w:t>N 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</w:tr>
    </w:tbl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nformat"/>
        <w:jc w:val="both"/>
      </w:pPr>
      <w:r>
        <w:t xml:space="preserve">                                 Директору    государственного    казенного</w:t>
      </w:r>
    </w:p>
    <w:p w:rsidR="00710322" w:rsidRDefault="00710322">
      <w:pPr>
        <w:pStyle w:val="ConsPlusNonformat"/>
        <w:jc w:val="both"/>
      </w:pPr>
      <w:r>
        <w:t xml:space="preserve">                                 учреждения  Новосибирской  области  "Центр</w:t>
      </w:r>
    </w:p>
    <w:p w:rsidR="00710322" w:rsidRDefault="00710322">
      <w:pPr>
        <w:pStyle w:val="ConsPlusNonformat"/>
        <w:jc w:val="both"/>
      </w:pPr>
      <w:r>
        <w:t xml:space="preserve">                                 занятости населения _____________________"</w:t>
      </w:r>
    </w:p>
    <w:p w:rsidR="00710322" w:rsidRDefault="00710322">
      <w:pPr>
        <w:pStyle w:val="ConsPlusNonformat"/>
        <w:jc w:val="both"/>
      </w:pPr>
      <w:r>
        <w:t xml:space="preserve">                                 от ______________________________________,</w:t>
      </w:r>
    </w:p>
    <w:p w:rsidR="00710322" w:rsidRDefault="00710322">
      <w:pPr>
        <w:pStyle w:val="ConsPlusNonformat"/>
        <w:jc w:val="both"/>
      </w:pPr>
      <w:r>
        <w:t xml:space="preserve">                                 проживающего по адресу: 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и  поставленного  на  учет в ГУ МВД России</w:t>
      </w:r>
    </w:p>
    <w:p w:rsidR="00710322" w:rsidRDefault="00710322">
      <w:pPr>
        <w:pStyle w:val="ConsPlusNonformat"/>
        <w:jc w:val="both"/>
      </w:pPr>
      <w:r>
        <w:t xml:space="preserve">                                 по   Новосибирской   области   в  качестве</w:t>
      </w:r>
    </w:p>
    <w:p w:rsidR="00710322" w:rsidRDefault="00710322">
      <w:pPr>
        <w:pStyle w:val="ConsPlusNonformat"/>
        <w:jc w:val="both"/>
      </w:pPr>
      <w:r>
        <w:t xml:space="preserve">                                 участника  программы  "Оказание содействия</w:t>
      </w:r>
    </w:p>
    <w:p w:rsidR="00710322" w:rsidRDefault="00710322">
      <w:pPr>
        <w:pStyle w:val="ConsPlusNonformat"/>
        <w:jc w:val="both"/>
      </w:pPr>
      <w:r>
        <w:t xml:space="preserve">                                 добровольному  переселению в Новосибирскую</w:t>
      </w:r>
    </w:p>
    <w:p w:rsidR="00710322" w:rsidRDefault="00710322">
      <w:pPr>
        <w:pStyle w:val="ConsPlusNonformat"/>
        <w:jc w:val="both"/>
      </w:pPr>
      <w:r>
        <w:t xml:space="preserve">                                 область  соотечественников, проживающих за</w:t>
      </w:r>
    </w:p>
    <w:p w:rsidR="00710322" w:rsidRDefault="00710322">
      <w:pPr>
        <w:pStyle w:val="ConsPlusNonformat"/>
        <w:jc w:val="both"/>
      </w:pPr>
      <w:r>
        <w:t xml:space="preserve">                                 рубежом"</w:t>
      </w:r>
    </w:p>
    <w:p w:rsidR="00710322" w:rsidRDefault="00710322">
      <w:pPr>
        <w:pStyle w:val="ConsPlusNonformat"/>
        <w:jc w:val="both"/>
      </w:pPr>
      <w:r>
        <w:t xml:space="preserve">                                 "____" _____________ 201___ г.</w:t>
      </w:r>
    </w:p>
    <w:p w:rsidR="00710322" w:rsidRDefault="00710322">
      <w:pPr>
        <w:pStyle w:val="ConsPlusNonformat"/>
        <w:jc w:val="both"/>
      </w:pPr>
      <w:r>
        <w:t xml:space="preserve">                                 Паспорт: серия _______ номер 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 дата выдачи ____________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bookmarkStart w:id="19" w:name="P392"/>
      <w:bookmarkEnd w:id="19"/>
      <w:r>
        <w:t xml:space="preserve">                                 ЗАЯВЛЕНИЕ</w:t>
      </w:r>
    </w:p>
    <w:p w:rsidR="00710322" w:rsidRDefault="00710322">
      <w:pPr>
        <w:pStyle w:val="ConsPlusNonformat"/>
        <w:jc w:val="both"/>
      </w:pPr>
      <w:r>
        <w:t xml:space="preserve">        на осуществление единовременной денежной выплаты на каждого</w:t>
      </w:r>
    </w:p>
    <w:p w:rsidR="00710322" w:rsidRDefault="00710322">
      <w:pPr>
        <w:pStyle w:val="ConsPlusNonformat"/>
        <w:jc w:val="both"/>
      </w:pPr>
      <w:r>
        <w:t xml:space="preserve">           ребенка в возрасте до 17 лет включительно, прибывшего</w:t>
      </w:r>
    </w:p>
    <w:p w:rsidR="00710322" w:rsidRDefault="00710322">
      <w:pPr>
        <w:pStyle w:val="ConsPlusNonformat"/>
        <w:jc w:val="both"/>
      </w:pPr>
      <w:r>
        <w:t xml:space="preserve">            в составе семьи участника Государственной программы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 xml:space="preserve">    Прошу  осуществить  единовременную  денежную  выплату  на детей (Ф.И.О.</w:t>
      </w:r>
    </w:p>
    <w:p w:rsidR="00710322" w:rsidRDefault="00710322">
      <w:pPr>
        <w:pStyle w:val="ConsPlusNonformat"/>
        <w:jc w:val="both"/>
      </w:pPr>
      <w:r>
        <w:t>ребенка/детей, дата рождения ребенка), прибывших на территорию вселения:</w:t>
      </w:r>
    </w:p>
    <w:p w:rsidR="00710322" w:rsidRDefault="00710322">
      <w:pPr>
        <w:pStyle w:val="ConsPlusNonformat"/>
        <w:jc w:val="both"/>
      </w:pPr>
      <w:r>
        <w:t>1. 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2. 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3. 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и         перечислить        денежные        средства        на        счет</w:t>
      </w:r>
    </w:p>
    <w:p w:rsidR="00710322" w:rsidRDefault="00710322">
      <w:pPr>
        <w:pStyle w:val="ConsPlusNonformat"/>
        <w:jc w:val="both"/>
      </w:pPr>
      <w:r>
        <w:t>___________________________________________________________________________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___________________________________________________________________________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(указать N лицевого счета и реквизиты кредитной организации)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>К заявлению прилагаю следующие документы:</w:t>
      </w:r>
    </w:p>
    <w:p w:rsidR="00710322" w:rsidRDefault="00710322">
      <w:pPr>
        <w:pStyle w:val="ConsPlusNonformat"/>
        <w:jc w:val="both"/>
      </w:pPr>
      <w:r>
        <w:t>1. 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2. ________________________________________________________________________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                    (подпись гражданина)</w:t>
      </w:r>
    </w:p>
    <w:p w:rsidR="00710322" w:rsidRDefault="00710322">
      <w:pPr>
        <w:pStyle w:val="ConsPlusNonformat"/>
        <w:jc w:val="both"/>
      </w:pPr>
      <w:r>
        <w:t xml:space="preserve">                                             "____" _____________ 201___ г.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jc w:val="right"/>
        <w:outlineLvl w:val="1"/>
      </w:pPr>
      <w:r>
        <w:t>Приложение N 3</w:t>
      </w:r>
    </w:p>
    <w:p w:rsidR="00710322" w:rsidRDefault="00710322">
      <w:pPr>
        <w:pStyle w:val="ConsPlusNormal"/>
        <w:jc w:val="right"/>
      </w:pPr>
      <w:r>
        <w:t>к Порядку</w:t>
      </w:r>
    </w:p>
    <w:p w:rsidR="00710322" w:rsidRDefault="00710322">
      <w:pPr>
        <w:pStyle w:val="ConsPlusNormal"/>
        <w:jc w:val="right"/>
      </w:pPr>
      <w:r>
        <w:t>реализации отдельных мероприятий</w:t>
      </w:r>
    </w:p>
    <w:p w:rsidR="00710322" w:rsidRDefault="00710322">
      <w:pPr>
        <w:pStyle w:val="ConsPlusNormal"/>
        <w:jc w:val="right"/>
      </w:pPr>
      <w:r>
        <w:t>государственной программы Новосибирской</w:t>
      </w:r>
    </w:p>
    <w:p w:rsidR="00710322" w:rsidRDefault="00710322">
      <w:pPr>
        <w:pStyle w:val="ConsPlusNormal"/>
        <w:jc w:val="right"/>
      </w:pPr>
      <w:r>
        <w:t>области "Оказание содействия добровольному</w:t>
      </w:r>
    </w:p>
    <w:p w:rsidR="00710322" w:rsidRDefault="00710322">
      <w:pPr>
        <w:pStyle w:val="ConsPlusNormal"/>
        <w:jc w:val="right"/>
      </w:pPr>
      <w:r>
        <w:t>переселению в Новосибирскую область</w:t>
      </w:r>
    </w:p>
    <w:p w:rsidR="00710322" w:rsidRDefault="00710322">
      <w:pPr>
        <w:pStyle w:val="ConsPlusNormal"/>
        <w:jc w:val="right"/>
      </w:pPr>
      <w:r>
        <w:lastRenderedPageBreak/>
        <w:t>соотечественников, проживающих за рубежом"</w:t>
      </w:r>
    </w:p>
    <w:p w:rsidR="00710322" w:rsidRDefault="0071032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0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Новосибирской области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23.12.2014 </w:t>
            </w:r>
            <w:hyperlink r:id="rId164" w:history="1">
              <w:r>
                <w:rPr>
                  <w:color w:val="0000FF"/>
                </w:rPr>
                <w:t>N 516-п</w:t>
              </w:r>
            </w:hyperlink>
            <w:r>
              <w:rPr>
                <w:color w:val="392C69"/>
              </w:rPr>
              <w:t xml:space="preserve">, от 27.09.2016 </w:t>
            </w:r>
            <w:hyperlink r:id="rId165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27.04.2020 </w:t>
            </w:r>
            <w:hyperlink r:id="rId166" w:history="1">
              <w:r>
                <w:rPr>
                  <w:color w:val="0000FF"/>
                </w:rPr>
                <w:t>N 139-п</w:t>
              </w:r>
            </w:hyperlink>
            <w:r>
              <w:rPr>
                <w:color w:val="392C69"/>
              </w:rPr>
              <w:t>,</w:t>
            </w:r>
          </w:p>
          <w:p w:rsidR="00710322" w:rsidRDefault="00710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67" w:history="1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322" w:rsidRDefault="00710322">
            <w:pPr>
              <w:spacing w:after="1" w:line="0" w:lineRule="atLeast"/>
            </w:pPr>
          </w:p>
        </w:tc>
      </w:tr>
    </w:tbl>
    <w:p w:rsidR="00710322" w:rsidRDefault="00710322">
      <w:pPr>
        <w:pStyle w:val="ConsPlusNormal"/>
        <w:jc w:val="both"/>
      </w:pPr>
    </w:p>
    <w:p w:rsidR="00710322" w:rsidRDefault="00710322">
      <w:pPr>
        <w:pStyle w:val="ConsPlusNonformat"/>
        <w:jc w:val="both"/>
      </w:pPr>
      <w:r>
        <w:t xml:space="preserve">                                 Директору    государственного    казенного</w:t>
      </w:r>
    </w:p>
    <w:p w:rsidR="00710322" w:rsidRDefault="00710322">
      <w:pPr>
        <w:pStyle w:val="ConsPlusNonformat"/>
        <w:jc w:val="both"/>
      </w:pPr>
      <w:r>
        <w:t xml:space="preserve">                                 учреждения  Новосибирской  области  "Центр</w:t>
      </w:r>
    </w:p>
    <w:p w:rsidR="00710322" w:rsidRDefault="00710322">
      <w:pPr>
        <w:pStyle w:val="ConsPlusNonformat"/>
        <w:jc w:val="both"/>
      </w:pPr>
      <w:r>
        <w:t xml:space="preserve">                                 занятости населения _____________________"</w:t>
      </w:r>
    </w:p>
    <w:p w:rsidR="00710322" w:rsidRDefault="00710322">
      <w:pPr>
        <w:pStyle w:val="ConsPlusNonformat"/>
        <w:jc w:val="both"/>
      </w:pPr>
      <w:r>
        <w:t xml:space="preserve">                                 от ______________________________________,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_________________________________________,</w:t>
      </w:r>
    </w:p>
    <w:p w:rsidR="00710322" w:rsidRDefault="00710322">
      <w:pPr>
        <w:pStyle w:val="ConsPlusNonformat"/>
        <w:jc w:val="both"/>
      </w:pPr>
      <w:r>
        <w:t xml:space="preserve">                                 проживающего по адресу: 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и  поставленного  на  учет в ГУ МВД России</w:t>
      </w:r>
    </w:p>
    <w:p w:rsidR="00710322" w:rsidRDefault="00710322">
      <w:pPr>
        <w:pStyle w:val="ConsPlusNonformat"/>
        <w:jc w:val="both"/>
      </w:pPr>
      <w:r>
        <w:t xml:space="preserve">                                 по   Новосибирской   области   в  качестве</w:t>
      </w:r>
    </w:p>
    <w:p w:rsidR="00710322" w:rsidRDefault="00710322">
      <w:pPr>
        <w:pStyle w:val="ConsPlusNonformat"/>
        <w:jc w:val="both"/>
      </w:pPr>
      <w:r>
        <w:t xml:space="preserve">                                 участника  программы  "Оказание содействия</w:t>
      </w:r>
    </w:p>
    <w:p w:rsidR="00710322" w:rsidRDefault="00710322">
      <w:pPr>
        <w:pStyle w:val="ConsPlusNonformat"/>
        <w:jc w:val="both"/>
      </w:pPr>
      <w:r>
        <w:t xml:space="preserve">                                 добровольному  переселению в Новосибирскую</w:t>
      </w:r>
    </w:p>
    <w:p w:rsidR="00710322" w:rsidRDefault="00710322">
      <w:pPr>
        <w:pStyle w:val="ConsPlusNonformat"/>
        <w:jc w:val="both"/>
      </w:pPr>
      <w:r>
        <w:t xml:space="preserve">                                 область  соотечественников, проживающих за</w:t>
      </w:r>
    </w:p>
    <w:p w:rsidR="00710322" w:rsidRDefault="00710322">
      <w:pPr>
        <w:pStyle w:val="ConsPlusNonformat"/>
        <w:jc w:val="both"/>
      </w:pPr>
      <w:r>
        <w:t xml:space="preserve">                                 рубежом"</w:t>
      </w:r>
    </w:p>
    <w:p w:rsidR="00710322" w:rsidRDefault="00710322">
      <w:pPr>
        <w:pStyle w:val="ConsPlusNonformat"/>
        <w:jc w:val="both"/>
      </w:pPr>
      <w:r>
        <w:t xml:space="preserve">                                 "____" _____________ 201___ г.</w:t>
      </w:r>
    </w:p>
    <w:p w:rsidR="00710322" w:rsidRDefault="00710322">
      <w:pPr>
        <w:pStyle w:val="ConsPlusNonformat"/>
        <w:jc w:val="both"/>
      </w:pPr>
      <w:r>
        <w:t xml:space="preserve">                                 Паспорт серия _______ номер 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кем выдан ________________________________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_________________ дата выдачи ____________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bookmarkStart w:id="20" w:name="P449"/>
      <w:bookmarkEnd w:id="20"/>
      <w:r>
        <w:t xml:space="preserve">                                 Заявление</w:t>
      </w:r>
    </w:p>
    <w:p w:rsidR="00710322" w:rsidRDefault="00710322">
      <w:pPr>
        <w:pStyle w:val="ConsPlusNonformat"/>
        <w:jc w:val="both"/>
      </w:pPr>
      <w:r>
        <w:t xml:space="preserve">    на компенсацию расходов при государственной регистрации в качестве</w:t>
      </w:r>
    </w:p>
    <w:p w:rsidR="00710322" w:rsidRDefault="00710322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 xml:space="preserve">    Прошу  компенсировать  расходы,  понесенные  мною  при  государственной</w:t>
      </w:r>
    </w:p>
    <w:p w:rsidR="00710322" w:rsidRDefault="00710322">
      <w:pPr>
        <w:pStyle w:val="ConsPlusNonformat"/>
        <w:jc w:val="both"/>
      </w:pPr>
      <w:r>
        <w:t>регистрации предпринимательской деятельности:</w:t>
      </w:r>
    </w:p>
    <w:p w:rsidR="00710322" w:rsidRDefault="00710322">
      <w:pPr>
        <w:pStyle w:val="ConsPlusNonformat"/>
        <w:jc w:val="both"/>
      </w:pPr>
      <w:r>
        <w:t>___________________________________________________________________________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 xml:space="preserve">       (указать вид деятельности и ее организационно-правовую форму)</w:t>
      </w:r>
    </w:p>
    <w:p w:rsidR="00710322" w:rsidRDefault="00710322">
      <w:pPr>
        <w:pStyle w:val="ConsPlusNonformat"/>
        <w:jc w:val="both"/>
      </w:pPr>
      <w:r>
        <w:t>К заявлению прилагаю следующие документы:</w:t>
      </w:r>
    </w:p>
    <w:p w:rsidR="00710322" w:rsidRDefault="00710322">
      <w:pPr>
        <w:pStyle w:val="ConsPlusNonformat"/>
        <w:jc w:val="both"/>
      </w:pPr>
      <w:r>
        <w:t>1. 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2. ________________________________________________________________________</w:t>
      </w:r>
    </w:p>
    <w:p w:rsidR="00710322" w:rsidRDefault="00710322">
      <w:pPr>
        <w:pStyle w:val="ConsPlusNonformat"/>
        <w:jc w:val="both"/>
      </w:pPr>
      <w:r>
        <w:t>3. ________________________________________________________________________</w:t>
      </w:r>
    </w:p>
    <w:p w:rsidR="00710322" w:rsidRDefault="00710322">
      <w:pPr>
        <w:pStyle w:val="ConsPlusNonformat"/>
        <w:jc w:val="both"/>
      </w:pPr>
    </w:p>
    <w:p w:rsidR="00710322" w:rsidRDefault="0071032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710322" w:rsidRDefault="00710322">
      <w:pPr>
        <w:pStyle w:val="ConsPlusNonformat"/>
        <w:jc w:val="both"/>
      </w:pPr>
      <w:r>
        <w:t xml:space="preserve">                                                     (подпись гражданина)</w:t>
      </w:r>
    </w:p>
    <w:p w:rsidR="00710322" w:rsidRDefault="00710322">
      <w:pPr>
        <w:pStyle w:val="ConsPlusNonformat"/>
        <w:jc w:val="both"/>
      </w:pPr>
      <w:r>
        <w:t xml:space="preserve">                                             "____" _____________ 201___ г.</w:t>
      </w: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ind w:firstLine="540"/>
        <w:jc w:val="both"/>
      </w:pPr>
    </w:p>
    <w:p w:rsidR="00710322" w:rsidRDefault="007103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808" w:rsidRDefault="00476808">
      <w:bookmarkStart w:id="21" w:name="_GoBack"/>
      <w:bookmarkEnd w:id="21"/>
    </w:p>
    <w:sectPr w:rsidR="00476808" w:rsidSect="0071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22"/>
    <w:rsid w:val="00476808"/>
    <w:rsid w:val="0071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0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0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0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03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0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0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0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03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03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C3970BE58F60C65C2C216B27FD98E7C63338CECB184978936FE070F04A8625B77BBD257B887E534617A223FB4FF9E17117FB2F52A0C3CB73D445q6E6I" TargetMode="External"/><Relationship Id="rId117" Type="http://schemas.openxmlformats.org/officeDocument/2006/relationships/hyperlink" Target="consultantplus://offline/ref=7EC3970BE58F60C65C2C216B27FD98E7C63338CECD1C4E709862BD7AF8138A27B074E2327CC172524617A22BF710FCF4604FF7284ABEC0D66FD64766q6E7I" TargetMode="External"/><Relationship Id="rId21" Type="http://schemas.openxmlformats.org/officeDocument/2006/relationships/hyperlink" Target="consultantplus://offline/ref=7EC3970BE58F60C65C2C216B27FD98E7C63338CECB184978936FE070F04A8625B77BBD257B887E534617A22CFB4FF9E17117FB2F52A0C3CB73D445q6E6I" TargetMode="External"/><Relationship Id="rId42" Type="http://schemas.openxmlformats.org/officeDocument/2006/relationships/hyperlink" Target="consultantplus://offline/ref=7EC3970BE58F60C65C2C216B27FD98E7C63338CECD1C4C719F61BD7AF8138A27B074E2327CC172524617A22BF010FCF4604FF7284ABEC0D66FD64766q6E7I" TargetMode="External"/><Relationship Id="rId47" Type="http://schemas.openxmlformats.org/officeDocument/2006/relationships/hyperlink" Target="consultantplus://offline/ref=7EC3970BE58F60C65C2C216B27FD98E7C63338CECB184978936FE070F04A8625B77BBD257B887E534617A328FB4FF9E17117FB2F52A0C3CB73D445q6E6I" TargetMode="External"/><Relationship Id="rId63" Type="http://schemas.openxmlformats.org/officeDocument/2006/relationships/hyperlink" Target="consultantplus://offline/ref=7EC3970BE58F60C65C2C216B27FD98E7C63338CECB184978936FE070F04A8625B77BBD257B887E534617A028FB4FF9E17117FB2F52A0C3CB73D445q6E6I" TargetMode="External"/><Relationship Id="rId68" Type="http://schemas.openxmlformats.org/officeDocument/2006/relationships/hyperlink" Target="consultantplus://offline/ref=7EC3970BE58F60C65C2C216B27FD98E7C63338CECB184978936FE070F04A8625B77BBD257B887E534617A02FFB4FF9E17117FB2F52A0C3CB73D445q6E6I" TargetMode="External"/><Relationship Id="rId84" Type="http://schemas.openxmlformats.org/officeDocument/2006/relationships/hyperlink" Target="consultantplus://offline/ref=7EC3970BE58F60C65C2C216B27FD98E7C63338CEC51C4A719D6FE070F04A8625B77BBD257B887E534617A32BFB4FF9E17117FB2F52A0C3CB73D445q6E6I" TargetMode="External"/><Relationship Id="rId89" Type="http://schemas.openxmlformats.org/officeDocument/2006/relationships/hyperlink" Target="consultantplus://offline/ref=7EC3970BE58F60C65C2C216B27FD98E7C63338CECD1C4C719F61BD7AF8138A27B074E2327CC172524617A228F710FCF4604FF7284ABEC0D66FD64766q6E7I" TargetMode="External"/><Relationship Id="rId112" Type="http://schemas.openxmlformats.org/officeDocument/2006/relationships/hyperlink" Target="consultantplus://offline/ref=7EC3970BE58F60C65C2C216B27FD98E7C63338CECD1C4C719F61BD7AF8138A27B074E2327CC172524617A229F510FCF4604FF7284ABEC0D66FD64766q6E7I" TargetMode="External"/><Relationship Id="rId133" Type="http://schemas.openxmlformats.org/officeDocument/2006/relationships/hyperlink" Target="consultantplus://offline/ref=7EC3970BE58F60C65C2C216B27FD98E7C63338CECB184978936FE070F04A8625B77BBD257B887E534617A12CFB4FF9E17117FB2F52A0C3CB73D445q6E6I" TargetMode="External"/><Relationship Id="rId138" Type="http://schemas.openxmlformats.org/officeDocument/2006/relationships/hyperlink" Target="consultantplus://offline/ref=7EC3970BE58F60C65C2C216B27FD98E7C63338CECD1C4C719F61BD7AF8138A27B074E2327CC172524617A22EF410FCF4604FF7284ABEC0D66FD64766q6E7I" TargetMode="External"/><Relationship Id="rId154" Type="http://schemas.openxmlformats.org/officeDocument/2006/relationships/hyperlink" Target="consultantplus://offline/ref=7EC3970BE58F60C65C2C216B27FD98E7C63338CECD1C4E709862BD7AF8138A27B074E2327CC172524617A22BF910FCF4604FF7284ABEC0D66FD64766q6E7I" TargetMode="External"/><Relationship Id="rId159" Type="http://schemas.openxmlformats.org/officeDocument/2006/relationships/hyperlink" Target="consultantplus://offline/ref=7EC3970BE58F60C65C2C216B27FD98E7C63338CEC51C4A719D6FE070F04A8625B77BBD257B887E534617A12FFB4FF9E17117FB2F52A0C3CB73D445q6E6I" TargetMode="External"/><Relationship Id="rId16" Type="http://schemas.openxmlformats.org/officeDocument/2006/relationships/hyperlink" Target="consultantplus://offline/ref=7EC3970BE58F60C65C2C216B27FD98E7C63338CECD1C4E709862BD7AF8138A27B074E2327CC172524617A22AF510FCF4604FF7284ABEC0D66FD64766q6E7I" TargetMode="External"/><Relationship Id="rId107" Type="http://schemas.openxmlformats.org/officeDocument/2006/relationships/hyperlink" Target="consultantplus://offline/ref=7EC3970BE58F60C65C2C216B27FD98E7C63338CECD1C4C719F61BD7AF8138A27B074E2327CC172524617A229F610FCF4604FF7284ABEC0D66FD64766q6E7I" TargetMode="External"/><Relationship Id="rId11" Type="http://schemas.openxmlformats.org/officeDocument/2006/relationships/hyperlink" Target="consultantplus://offline/ref=7EC3970BE58F60C65C2C216B27FD98E7C63338CECD1F4A7B9F67BD7AF8138A27B074E2327CC172524617A22AF510FCF4604FF7284ABEC0D66FD64766q6E7I" TargetMode="External"/><Relationship Id="rId32" Type="http://schemas.openxmlformats.org/officeDocument/2006/relationships/hyperlink" Target="consultantplus://offline/ref=7EC3970BE58F60C65C2C216B27FD98E7C63338CECD1F4C7D9F64BD7AF8138A27B074E2327CC172524617A22AF710FCF4604FF7284ABEC0D66FD64766q6E7I" TargetMode="External"/><Relationship Id="rId37" Type="http://schemas.openxmlformats.org/officeDocument/2006/relationships/hyperlink" Target="consultantplus://offline/ref=7EC3970BE58F60C65C2C216B27FD98E7C63338CECD1C4C719F61BD7AF8138A27B074E2327CC172524617A22AF610FCF4604FF7284ABEC0D66FD64766q6E7I" TargetMode="External"/><Relationship Id="rId53" Type="http://schemas.openxmlformats.org/officeDocument/2006/relationships/hyperlink" Target="consultantplus://offline/ref=7EC3970BE58F60C65C2C216B27FD98E7C63338CECD1C4C719F61BD7AF8138A27B074E2327CC172524617A22BF210FCF4604FF7284ABEC0D66FD64766q6E7I" TargetMode="External"/><Relationship Id="rId58" Type="http://schemas.openxmlformats.org/officeDocument/2006/relationships/hyperlink" Target="consultantplus://offline/ref=7EC3970BE58F60C65C2C216B27FD98E7C63338CECD1C4E709862BD7AF8138A27B074E2327CC172524617A22AF710FCF4604FF7284ABEC0D66FD64766q6E7I" TargetMode="External"/><Relationship Id="rId74" Type="http://schemas.openxmlformats.org/officeDocument/2006/relationships/hyperlink" Target="consultantplus://offline/ref=7EC3970BE58F60C65C2C216B27FD98E7C63338CEC41F487D9E6FE070F04A8625B77BBD257B887E534617A22DFB4FF9E17117FB2F52A0C3CB73D445q6E6I" TargetMode="External"/><Relationship Id="rId79" Type="http://schemas.openxmlformats.org/officeDocument/2006/relationships/hyperlink" Target="consultantplus://offline/ref=7EC3970BE58F60C65C2C216B27FD98E7C63338CEC51C4A719D6FE070F04A8625B77BBD257B887E534617A32AFB4FF9E17117FB2F52A0C3CB73D445q6E6I" TargetMode="External"/><Relationship Id="rId102" Type="http://schemas.openxmlformats.org/officeDocument/2006/relationships/hyperlink" Target="consultantplus://offline/ref=7EC3970BE58F60C65C2C216B27FD98E7C63338CECD1C4C719F61BD7AF8138A27B074E2327CC172524617A229F110FCF4604FF7284ABEC0D66FD64766q6E7I" TargetMode="External"/><Relationship Id="rId123" Type="http://schemas.openxmlformats.org/officeDocument/2006/relationships/hyperlink" Target="consultantplus://offline/ref=7EC3970BE58F60C65C2C216B27FD98E7C63338CECD1D427C9A61BD7AF8138A27B074E2327CC172524617A22AF910FCF4604FF7284ABEC0D66FD64766q6E7I" TargetMode="External"/><Relationship Id="rId128" Type="http://schemas.openxmlformats.org/officeDocument/2006/relationships/hyperlink" Target="consultantplus://offline/ref=7EC3970BE58F60C65C2C216B27FD98E7C63338CECB184978936FE070F04A8625B77BBD257B887E534617A12EFB4FF9E17117FB2F52A0C3CB73D445q6E6I" TargetMode="External"/><Relationship Id="rId144" Type="http://schemas.openxmlformats.org/officeDocument/2006/relationships/hyperlink" Target="consultantplus://offline/ref=7EC3970BE58F60C65C2C216B27FD98E7C63338CECD1C4C719F61BD7AF8138A27B074E2327CC172524617A22EF510FCF4604FF7284ABEC0D66FD64766q6E7I" TargetMode="External"/><Relationship Id="rId149" Type="http://schemas.openxmlformats.org/officeDocument/2006/relationships/hyperlink" Target="consultantplus://offline/ref=7EC3970BE58F60C65C2C216B27FD98E7C63338CECD1C4C719F61BD7AF8138A27B074E2327CC172524617A22EF710FCF4604FF7284ABEC0D66FD64766q6E7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7EC3970BE58F60C65C2C216B27FD98E7C63338CECD1C4C719F61BD7AF8138A27B074E2327CC172524617A228F710FCF4604FF7284ABEC0D66FD64766q6E7I" TargetMode="External"/><Relationship Id="rId95" Type="http://schemas.openxmlformats.org/officeDocument/2006/relationships/hyperlink" Target="consultantplus://offline/ref=7EC3970BE58F60C65C2C216B27FD98E7C63338CEC51C4A719D6FE070F04A8625B77BBD257B887E534617A328FB4FF9E17117FB2F52A0C3CB73D445q6E6I" TargetMode="External"/><Relationship Id="rId160" Type="http://schemas.openxmlformats.org/officeDocument/2006/relationships/hyperlink" Target="consultantplus://offline/ref=7EC3970BE58F60C65C2C216B27FD98E7C63338CECD1F4A7B9F67BD7AF8138A27B074E2327CC172524617A22BF710FCF4604FF7284ABEC0D66FD64766q6E7I" TargetMode="External"/><Relationship Id="rId165" Type="http://schemas.openxmlformats.org/officeDocument/2006/relationships/hyperlink" Target="consultantplus://offline/ref=7EC3970BE58F60C65C2C216B27FD98E7C63338CEC51C4A719D6FE070F04A8625B77BBD257B887E534617A12CFB4FF9E17117FB2F52A0C3CB73D445q6E6I" TargetMode="External"/><Relationship Id="rId22" Type="http://schemas.openxmlformats.org/officeDocument/2006/relationships/hyperlink" Target="consultantplus://offline/ref=7EC3970BE58F60C65C2C216B27FD98E7C63338CECD1D427C9A61BD7AF8138A27B074E2327CC172524617A22AF610FCF4604FF7284ABEC0D66FD64766q6E7I" TargetMode="External"/><Relationship Id="rId27" Type="http://schemas.openxmlformats.org/officeDocument/2006/relationships/hyperlink" Target="consultantplus://offline/ref=7EC3970BE58F60C65C2C216B27FD98E7C63338CEC41F487D9E6FE070F04A8625B77BBD257B887E534617A22CFB4FF9E17117FB2F52A0C3CB73D445q6E6I" TargetMode="External"/><Relationship Id="rId43" Type="http://schemas.openxmlformats.org/officeDocument/2006/relationships/hyperlink" Target="consultantplus://offline/ref=7EC3970BE58F60C65C2C216B27FD98E7C63338CECD1C4C719F61BD7AF8138A27B074E2327CC172524617A22BF010FCF4604FF7284ABEC0D66FD64766q6E7I" TargetMode="External"/><Relationship Id="rId48" Type="http://schemas.openxmlformats.org/officeDocument/2006/relationships/hyperlink" Target="consultantplus://offline/ref=7EC3970BE58F60C65C2C216B27FD98E7C63338CECD1C4C719F61BD7AF8138A27B074E2327CC172524617A22BF210FCF4604FF7284ABEC0D66FD64766q6E7I" TargetMode="External"/><Relationship Id="rId64" Type="http://schemas.openxmlformats.org/officeDocument/2006/relationships/hyperlink" Target="consultantplus://offline/ref=7EC3970BE58F60C65C2C216B27FD98E7C63338CECD1C4C719F61BD7AF8138A27B074E2327CC172524617A22BF910FCF4604FF7284ABEC0D66FD64766q6E7I" TargetMode="External"/><Relationship Id="rId69" Type="http://schemas.openxmlformats.org/officeDocument/2006/relationships/hyperlink" Target="consultantplus://offline/ref=7EC3970BE58F60C65C2C216B27FD98E7C63338CECD1C4C719F61BD7AF8138A27B074E2327CC172524617A228F010FCF4604FF7284ABEC0D66FD64766q6E7I" TargetMode="External"/><Relationship Id="rId113" Type="http://schemas.openxmlformats.org/officeDocument/2006/relationships/hyperlink" Target="consultantplus://offline/ref=7EC3970BE58F60C65C2C216B27FD98E7C63338CECD1D4B7F9F6CBD7AF8138A27B074E2327CC172524617A22BF810FCF4604FF7284ABEC0D66FD64766q6E7I" TargetMode="External"/><Relationship Id="rId118" Type="http://schemas.openxmlformats.org/officeDocument/2006/relationships/hyperlink" Target="consultantplus://offline/ref=7EC3970BE58F60C65C2C216B27FD98E7C63338CECD1C4C719F61BD7AF8138A27B074E2327CC172524617A229F810FCF4604FF7284ABEC0D66FD64766q6E7I" TargetMode="External"/><Relationship Id="rId134" Type="http://schemas.openxmlformats.org/officeDocument/2006/relationships/hyperlink" Target="consultantplus://offline/ref=7EC3970BE58F60C65C2C216B27FD98E7C63338CECB184978936FE070F04A8625B77BBD257B887E534617A12DFB4FF9E17117FB2F52A0C3CB73D445q6E6I" TargetMode="External"/><Relationship Id="rId139" Type="http://schemas.openxmlformats.org/officeDocument/2006/relationships/hyperlink" Target="consultantplus://offline/ref=7EC3970BE58F60C65C2C216B27FD98E7C63338CECD1D4B7F9F6CBD7AF8138A27B074E2327CC172524617A228F210FCF4604FF7284ABEC0D66FD64766q6E7I" TargetMode="External"/><Relationship Id="rId80" Type="http://schemas.openxmlformats.org/officeDocument/2006/relationships/hyperlink" Target="consultantplus://offline/ref=7EC3970BE58F60C65C2C216B27FD98E7C63338CECD1C4E709862BD7AF8138A27B074E2327CC172524617A22AF810FCF4604FF7284ABEC0D66FD64766q6E7I" TargetMode="External"/><Relationship Id="rId85" Type="http://schemas.openxmlformats.org/officeDocument/2006/relationships/hyperlink" Target="consultantplus://offline/ref=7EC3970BE58F60C65C2C216B27FD98E7C63338CECD1C4E709862BD7AF8138A27B074E2327CC172524617A22AF910FCF4604FF7284ABEC0D66FD64766q6E7I" TargetMode="External"/><Relationship Id="rId150" Type="http://schemas.openxmlformats.org/officeDocument/2006/relationships/hyperlink" Target="consultantplus://offline/ref=7EC3970BE58F60C65C2C216B27FD98E7C63338CECD1F4C7D9F64BD7AF8138A27B074E2327CC172524617A22BF010FCF4604FF7284ABEC0D66FD64766q6E7I" TargetMode="External"/><Relationship Id="rId155" Type="http://schemas.openxmlformats.org/officeDocument/2006/relationships/hyperlink" Target="consultantplus://offline/ref=7EC3970BE58F60C65C2C216B27FD98E7C63338CECB184978936FE070F04A8625B77BBD257B887E534617A32AFB4FF9E17117FB2F52A0C3CB73D445q6E6I" TargetMode="External"/><Relationship Id="rId12" Type="http://schemas.openxmlformats.org/officeDocument/2006/relationships/hyperlink" Target="consultantplus://offline/ref=7EC3970BE58F60C65C2C216B27FD98E7C63338CECD1F4C7D9F64BD7AF8138A27B074E2327CC172524617A22AF510FCF4604FF7284ABEC0D66FD64766q6E7I" TargetMode="External"/><Relationship Id="rId17" Type="http://schemas.openxmlformats.org/officeDocument/2006/relationships/hyperlink" Target="consultantplus://offline/ref=7EC3970BE58F60C65C2C216B27FD98E7C63338CECD1C4C719F61BD7AF8138A27B074E2327CC172524617A22AF510FCF4604FF7284ABEC0D66FD64766q6E7I" TargetMode="External"/><Relationship Id="rId33" Type="http://schemas.openxmlformats.org/officeDocument/2006/relationships/hyperlink" Target="consultantplus://offline/ref=7EC3970BE58F60C65C2C216B27FD98E7C63338CECD1E4F7B9366BD7AF8138A27B074E2327CC172524617A22AF710FCF4604FF7284ABEC0D66FD64766q6E7I" TargetMode="External"/><Relationship Id="rId38" Type="http://schemas.openxmlformats.org/officeDocument/2006/relationships/hyperlink" Target="consultantplus://offline/ref=7EC3970BE58F60C65C2C216B27FD98E7C63338CECD1B4D709264BD7AF8138A27B074E2327CC17252461EA623F810FCF4604FF7284ABEC0D66FD64766q6E7I" TargetMode="External"/><Relationship Id="rId59" Type="http://schemas.openxmlformats.org/officeDocument/2006/relationships/hyperlink" Target="consultantplus://offline/ref=7EC3970BE58F60C65C2C216B27FD98E7C63338CECD1C4C719F61BD7AF8138A27B074E2327CC172524617A22BF810FCF4604FF7284ABEC0D66FD64766q6E7I" TargetMode="External"/><Relationship Id="rId103" Type="http://schemas.openxmlformats.org/officeDocument/2006/relationships/hyperlink" Target="consultantplus://offline/ref=7EC3970BE58F60C65C2C216B27FD98E7C63338CECD1C4C719F61BD7AF8138A27B074E2327CC172524617A229F210FCF4604FF7284ABEC0D66FD64766q6E7I" TargetMode="External"/><Relationship Id="rId108" Type="http://schemas.openxmlformats.org/officeDocument/2006/relationships/hyperlink" Target="consultantplus://offline/ref=7EC3970BE58F60C65C2C216B27FD98E7C63338CECD1C4C719F61BD7AF8138A27B074E2327CC172524617A229F510FCF4604FF7284ABEC0D66FD64766q6E7I" TargetMode="External"/><Relationship Id="rId124" Type="http://schemas.openxmlformats.org/officeDocument/2006/relationships/hyperlink" Target="consultantplus://offline/ref=7EC3970BE58F60C65C2C216B27FD98E7C63338CECD1C4C719F61BD7AF8138A27B074E2327CC172524617A229F910FCF4604FF7284ABEC0D66FD64766q6E7I" TargetMode="External"/><Relationship Id="rId129" Type="http://schemas.openxmlformats.org/officeDocument/2006/relationships/hyperlink" Target="consultantplus://offline/ref=7EC3970BE58F60C65C2C216B27FD98E7C63338CEC51C4A719D6FE070F04A8625B77BBD257B887E534617A12EFB4FF9E17117FB2F52A0C3CB73D445q6E6I" TargetMode="External"/><Relationship Id="rId54" Type="http://schemas.openxmlformats.org/officeDocument/2006/relationships/hyperlink" Target="consultantplus://offline/ref=7EC3970BE58F60C65C2C216B27FD98E7C63338CEC418497F9D6FE070F04A8625B77BBD257B887E534617A22DFB4FF9E17117FB2F52A0C3CB73D445q6E6I" TargetMode="External"/><Relationship Id="rId70" Type="http://schemas.openxmlformats.org/officeDocument/2006/relationships/hyperlink" Target="consultantplus://offline/ref=7EC3970BE58F60C65C2C216B27FD98E7C63338CECD1C4C719F61BD7AF8138A27B074E2327CC172524617A228F010FCF4604FF7284ABEC0D66FD64766q6E7I" TargetMode="External"/><Relationship Id="rId75" Type="http://schemas.openxmlformats.org/officeDocument/2006/relationships/hyperlink" Target="consultantplus://offline/ref=7EC3970BE58F60C65C2C216B27FD98E7C63338CECD1C4C719F61BD7AF8138A27B074E2327CC172524617A228F310FCF4604FF7284ABEC0D66FD64766q6E7I" TargetMode="External"/><Relationship Id="rId91" Type="http://schemas.openxmlformats.org/officeDocument/2006/relationships/hyperlink" Target="consultantplus://offline/ref=7EC3970BE58F60C65C2C216B27FD98E7C63338CECD1F4A7B9F67BD7AF8138A27B074E2327CC172524617A22AF910FCF4604FF7284ABEC0D66FD64766q6E7I" TargetMode="External"/><Relationship Id="rId96" Type="http://schemas.openxmlformats.org/officeDocument/2006/relationships/hyperlink" Target="consultantplus://offline/ref=7EC3970BE58F60C65C2C216B27FD98E7C63338CEC51B4979986FE070F04A8625B77BBD257B887E534617A22CFB4FF9E17117FB2F52A0C3CB73D445q6E6I" TargetMode="External"/><Relationship Id="rId140" Type="http://schemas.openxmlformats.org/officeDocument/2006/relationships/hyperlink" Target="consultantplus://offline/ref=7EC3970BE58F60C65C2C216B27FD98E7C63338CECD1D4B7F9F6CBD7AF8138A27B074E2327CC172524617A228F310FCF4604FF7284ABEC0D66FD64766q6E7I" TargetMode="External"/><Relationship Id="rId145" Type="http://schemas.openxmlformats.org/officeDocument/2006/relationships/hyperlink" Target="consultantplus://offline/ref=7EC3970BE58F60C65C2C216B27FD98E7C63338CEC418497F9D6FE070F04A8625B77BBD257B887E534617A32BFB4FF9E17117FB2F52A0C3CB73D445q6E6I" TargetMode="External"/><Relationship Id="rId161" Type="http://schemas.openxmlformats.org/officeDocument/2006/relationships/hyperlink" Target="consultantplus://offline/ref=7EC3970BE58F60C65C2C216B27FD98E7C63338CECD1D427C9A61BD7AF8138A27B074E2327CC172524617A22BF310FCF4604FF7284ABEC0D66FD64766q6E7I" TargetMode="External"/><Relationship Id="rId166" Type="http://schemas.openxmlformats.org/officeDocument/2006/relationships/hyperlink" Target="consultantplus://offline/ref=7EC3970BE58F60C65C2C216B27FD98E7C63338CECD1D427C9A61BD7AF8138A27B074E2327CC172524617A22BF410FCF4604FF7284ABEC0D66FD64766q6E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C3970BE58F60C65C2C216B27FD98E7C63338CECB184978936FE070F04A8625B77BBD257B887E534617A22FFB4FF9E17117FB2F52A0C3CB73D445q6E6I" TargetMode="External"/><Relationship Id="rId15" Type="http://schemas.openxmlformats.org/officeDocument/2006/relationships/hyperlink" Target="consultantplus://offline/ref=7EC3970BE58F60C65C2C216B27FD98E7C63338CECD1D427C9A61BD7AF8138A27B074E2327CC172524617A22AF510FCF4604FF7284ABEC0D66FD64766q6E7I" TargetMode="External"/><Relationship Id="rId23" Type="http://schemas.openxmlformats.org/officeDocument/2006/relationships/hyperlink" Target="consultantplus://offline/ref=7EC3970BE58F60C65C2C216B27FD98E7C63338CECB184978936FE070F04A8625B77BBD257B887E534617A22DFB4FF9E17117FB2F52A0C3CB73D445q6E6I" TargetMode="External"/><Relationship Id="rId28" Type="http://schemas.openxmlformats.org/officeDocument/2006/relationships/hyperlink" Target="consultantplus://offline/ref=7EC3970BE58F60C65C2C216B27FD98E7C63338CEC418497F9D6FE070F04A8625B77BBD257B887E534617A22CFB4FF9E17117FB2F52A0C3CB73D445q6E6I" TargetMode="External"/><Relationship Id="rId36" Type="http://schemas.openxmlformats.org/officeDocument/2006/relationships/hyperlink" Target="consultantplus://offline/ref=7EC3970BE58F60C65C2C216B27FD98E7C63338CECD1C4E709862BD7AF8138A27B074E2327CC172524617A22AF610FCF4604FF7284ABEC0D66FD64766q6E7I" TargetMode="External"/><Relationship Id="rId49" Type="http://schemas.openxmlformats.org/officeDocument/2006/relationships/hyperlink" Target="consultantplus://offline/ref=7EC3970BE58F60C65C2C216B27FD98E7C63338CECB184978936FE070F04A8625B77BBD257B887E534617A32EFB4FF9E17117FB2F52A0C3CB73D445q6E6I" TargetMode="External"/><Relationship Id="rId57" Type="http://schemas.openxmlformats.org/officeDocument/2006/relationships/hyperlink" Target="consultantplus://offline/ref=7EC3970BE58F60C65C2C216B27FD98E7C63338CECD1C4C719F61BD7AF8138A27B074E2327CC172524617A22BF710FCF4604FF7284ABEC0D66FD64766q6E7I" TargetMode="External"/><Relationship Id="rId106" Type="http://schemas.openxmlformats.org/officeDocument/2006/relationships/hyperlink" Target="consultantplus://offline/ref=7EC3970BE58F60C65C2C216B27FD98E7C63338CECD1C4E709862BD7AF8138A27B074E2327CC172524617A22BF410FCF4604FF7284ABEC0D66FD64766q6E7I" TargetMode="External"/><Relationship Id="rId114" Type="http://schemas.openxmlformats.org/officeDocument/2006/relationships/hyperlink" Target="consultantplus://offline/ref=7EC3970BE58F60C65C2C216B27FD98E7C63338CECD1C4C719F61BD7AF8138A27B074E2327CC172524617A229F710FCF4604FF7284ABEC0D66FD64766q6E7I" TargetMode="External"/><Relationship Id="rId119" Type="http://schemas.openxmlformats.org/officeDocument/2006/relationships/hyperlink" Target="consultantplus://offline/ref=7EC3970BE58F60C65C2C216B27FD98E7C63338CECD1C4C719F61BD7AF8138A27B074E2327CC172524617A229F810FCF4604FF7284ABEC0D66FD64766q6E7I" TargetMode="External"/><Relationship Id="rId127" Type="http://schemas.openxmlformats.org/officeDocument/2006/relationships/hyperlink" Target="consultantplus://offline/ref=7EC3970BE58F60C65C2C216B27FD98E7C63338CEC418497F9D6FE070F04A8625B77BBD257B887E534617A32AFB4FF9E17117FB2F52A0C3CB73D445q6E6I" TargetMode="External"/><Relationship Id="rId10" Type="http://schemas.openxmlformats.org/officeDocument/2006/relationships/hyperlink" Target="consultantplus://offline/ref=7EC3970BE58F60C65C2C216B27FD98E7C63338CEC51B4979986FE070F04A8625B77BBD257B887E534617A22FFB4FF9E17117FB2F52A0C3CB73D445q6E6I" TargetMode="External"/><Relationship Id="rId31" Type="http://schemas.openxmlformats.org/officeDocument/2006/relationships/hyperlink" Target="consultantplus://offline/ref=7EC3970BE58F60C65C2C216B27FD98E7C63338CECD1F4A7B9F67BD7AF8138A27B074E2327CC172524617A22AF610FCF4604FF7284ABEC0D66FD64766q6E7I" TargetMode="External"/><Relationship Id="rId44" Type="http://schemas.openxmlformats.org/officeDocument/2006/relationships/hyperlink" Target="consultantplus://offline/ref=7EC3970BE58F60C65C2C216B27FD98E7C63338CECD1F4A7B9F67BD7AF8138A27B074E2327CC172524617A22AF710FCF4604FF7284ABEC0D66FD64766q6E7I" TargetMode="External"/><Relationship Id="rId52" Type="http://schemas.openxmlformats.org/officeDocument/2006/relationships/hyperlink" Target="consultantplus://offline/ref=7EC3970BE58F60C65C2C216B27FD98E7C63338CECB184978936FE070F04A8625B77BBD257B887E534617A32FFB4FF9E17117FB2F52A0C3CB73D445q6E6I" TargetMode="External"/><Relationship Id="rId60" Type="http://schemas.openxmlformats.org/officeDocument/2006/relationships/hyperlink" Target="consultantplus://offline/ref=7EC3970BE58F60C65C2C216B27FD98E7C63338CECD1C4C719F61BD7AF8138A27B074E2327CC172524617A22BF710FCF4604FF7284ABEC0D66FD64766q6E7I" TargetMode="External"/><Relationship Id="rId65" Type="http://schemas.openxmlformats.org/officeDocument/2006/relationships/hyperlink" Target="consultantplus://offline/ref=7EC3970BE58F60C65C2C216B27FD98E7C63338CECB184978936FE070F04A8625B77BBD257B887E534617A02EFB4FF9E17117FB2F52A0C3CB73D445q6E6I" TargetMode="External"/><Relationship Id="rId73" Type="http://schemas.openxmlformats.org/officeDocument/2006/relationships/hyperlink" Target="consultantplus://offline/ref=7EC3970BE58F60C65C2C216B27FD98E7C63338CECD1C4C719F61BD7AF8138A27B074E2327CC172524617A228F210FCF4604FF7284ABEC0D66FD64766q6E7I" TargetMode="External"/><Relationship Id="rId78" Type="http://schemas.openxmlformats.org/officeDocument/2006/relationships/hyperlink" Target="consultantplus://offline/ref=7EC3970BE58F60C65C2C216B27FD98E7C63338CECB184978936FE070F04A8625B77BBD257B887E534617A12AFB4FF9E17117FB2F52A0C3CB73D445q6E6I" TargetMode="External"/><Relationship Id="rId81" Type="http://schemas.openxmlformats.org/officeDocument/2006/relationships/hyperlink" Target="consultantplus://offline/ref=7EC3970BE58F60C65C2C216B27FD98E7C63338CECD1C4C719F61BD7AF8138A27B074E2327CC172524617A228F610FCF4604FF7284ABEC0D66FD64766q6E7I" TargetMode="External"/><Relationship Id="rId86" Type="http://schemas.openxmlformats.org/officeDocument/2006/relationships/hyperlink" Target="consultantplus://offline/ref=7EC3970BE58F60C65C2C216B27FD98E7C63338CECD1C4C719F61BD7AF8138A27B074E2327CC172524617A228F710FCF4604FF7284ABEC0D66FD64766q6E7I" TargetMode="External"/><Relationship Id="rId94" Type="http://schemas.openxmlformats.org/officeDocument/2006/relationships/hyperlink" Target="consultantplus://offline/ref=7EC3970BE58F60C65C2C216B27FD98E7C63338CECD1C4C719F61BD7AF8138A27B074E2327CC172524617A228F810FCF4604FF7284ABEC0D66FD64766q6E7I" TargetMode="External"/><Relationship Id="rId99" Type="http://schemas.openxmlformats.org/officeDocument/2006/relationships/hyperlink" Target="consultantplus://offline/ref=7EC3970BE58F60C65C2C216B27FD98E7C63338CEC51B4979986FE070F04A8625B77BBD257B887E534617A22DFB4FF9E17117FB2F52A0C3CB73D445q6E6I" TargetMode="External"/><Relationship Id="rId101" Type="http://schemas.openxmlformats.org/officeDocument/2006/relationships/hyperlink" Target="consultantplus://offline/ref=7EC3970BE58F60C65C2C216B27FD98E7C63338CECD1C4C719F61BD7AF8138A27B074E2327CC172524617A228F910FCF4604FF7284ABEC0D66FD64766q6E7I" TargetMode="External"/><Relationship Id="rId122" Type="http://schemas.openxmlformats.org/officeDocument/2006/relationships/hyperlink" Target="consultantplus://offline/ref=7EC3970BE58F60C65C2C216B27FD98E7C63338CECD1C4C719F61BD7AF8138A27B074E2327CC172524617A229F910FCF4604FF7284ABEC0D66FD64766q6E7I" TargetMode="External"/><Relationship Id="rId130" Type="http://schemas.openxmlformats.org/officeDocument/2006/relationships/hyperlink" Target="consultantplus://offline/ref=7EC3970BE58F60C65C2C216B27FD98E7C63338CECD1C4E709862BD7AF8138A27B074E2327CC172524617A22BF810FCF4604FF7284ABEC0D66FD64766q6E7I" TargetMode="External"/><Relationship Id="rId135" Type="http://schemas.openxmlformats.org/officeDocument/2006/relationships/hyperlink" Target="consultantplus://offline/ref=7EC3970BE58F60C65C2C216B27FD98E7C63338CECD1C4C719F61BD7AF8138A27B074E2327CC172524617A22EF410FCF4604FF7284ABEC0D66FD64766q6E7I" TargetMode="External"/><Relationship Id="rId143" Type="http://schemas.openxmlformats.org/officeDocument/2006/relationships/hyperlink" Target="consultantplus://offline/ref=7EC3970BE58F60C65C2C216B27FD98E7C63338CECD1C4C719F61BD7AF8138A27B074E2327CC172524617A22EF510FCF4604FF7284ABEC0D66FD64766q6E7I" TargetMode="External"/><Relationship Id="rId148" Type="http://schemas.openxmlformats.org/officeDocument/2006/relationships/hyperlink" Target="consultantplus://offline/ref=7EC3970BE58F60C65C2C216B27FD98E7C63338CECD1F4C7D9F64BD7AF8138A27B074E2327CC172524617A22AF910FCF4604FF7284ABEC0D66FD64766q6E7I" TargetMode="External"/><Relationship Id="rId151" Type="http://schemas.openxmlformats.org/officeDocument/2006/relationships/hyperlink" Target="consultantplus://offline/ref=7EC3970BE58F60C65C2C216B27FD98E7C63338CECB184978936FE070F04A8625B77BBD257B887E534617A32AFB4FF9E17117FB2F52A0C3CB73D445q6E6I" TargetMode="External"/><Relationship Id="rId156" Type="http://schemas.openxmlformats.org/officeDocument/2006/relationships/hyperlink" Target="consultantplus://offline/ref=7EC3970BE58F60C65C2C216B27FD98E7C63338CEC51C4A719D6FE070F04A8625B77BBD257B887E534617A12CFB4FF9E17117FB2F52A0C3CB73D445q6E6I" TargetMode="External"/><Relationship Id="rId164" Type="http://schemas.openxmlformats.org/officeDocument/2006/relationships/hyperlink" Target="consultantplus://offline/ref=7EC3970BE58F60C65C2C216B27FD98E7C63338CECB184978936FE070F04A8625B77BBD257B887E534617A32AFB4FF9E17117FB2F52A0C3CB73D445q6E6I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C3970BE58F60C65C2C216B27FD98E7C63338CEC51C4A719D6FE070F04A8625B77BBD257B887E534617A22FFB4FF9E17117FB2F52A0C3CB73D445q6E6I" TargetMode="External"/><Relationship Id="rId13" Type="http://schemas.openxmlformats.org/officeDocument/2006/relationships/hyperlink" Target="consultantplus://offline/ref=7EC3970BE58F60C65C2C216B27FD98E7C63338CECD1E4F7B9366BD7AF8138A27B074E2327CC172524617A22AF510FCF4604FF7284ABEC0D66FD64766q6E7I" TargetMode="External"/><Relationship Id="rId18" Type="http://schemas.openxmlformats.org/officeDocument/2006/relationships/hyperlink" Target="consultantplus://offline/ref=7EC3970BE58F60C65C2C216B27FD98E7C63338CECD1B4D709264BD7AF8138A27B074E2327CC17252461EA623F810FCF4604FF7284ABEC0D66FD64766q6E7I" TargetMode="External"/><Relationship Id="rId39" Type="http://schemas.openxmlformats.org/officeDocument/2006/relationships/hyperlink" Target="consultantplus://offline/ref=7EC3970BE58F60C65C2C3F663191C6EECC3066C7CA17412EC630BB2DA7438C72F034E46434D12E17131AA32CEE1BABBB261AF8q2EBI" TargetMode="External"/><Relationship Id="rId109" Type="http://schemas.openxmlformats.org/officeDocument/2006/relationships/hyperlink" Target="consultantplus://offline/ref=7EC3970BE58F60C65C2C216B27FD98E7C63338CECD1C4E709862BD7AF8138A27B074E2327CC172524617A22BF510FCF4604FF7284ABEC0D66FD64766q6E7I" TargetMode="External"/><Relationship Id="rId34" Type="http://schemas.openxmlformats.org/officeDocument/2006/relationships/hyperlink" Target="consultantplus://offline/ref=7EC3970BE58F60C65C2C216B27FD98E7C63338CECD1D4B7F9F6CBD7AF8138A27B074E2327CC172524617A22AF610FCF4604FF7284ABEC0D66FD64766q6E7I" TargetMode="External"/><Relationship Id="rId50" Type="http://schemas.openxmlformats.org/officeDocument/2006/relationships/hyperlink" Target="consultantplus://offline/ref=7EC3970BE58F60C65C2C216B27FD98E7C63338CECD1C4C719F61BD7AF8138A27B074E2327CC172524617A22BF210FCF4604FF7284ABEC0D66FD64766q6E7I" TargetMode="External"/><Relationship Id="rId55" Type="http://schemas.openxmlformats.org/officeDocument/2006/relationships/hyperlink" Target="consultantplus://offline/ref=7EC3970BE58F60C65C2C216B27FD98E7C63338CECD1C4C719F61BD7AF8138A27B074E2327CC172524617A22BF410FCF4604FF7284ABEC0D66FD64766q6E7I" TargetMode="External"/><Relationship Id="rId76" Type="http://schemas.openxmlformats.org/officeDocument/2006/relationships/hyperlink" Target="consultantplus://offline/ref=7EC3970BE58F60C65C2C216B27FD98E7C63338CECD1C4C719F61BD7AF8138A27B074E2327CC172524617A228F310FCF4604FF7284ABEC0D66FD64766q6E7I" TargetMode="External"/><Relationship Id="rId97" Type="http://schemas.openxmlformats.org/officeDocument/2006/relationships/hyperlink" Target="consultantplus://offline/ref=7EC3970BE58F60C65C2C216B27FD98E7C63338CECD1F4A7B9F67BD7AF8138A27B074E2327CC172524617A22BF210FCF4604FF7284ABEC0D66FD64766q6E7I" TargetMode="External"/><Relationship Id="rId104" Type="http://schemas.openxmlformats.org/officeDocument/2006/relationships/hyperlink" Target="consultantplus://offline/ref=7EC3970BE58F60C65C2C216B27FD98E7C63338CECD1C4E709862BD7AF8138A27B074E2327CC172524617A22BF010FCF4604FF7284ABEC0D66FD64766q6E7I" TargetMode="External"/><Relationship Id="rId120" Type="http://schemas.openxmlformats.org/officeDocument/2006/relationships/hyperlink" Target="consultantplus://offline/ref=7EC3970BE58F60C65C2C216B27FD98E7C63338CECD1F4A7B9F67BD7AF8138A27B074E2327CC172524617A22BF610FCF4604FF7284ABEC0D66FD64766q6E7I" TargetMode="External"/><Relationship Id="rId125" Type="http://schemas.openxmlformats.org/officeDocument/2006/relationships/hyperlink" Target="consultantplus://offline/ref=7EC3970BE58F60C65C2C216B27FD98E7C63338CECD1C4C719F61BD7AF8138A27B074E2327CC172524617A22EF010FCF4604FF7284ABEC0D66FD64766q6E7I" TargetMode="External"/><Relationship Id="rId141" Type="http://schemas.openxmlformats.org/officeDocument/2006/relationships/hyperlink" Target="consultantplus://offline/ref=7EC3970BE58F60C65C2C216B27FD98E7C63338CECD1C4C719F61BD7AF8138A27B074E2327CC172524617A22EF410FCF4604FF7284ABEC0D66FD64766q6E7I" TargetMode="External"/><Relationship Id="rId146" Type="http://schemas.openxmlformats.org/officeDocument/2006/relationships/hyperlink" Target="consultantplus://offline/ref=7EC3970BE58F60C65C2C216B27FD98E7C63338CECD1C4C719F61BD7AF8138A27B074E2327CC172524617A22EF610FCF4604FF7284ABEC0D66FD64766q6E7I" TargetMode="External"/><Relationship Id="rId167" Type="http://schemas.openxmlformats.org/officeDocument/2006/relationships/hyperlink" Target="consultantplus://offline/ref=7EC3970BE58F60C65C2C216B27FD98E7C63338CECD1C4E709862BD7AF8138A27B074E2327CC172524617A22BF910FCF4604FF7284ABEC0D66FD64766q6E7I" TargetMode="External"/><Relationship Id="rId7" Type="http://schemas.openxmlformats.org/officeDocument/2006/relationships/hyperlink" Target="consultantplus://offline/ref=7EC3970BE58F60C65C2C216B27FD98E7C63338CEC41F487D9E6FE070F04A8625B77BBD257B887E534617A22FFB4FF9E17117FB2F52A0C3CB73D445q6E6I" TargetMode="External"/><Relationship Id="rId71" Type="http://schemas.openxmlformats.org/officeDocument/2006/relationships/hyperlink" Target="consultantplus://offline/ref=7EC3970BE58F60C65C2C216B27FD98E7C63338CECB184978936FE070F04A8625B77BBD257B887E534617A022FB4FF9E17117FB2F52A0C3CB73D445q6E6I" TargetMode="External"/><Relationship Id="rId92" Type="http://schemas.openxmlformats.org/officeDocument/2006/relationships/hyperlink" Target="consultantplus://offline/ref=7EC3970BE58F60C65C2C216B27FD98E7C63338CECD1C4C719F61BD7AF8138A27B074E2327CC172524617A228F710FCF4604FF7284ABEC0D66FD64766q6E7I" TargetMode="External"/><Relationship Id="rId162" Type="http://schemas.openxmlformats.org/officeDocument/2006/relationships/hyperlink" Target="consultantplus://offline/ref=7EC3970BE58F60C65C2C216B27FD98E7C63338CECD1C4E709862BD7AF8138A27B074E2327CC172524617A228F010FCF4604FF7284ABEC0D66FD64766q6E7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EC3970BE58F60C65C2C216B27FD98E7C63338CEC51C4A719D6FE070F04A8625B77BBD257B887E534617A22CFB4FF9E17117FB2F52A0C3CB73D445q6E6I" TargetMode="External"/><Relationship Id="rId24" Type="http://schemas.openxmlformats.org/officeDocument/2006/relationships/hyperlink" Target="consultantplus://offline/ref=7EC3970BE58F60C65C2C216B27FD98E7C63338CECD1F4C7D9F64BD7AF8138A27B074E2327CC172524617A22AF610FCF4604FF7284ABEC0D66FD64766q6E7I" TargetMode="External"/><Relationship Id="rId40" Type="http://schemas.openxmlformats.org/officeDocument/2006/relationships/hyperlink" Target="consultantplus://offline/ref=7EC3970BE58F60C65C2C216B27FD98E7C63338CECD1C4C719F61BD7AF8138A27B074E2327CC172524617A22AF810FCF4604FF7284ABEC0D66FD64766q6E7I" TargetMode="External"/><Relationship Id="rId45" Type="http://schemas.openxmlformats.org/officeDocument/2006/relationships/hyperlink" Target="consultantplus://offline/ref=7EC3970BE58F60C65C2C216B27FD98E7C63338CECD1C4C719F61BD7AF8138A27B074E2327CC172524617A22BF010FCF4604FF7284ABEC0D66FD64766q6E7I" TargetMode="External"/><Relationship Id="rId66" Type="http://schemas.openxmlformats.org/officeDocument/2006/relationships/hyperlink" Target="consultantplus://offline/ref=7EC3970BE58F60C65C2C216B27FD98E7C63338CECD1C4C719F61BD7AF8138A27B074E2327CC172524617A228F010FCF4604FF7284ABEC0D66FD64766q6E7I" TargetMode="External"/><Relationship Id="rId87" Type="http://schemas.openxmlformats.org/officeDocument/2006/relationships/hyperlink" Target="consultantplus://offline/ref=7EC3970BE58F60C65C2C216B27FD98E7C63338CECD1C4C719F61BD7AF8138A27B074E2327CC172524617A228F710FCF4604FF7284ABEC0D66FD64766q6E7I" TargetMode="External"/><Relationship Id="rId110" Type="http://schemas.openxmlformats.org/officeDocument/2006/relationships/hyperlink" Target="consultantplus://offline/ref=7EC3970BE58F60C65C2C216B27FD98E7C63338CECD1C4C719F61BD7AF8138A27B074E2327CC172524617A229F510FCF4604FF7284ABEC0D66FD64766q6E7I" TargetMode="External"/><Relationship Id="rId115" Type="http://schemas.openxmlformats.org/officeDocument/2006/relationships/hyperlink" Target="consultantplus://offline/ref=7EC3970BE58F60C65C2C216B27FD98E7C63338CECD1C4E709862BD7AF8138A27B074E2327CC172524617A22BF610FCF4604FF7284ABEC0D66FD64766q6E7I" TargetMode="External"/><Relationship Id="rId131" Type="http://schemas.openxmlformats.org/officeDocument/2006/relationships/hyperlink" Target="consultantplus://offline/ref=7EC3970BE58F60C65C2C216B27FD98E7C63338CECD1C4C719F61BD7AF8138A27B074E2327CC172524617A22EF310FCF4604FF7284ABEC0D66FD64766q6E7I" TargetMode="External"/><Relationship Id="rId136" Type="http://schemas.openxmlformats.org/officeDocument/2006/relationships/hyperlink" Target="consultantplus://offline/ref=7EC3970BE58F60C65C2C216B27FD98E7C63338CECB184978936FE070F04A8625B77BBD257B887E534617A122FB4FF9E17117FB2F52A0C3CB73D445q6E6I" TargetMode="External"/><Relationship Id="rId157" Type="http://schemas.openxmlformats.org/officeDocument/2006/relationships/hyperlink" Target="consultantplus://offline/ref=7EC3970BE58F60C65C2C216B27FD98E7C63338CECD1D427C9A61BD7AF8138A27B074E2327CC172524617A22BF210FCF4604FF7284ABEC0D66FD64766q6E7I" TargetMode="External"/><Relationship Id="rId61" Type="http://schemas.openxmlformats.org/officeDocument/2006/relationships/hyperlink" Target="consultantplus://offline/ref=7EC3970BE58F60C65C2C216B27FD98E7C63338CECD1C4C719F61BD7AF8138A27B074E2327CC172524617A22BF710FCF4604FF7284ABEC0D66FD64766q6E7I" TargetMode="External"/><Relationship Id="rId82" Type="http://schemas.openxmlformats.org/officeDocument/2006/relationships/hyperlink" Target="consultantplus://offline/ref=7EC3970BE58F60C65C2C216B27FD98E7C63338CECD1C4C719F61BD7AF8138A27B074E2327CC172524617A228F510FCF4604FF7284ABEC0D66FD64766q6E7I" TargetMode="External"/><Relationship Id="rId152" Type="http://schemas.openxmlformats.org/officeDocument/2006/relationships/hyperlink" Target="consultantplus://offline/ref=7EC3970BE58F60C65C2C216B27FD98E7C63338CEC51C4A719D6FE070F04A8625B77BBD257B887E534617A12CFB4FF9E17117FB2F52A0C3CB73D445q6E6I" TargetMode="External"/><Relationship Id="rId19" Type="http://schemas.openxmlformats.org/officeDocument/2006/relationships/hyperlink" Target="consultantplus://offline/ref=7EC3970BE58F60C65C2C216B27FD98E7C63338CECB184978936FE070F04A8625B77BBD257B887E534617A22CFB4FF9E17117FB2F52A0C3CB73D445q6E6I" TargetMode="External"/><Relationship Id="rId14" Type="http://schemas.openxmlformats.org/officeDocument/2006/relationships/hyperlink" Target="consultantplus://offline/ref=7EC3970BE58F60C65C2C216B27FD98E7C63338CECD1D4B7F9F6CBD7AF8138A27B074E2327CC172524617A22AF510FCF4604FF7284ABEC0D66FD64766q6E7I" TargetMode="External"/><Relationship Id="rId30" Type="http://schemas.openxmlformats.org/officeDocument/2006/relationships/hyperlink" Target="consultantplus://offline/ref=7EC3970BE58F60C65C2C216B27FD98E7C63338CEC51B4979986FE070F04A8625B77BBD257B887E534617A22FFB4FF9E17117FB2F52A0C3CB73D445q6E6I" TargetMode="External"/><Relationship Id="rId35" Type="http://schemas.openxmlformats.org/officeDocument/2006/relationships/hyperlink" Target="consultantplus://offline/ref=7EC3970BE58F60C65C2C216B27FD98E7C63338CECD1D427C9A61BD7AF8138A27B074E2327CC172524617A22AF710FCF4604FF7284ABEC0D66FD64766q6E7I" TargetMode="External"/><Relationship Id="rId56" Type="http://schemas.openxmlformats.org/officeDocument/2006/relationships/hyperlink" Target="consultantplus://offline/ref=7EC3970BE58F60C65C2C216B27FD98E7C63338CECD1C4C719F61BD7AF8138A27B074E2327CC172524617A22BF510FCF4604FF7284ABEC0D66FD64766q6E7I" TargetMode="External"/><Relationship Id="rId77" Type="http://schemas.openxmlformats.org/officeDocument/2006/relationships/hyperlink" Target="consultantplus://offline/ref=7EC3970BE58F60C65C2C216B27FD98E7C63338CECD1C4C719F61BD7AF8138A27B074E2327CC172524617A228F510FCF4604FF7284ABEC0D66FD64766q6E7I" TargetMode="External"/><Relationship Id="rId100" Type="http://schemas.openxmlformats.org/officeDocument/2006/relationships/hyperlink" Target="consultantplus://offline/ref=7EC3970BE58F60C65C2C216B27FD98E7C63338CECD1F4A7B9F67BD7AF8138A27B074E2327CC172524617A22BF310FCF4604FF7284ABEC0D66FD64766q6E7I" TargetMode="External"/><Relationship Id="rId105" Type="http://schemas.openxmlformats.org/officeDocument/2006/relationships/hyperlink" Target="consultantplus://offline/ref=7EC3970BE58F60C65C2C216B27FD98E7C63338CECD1C4C719F61BD7AF8138A27B074E2327CC172524617A229F510FCF4604FF7284ABEC0D66FD64766q6E7I" TargetMode="External"/><Relationship Id="rId126" Type="http://schemas.openxmlformats.org/officeDocument/2006/relationships/hyperlink" Target="consultantplus://offline/ref=7EC3970BE58F60C65C2C216B27FD98E7C63338CECD1C4C719F61BD7AF8138A27B074E2327CC172524617A22EF110FCF4604FF7284ABEC0D66FD64766q6E7I" TargetMode="External"/><Relationship Id="rId147" Type="http://schemas.openxmlformats.org/officeDocument/2006/relationships/hyperlink" Target="consultantplus://offline/ref=7EC3970BE58F60C65C2C216B27FD98E7C63338CECD1C4C719F61BD7AF8138A27B074E2327CC172524617A22EF710FCF4604FF7284ABEC0D66FD64766q6E7I" TargetMode="External"/><Relationship Id="rId168" Type="http://schemas.openxmlformats.org/officeDocument/2006/relationships/fontTable" Target="fontTable.xml"/><Relationship Id="rId8" Type="http://schemas.openxmlformats.org/officeDocument/2006/relationships/hyperlink" Target="consultantplus://offline/ref=7EC3970BE58F60C65C2C216B27FD98E7C63338CEC418497F9D6FE070F04A8625B77BBD257B887E534617A22FFB4FF9E17117FB2F52A0C3CB73D445q6E6I" TargetMode="External"/><Relationship Id="rId51" Type="http://schemas.openxmlformats.org/officeDocument/2006/relationships/hyperlink" Target="consultantplus://offline/ref=7EC3970BE58F60C65C2C3F663191C6EECC306ECACE19412EC630BB2DA7438C72E234BC6B3E8361534509A02AF2q1E9I" TargetMode="External"/><Relationship Id="rId72" Type="http://schemas.openxmlformats.org/officeDocument/2006/relationships/hyperlink" Target="consultantplus://offline/ref=7EC3970BE58F60C65C2C216B27FD98E7C63338CECD1C4C719F61BD7AF8138A27B074E2327CC172524617A228F110FCF4604FF7284ABEC0D66FD64766q6E7I" TargetMode="External"/><Relationship Id="rId93" Type="http://schemas.openxmlformats.org/officeDocument/2006/relationships/hyperlink" Target="consultantplus://offline/ref=7EC3970BE58F60C65C2C216B27FD98E7C63338CECD1F4A7B9F67BD7AF8138A27B074E2327CC172524617A22BF010FCF4604FF7284ABEC0D66FD64766q6E7I" TargetMode="External"/><Relationship Id="rId98" Type="http://schemas.openxmlformats.org/officeDocument/2006/relationships/hyperlink" Target="consultantplus://offline/ref=7EC3970BE58F60C65C2C216B27FD98E7C63338CECD1C4C719F61BD7AF8138A27B074E2327CC172524617A228F910FCF4604FF7284ABEC0D66FD64766q6E7I" TargetMode="External"/><Relationship Id="rId121" Type="http://schemas.openxmlformats.org/officeDocument/2006/relationships/hyperlink" Target="consultantplus://offline/ref=7EC3970BE58F60C65C2C216B27FD98E7C63338CECD1C4C719F61BD7AF8138A27B074E2327CC172524617A229F910FCF4604FF7284ABEC0D66FD64766q6E7I" TargetMode="External"/><Relationship Id="rId142" Type="http://schemas.openxmlformats.org/officeDocument/2006/relationships/hyperlink" Target="consultantplus://offline/ref=7EC3970BE58F60C65C2C216B27FD98E7C63338CECD1C4C719F61BD7AF8138A27B074E2327CC172524617A22EF510FCF4604FF7284ABEC0D66FD64766q6E7I" TargetMode="External"/><Relationship Id="rId163" Type="http://schemas.openxmlformats.org/officeDocument/2006/relationships/hyperlink" Target="consultantplus://offline/ref=7EC3970BE58F60C65C2C216B27FD98E7C63338CECD1C4C719F61BD7AF8138A27B074E2327CC172524617A22EF810FCF4604FF7284ABEC0D66FD64766q6E7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7EC3970BE58F60C65C2C216B27FD98E7C63338CECD1E4F7B9366BD7AF8138A27B074E2327CC172524617A22AF610FCF4604FF7284ABEC0D66FD64766q6E7I" TargetMode="External"/><Relationship Id="rId46" Type="http://schemas.openxmlformats.org/officeDocument/2006/relationships/hyperlink" Target="consultantplus://offline/ref=7EC3970BE58F60C65C2C216B27FD98E7C63338CECD1C4C719F61BD7AF8138A27B074E2327CC172524617A22BF110FCF4604FF7284ABEC0D66FD64766q6E7I" TargetMode="External"/><Relationship Id="rId67" Type="http://schemas.openxmlformats.org/officeDocument/2006/relationships/hyperlink" Target="consultantplus://offline/ref=7EC3970BE58F60C65C2C3F663191C6EECC306ECACE19412EC630BB2DA7438C72E234BC6B3E8361534509A02AF2q1E9I" TargetMode="External"/><Relationship Id="rId116" Type="http://schemas.openxmlformats.org/officeDocument/2006/relationships/hyperlink" Target="consultantplus://offline/ref=7EC3970BE58F60C65C2C216B27FD98E7C63338CECD1C4C719F61BD7AF8138A27B074E2327CC172524617A229F710FCF4604FF7284ABEC0D66FD64766q6E7I" TargetMode="External"/><Relationship Id="rId137" Type="http://schemas.openxmlformats.org/officeDocument/2006/relationships/hyperlink" Target="consultantplus://offline/ref=7EC3970BE58F60C65C2C216B27FD98E7C63338CECD1D4B7F9F6CBD7AF8138A27B074E2327CC172524617A228F010FCF4604FF7284ABEC0D66FD64766q6E7I" TargetMode="External"/><Relationship Id="rId158" Type="http://schemas.openxmlformats.org/officeDocument/2006/relationships/hyperlink" Target="consultantplus://offline/ref=7EC3970BE58F60C65C2C216B27FD98E7C63338CECD1C4E709862BD7AF8138A27B074E2327CC172524617A22BF910FCF4604FF7284ABEC0D66FD64766q6E7I" TargetMode="External"/><Relationship Id="rId20" Type="http://schemas.openxmlformats.org/officeDocument/2006/relationships/hyperlink" Target="consultantplus://offline/ref=7EC3970BE58F60C65C2C216B27FD98E7C63338CECD1D427C9A61BD7AF8138A27B074E2327CC172524617A22AF610FCF4604FF7284ABEC0D66FD64766q6E7I" TargetMode="External"/><Relationship Id="rId41" Type="http://schemas.openxmlformats.org/officeDocument/2006/relationships/hyperlink" Target="consultantplus://offline/ref=7EC3970BE58F60C65C2C216B27FD98E7C63338CECD1C4C719F61BD7AF8138A27B074E2327CC172524617A22BF010FCF4604FF7284ABEC0D66FD64766q6E7I" TargetMode="External"/><Relationship Id="rId62" Type="http://schemas.openxmlformats.org/officeDocument/2006/relationships/hyperlink" Target="consultantplus://offline/ref=7EC3970BE58F60C65C2C216B27FD98E7C63338CECD1D4B7F9F6CBD7AF8138A27B074E2327CC172524617A22AF710FCF4604FF7284ABEC0D66FD64766q6E7I" TargetMode="External"/><Relationship Id="rId83" Type="http://schemas.openxmlformats.org/officeDocument/2006/relationships/hyperlink" Target="consultantplus://offline/ref=7EC3970BE58F60C65C2C216B27FD98E7C63338CECB184978936FE070F04A8625B77BBD257B887E534617A12BFB4FF9E17117FB2F52A0C3CB73D445q6E6I" TargetMode="External"/><Relationship Id="rId88" Type="http://schemas.openxmlformats.org/officeDocument/2006/relationships/hyperlink" Target="consultantplus://offline/ref=7EC3970BE58F60C65C2C216B27FD98E7C63338CECD1C4C719F61BD7AF8138A27B074E2327CC172524617A228F710FCF4604FF7284ABEC0D66FD64766q6E7I" TargetMode="External"/><Relationship Id="rId111" Type="http://schemas.openxmlformats.org/officeDocument/2006/relationships/hyperlink" Target="consultantplus://offline/ref=7EC3970BE58F60C65C2C216B27FD98E7C63338CECD1C4C719F61BD7AF8138A27B074E2327CC172524617A229F510FCF4604FF7284ABEC0D66FD64766q6E7I" TargetMode="External"/><Relationship Id="rId132" Type="http://schemas.openxmlformats.org/officeDocument/2006/relationships/hyperlink" Target="consultantplus://offline/ref=7EC3970BE58F60C65C2C216B27FD98E7C63338CECD1E4F7B9366BD7AF8138A27B074E2327CC172524617A22AF710FCF4604FF7284ABEC0D66FD64766q6E7I" TargetMode="External"/><Relationship Id="rId153" Type="http://schemas.openxmlformats.org/officeDocument/2006/relationships/hyperlink" Target="consultantplus://offline/ref=7EC3970BE58F60C65C2C216B27FD98E7C63338CECD1D427C9A61BD7AF8138A27B074E2327CC172524617A22BF110FCF4604FF7284ABEC0D66FD64766q6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10793</Words>
  <Characters>61525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72174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Колыхалова Ольга Владимировна</dc:creator>
  <cp:lastModifiedBy>Колыхалова Ольга Владимировна</cp:lastModifiedBy>
  <cp:revision>1</cp:revision>
  <dcterms:created xsi:type="dcterms:W3CDTF">2022-03-16T08:04:00Z</dcterms:created>
  <dcterms:modified xsi:type="dcterms:W3CDTF">2022-03-16T08:05:00Z</dcterms:modified>
</cp:coreProperties>
</file>