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571" w:rsidRPr="001B3572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571" w:rsidRPr="001B3572" w:rsidRDefault="00A33571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571" w:rsidRPr="001B3572" w:rsidRDefault="00A33571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571" w:rsidRDefault="00A33571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571" w:rsidRDefault="00A33571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A33571" w:rsidRDefault="00A3357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12.12.2013 </w:t>
            </w:r>
            <w:hyperlink r:id="rId5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29.08.2017 </w:t>
            </w:r>
            <w:hyperlink r:id="rId6" w:history="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>,</w:t>
            </w:r>
          </w:p>
          <w:p w:rsidR="00A33571" w:rsidRDefault="00A3357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A33571" w:rsidRDefault="00A3357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03.07.2019 </w:t>
            </w:r>
            <w:hyperlink r:id="rId8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04.10.2019 </w:t>
            </w:r>
            <w:hyperlink r:id="rId9" w:history="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A33571" w:rsidRDefault="00A33571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02.11.2021 </w:t>
            </w:r>
            <w:hyperlink r:id="rId10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571" w:rsidRPr="001B3572" w:rsidRDefault="00A33571" w:rsidP="00F621B2">
            <w:pPr>
              <w:spacing w:after="1" w:line="0" w:lineRule="atLeast"/>
            </w:pPr>
          </w:p>
        </w:tc>
      </w:tr>
    </w:tbl>
    <w:p w:rsidR="00A33571" w:rsidRDefault="00A33571" w:rsidP="00A33571">
      <w:pPr>
        <w:pStyle w:val="ConsPlusNormal"/>
        <w:ind w:firstLine="540"/>
        <w:jc w:val="both"/>
      </w:pPr>
    </w:p>
    <w:p w:rsidR="00A33571" w:rsidRDefault="00A33571" w:rsidP="00A33571">
      <w:pPr>
        <w:pStyle w:val="ConsPlusNonformat"/>
        <w:jc w:val="both"/>
      </w:pPr>
      <w:r>
        <w:t xml:space="preserve">                                 Руководителю центра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населения _________________________ района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Новосибирской  области  (г. Новосибирска),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(иной   документ,  удостоверяющий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индивидуального  лицевого  счета (N СНИЛС)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bookmarkStart w:id="0" w:name="P1028"/>
      <w:bookmarkEnd w:id="0"/>
      <w:r>
        <w:t xml:space="preserve">                                 ЗАЯВЛЕНИЕ</w:t>
      </w:r>
    </w:p>
    <w:p w:rsidR="00A33571" w:rsidRDefault="00A33571" w:rsidP="00A33571">
      <w:pPr>
        <w:pStyle w:val="ConsPlusNonformat"/>
        <w:jc w:val="both"/>
      </w:pPr>
      <w:r>
        <w:t xml:space="preserve">                о распоряжении средствами (частью средств)</w:t>
      </w:r>
    </w:p>
    <w:p w:rsidR="00A33571" w:rsidRDefault="00A33571" w:rsidP="00A33571">
      <w:pPr>
        <w:pStyle w:val="ConsPlusNonformat"/>
        <w:jc w:val="both"/>
      </w:pPr>
      <w:r>
        <w:t xml:space="preserve">                       областного семейного капитала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фамилия, имя, отчество (последнее - при наличии) лица, получившего</w:t>
      </w:r>
    </w:p>
    <w:p w:rsidR="00A33571" w:rsidRDefault="00A33571" w:rsidP="00A33571">
      <w:pPr>
        <w:pStyle w:val="ConsPlusNonformat"/>
        <w:jc w:val="both"/>
      </w:pPr>
      <w:r>
        <w:t xml:space="preserve">                 сертификат на областной семейный капитал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(статус - мать, отец, ребенок - указать </w:t>
      </w:r>
      <w:proofErr w:type="gramStart"/>
      <w:r>
        <w:t>нужное</w:t>
      </w:r>
      <w:proofErr w:type="gramEnd"/>
      <w:r>
        <w:t>)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число, месяц, год рождения ребенка, в связи с рождением</w:t>
      </w:r>
    </w:p>
    <w:p w:rsidR="00A33571" w:rsidRDefault="00A33571" w:rsidP="00A33571">
      <w:pPr>
        <w:pStyle w:val="ConsPlusNonformat"/>
        <w:jc w:val="both"/>
      </w:pPr>
      <w:r>
        <w:t xml:space="preserve">                 (усыновлением) которого выдан сертификат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страховой номер индивидуального лицевого счета</w:t>
      </w:r>
    </w:p>
    <w:p w:rsidR="00A33571" w:rsidRDefault="00A33571" w:rsidP="00A33571">
      <w:pPr>
        <w:pStyle w:val="ConsPlusNonformat"/>
        <w:jc w:val="both"/>
      </w:pPr>
      <w:r>
        <w:t xml:space="preserve">                  (N СНИЛС) лица, получившего сертификат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номер и дата выдачи сертификата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Прошу направить средства (часть средств) областного семейного капитала </w:t>
      </w:r>
      <w:proofErr w:type="gramStart"/>
      <w:r>
        <w:t>на</w:t>
      </w:r>
      <w:proofErr w:type="gramEnd"/>
      <w:r>
        <w:t>:</w:t>
      </w:r>
    </w:p>
    <w:p w:rsidR="00A33571" w:rsidRDefault="00A33571" w:rsidP="00A33571">
      <w:pPr>
        <w:pStyle w:val="ConsPlusNonformat"/>
        <w:jc w:val="both"/>
      </w:pPr>
      <w:r>
        <w:t>1) улучшение жилищных условий</w:t>
      </w:r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</w:t>
      </w:r>
      <w:proofErr w:type="gramStart"/>
      <w:r>
        <w:t>(указать вид расходов - строительство, реконструкция,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вступительный или паевой взнос в кооператив, уплата взноса</w:t>
      </w:r>
    </w:p>
    <w:p w:rsidR="00A33571" w:rsidRDefault="00A33571" w:rsidP="00A33571">
      <w:pPr>
        <w:pStyle w:val="ConsPlusNonformat"/>
        <w:jc w:val="both"/>
      </w:pPr>
      <w:r>
        <w:t xml:space="preserve">            при получении кредита, погашение кредита и прочее)</w:t>
      </w:r>
    </w:p>
    <w:p w:rsidR="00A33571" w:rsidRDefault="00A33571" w:rsidP="00A33571">
      <w:pPr>
        <w:pStyle w:val="ConsPlusNonformat"/>
        <w:jc w:val="both"/>
      </w:pPr>
      <w:r>
        <w:t>в размере _______________ руб. ____ коп.</w:t>
      </w:r>
    </w:p>
    <w:p w:rsidR="00A33571" w:rsidRDefault="00A33571" w:rsidP="00A33571">
      <w:pPr>
        <w:pStyle w:val="ConsPlusNonformat"/>
        <w:jc w:val="both"/>
      </w:pPr>
      <w:r>
        <w:t>2) получение образования ребенком (детьми) в  размере  _______________ руб.</w:t>
      </w:r>
    </w:p>
    <w:p w:rsidR="00A33571" w:rsidRDefault="00A33571" w:rsidP="00A33571">
      <w:pPr>
        <w:pStyle w:val="ConsPlusNonformat"/>
        <w:jc w:val="both"/>
      </w:pPr>
      <w:r>
        <w:t>____ коп</w:t>
      </w:r>
      <w:proofErr w:type="gramStart"/>
      <w:r>
        <w:t xml:space="preserve">., </w:t>
      </w:r>
      <w:proofErr w:type="gramEnd"/>
      <w:r>
        <w:t>из них:</w:t>
      </w:r>
    </w:p>
    <w:p w:rsidR="00A33571" w:rsidRDefault="00A33571" w:rsidP="00A33571">
      <w:pPr>
        <w:pStyle w:val="ConsPlusNonformat"/>
        <w:jc w:val="both"/>
      </w:pPr>
      <w:r>
        <w:t xml:space="preserve">а) на оплату платных образовательных услуг, предоставляемых </w:t>
      </w:r>
      <w:proofErr w:type="gramStart"/>
      <w:r>
        <w:t>образовательным</w:t>
      </w:r>
      <w:proofErr w:type="gramEnd"/>
    </w:p>
    <w:p w:rsidR="00A33571" w:rsidRDefault="00A33571" w:rsidP="00A33571">
      <w:pPr>
        <w:pStyle w:val="ConsPlusNonformat"/>
        <w:jc w:val="both"/>
      </w:pPr>
      <w:r>
        <w:t>учреждением _______________ руб. ____ коп</w:t>
      </w:r>
      <w:proofErr w:type="gramStart"/>
      <w:r>
        <w:t>.;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б)  на  оплату  проживания  в  общежитии,  предоставляемом  </w:t>
      </w:r>
      <w:proofErr w:type="gramStart"/>
      <w:r>
        <w:t>образовательным</w:t>
      </w:r>
      <w:proofErr w:type="gramEnd"/>
    </w:p>
    <w:p w:rsidR="00A33571" w:rsidRDefault="00A33571" w:rsidP="00A33571">
      <w:pPr>
        <w:pStyle w:val="ConsPlusNonformat"/>
        <w:jc w:val="both"/>
      </w:pPr>
      <w:r>
        <w:t>учреждением иногородним обучающимся на период обучения _______________ руб.</w:t>
      </w:r>
    </w:p>
    <w:p w:rsidR="00A33571" w:rsidRDefault="00A33571" w:rsidP="00A33571">
      <w:pPr>
        <w:pStyle w:val="ConsPlusNonformat"/>
        <w:jc w:val="both"/>
      </w:pPr>
      <w:r>
        <w:t>____ коп</w:t>
      </w:r>
      <w:proofErr w:type="gramStart"/>
      <w:r>
        <w:t>.;</w:t>
      </w:r>
      <w:proofErr w:type="gramEnd"/>
    </w:p>
    <w:p w:rsidR="00A33571" w:rsidRDefault="00A33571" w:rsidP="00A33571">
      <w:pPr>
        <w:pStyle w:val="ConsPlusNonformat"/>
        <w:jc w:val="both"/>
      </w:pPr>
      <w:r>
        <w:t>3)  на  формирование  накопительной  пенсии  в размере _______________ руб.</w:t>
      </w:r>
    </w:p>
    <w:p w:rsidR="00A33571" w:rsidRDefault="00A33571" w:rsidP="00A33571">
      <w:pPr>
        <w:pStyle w:val="ConsPlusNonformat"/>
        <w:jc w:val="both"/>
      </w:pPr>
      <w:r>
        <w:t>____ коп</w:t>
      </w:r>
      <w:proofErr w:type="gramStart"/>
      <w:r>
        <w:t>.;</w:t>
      </w:r>
      <w:proofErr w:type="gramEnd"/>
    </w:p>
    <w:p w:rsidR="00A33571" w:rsidRDefault="00A33571" w:rsidP="00A33571">
      <w:pPr>
        <w:pStyle w:val="ConsPlusNonformat"/>
        <w:jc w:val="both"/>
      </w:pPr>
      <w:r>
        <w:t>4) на приобретение автотранспорта в размере _______________ руб. ____ коп</w:t>
      </w:r>
      <w:proofErr w:type="gramStart"/>
      <w:r>
        <w:t>.;</w:t>
      </w:r>
      <w:proofErr w:type="gramEnd"/>
    </w:p>
    <w:p w:rsidR="00A33571" w:rsidRDefault="00A33571" w:rsidP="00A33571">
      <w:pPr>
        <w:pStyle w:val="ConsPlusNonformat"/>
        <w:jc w:val="both"/>
      </w:pPr>
      <w:r>
        <w:t>___________________________________________________________________________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</w:t>
      </w:r>
      <w:proofErr w:type="gramStart"/>
      <w:r>
        <w:t>(номер диагностической карты, если с года выпуска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транспортного средства прошло три года)</w:t>
      </w:r>
    </w:p>
    <w:p w:rsidR="00A33571" w:rsidRDefault="00A33571" w:rsidP="00A33571">
      <w:pPr>
        <w:pStyle w:val="ConsPlusNonformat"/>
        <w:jc w:val="both"/>
      </w:pPr>
      <w:r>
        <w:t>5)  на  социальную  адаптацию  и  интеграцию  в  общество  ребенка-инвалида</w:t>
      </w:r>
    </w:p>
    <w:p w:rsidR="00A33571" w:rsidRDefault="00A33571" w:rsidP="00A33571">
      <w:pPr>
        <w:pStyle w:val="ConsPlusNonformat"/>
        <w:jc w:val="both"/>
      </w:pPr>
      <w:r>
        <w:t>(детей-инвалидов) в размере __________________ руб. _____ коп</w:t>
      </w:r>
      <w:proofErr w:type="gramStart"/>
      <w:r>
        <w:t>.;</w:t>
      </w:r>
      <w:proofErr w:type="gramEnd"/>
    </w:p>
    <w:p w:rsidR="00A33571" w:rsidRDefault="00A33571" w:rsidP="00A33571">
      <w:pPr>
        <w:pStyle w:val="ConsPlusNonformat"/>
        <w:jc w:val="both"/>
      </w:pPr>
      <w:r>
        <w:lastRenderedPageBreak/>
        <w:t xml:space="preserve">6)   на   приобретение   сельскохозяйственной   техники,  оборудования  </w:t>
      </w:r>
      <w:proofErr w:type="gramStart"/>
      <w:r>
        <w:t>для</w:t>
      </w:r>
      <w:proofErr w:type="gramEnd"/>
    </w:p>
    <w:p w:rsidR="00A33571" w:rsidRDefault="00A33571" w:rsidP="00A33571">
      <w:pPr>
        <w:pStyle w:val="ConsPlusNonformat"/>
        <w:jc w:val="both"/>
      </w:pPr>
      <w:r>
        <w:t>сельскохозяйственного производства.</w:t>
      </w:r>
    </w:p>
    <w:p w:rsidR="00A33571" w:rsidRDefault="00A33571" w:rsidP="00A33571">
      <w:pPr>
        <w:pStyle w:val="ConsPlusNonformat"/>
        <w:jc w:val="both"/>
      </w:pPr>
      <w:r>
        <w:t xml:space="preserve">    Средствами областного семейного капитала ранее 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(указать - не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распоряжалас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),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распоряжалас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))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r>
        <w:t xml:space="preserve">    Настоящим заявлением подтверждаю:</w:t>
      </w:r>
    </w:p>
    <w:p w:rsidR="00A33571" w:rsidRDefault="00A33571" w:rsidP="00A33571">
      <w:pPr>
        <w:pStyle w:val="ConsPlusNonformat"/>
        <w:jc w:val="both"/>
      </w:pPr>
      <w:r>
        <w:t>родительских прав 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(указать - не лишалас</w:t>
      </w:r>
      <w:proofErr w:type="gramStart"/>
      <w:r>
        <w:t>ь(</w:t>
      </w:r>
      <w:proofErr w:type="spellStart"/>
      <w:proofErr w:type="gramEnd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))</w:t>
      </w:r>
    </w:p>
    <w:p w:rsidR="00A33571" w:rsidRDefault="00A33571" w:rsidP="00A33571">
      <w:pPr>
        <w:pStyle w:val="ConsPlusNonformat"/>
        <w:jc w:val="both"/>
      </w:pPr>
      <w:r>
        <w:t>решение об отмене усыновления ребенка 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(указать - не принималось,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принималось)</w:t>
      </w:r>
    </w:p>
    <w:p w:rsidR="00A33571" w:rsidRDefault="00A33571" w:rsidP="00A33571">
      <w:pPr>
        <w:pStyle w:val="ConsPlusNonformat"/>
        <w:jc w:val="both"/>
      </w:pPr>
      <w:r>
        <w:t>умышленных  преступлений в отношении ребенка (детей) 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(указать - не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совершала (не</w:t>
      </w:r>
      <w:proofErr w:type="gramEnd"/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совершал), совершала</w:t>
      </w:r>
    </w:p>
    <w:p w:rsidR="00A33571" w:rsidRDefault="00A33571" w:rsidP="00A33571">
      <w:pPr>
        <w:pStyle w:val="ConsPlusNonformat"/>
        <w:jc w:val="both"/>
      </w:pPr>
      <w:r>
        <w:t xml:space="preserve">                                                          (совершал))</w:t>
      </w:r>
    </w:p>
    <w:p w:rsidR="00A33571" w:rsidRDefault="00A33571" w:rsidP="00A33571">
      <w:pPr>
        <w:pStyle w:val="ConsPlusNonformat"/>
        <w:jc w:val="both"/>
      </w:pPr>
      <w:r>
        <w:t xml:space="preserve">    Правильность указанных мною сведений подтверждаю.</w:t>
      </w:r>
    </w:p>
    <w:p w:rsidR="00A33571" w:rsidRDefault="00A33571" w:rsidP="00A33571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A33571" w:rsidRDefault="00A33571" w:rsidP="00A33571">
      <w:pPr>
        <w:pStyle w:val="ConsPlusNonformat"/>
        <w:jc w:val="both"/>
      </w:pPr>
      <w:r>
        <w:t>предупреждена (предупрежден).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r>
        <w:t>__________________                          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33571" w:rsidRDefault="00A33571" w:rsidP="00A3357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6.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7.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8.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9. ____________________________________________________________________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10. 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11. 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12. ___________________________________________________________________</w:t>
      </w:r>
    </w:p>
    <w:p w:rsidR="00A33571" w:rsidRDefault="00A33571" w:rsidP="00A33571">
      <w:pPr>
        <w:pStyle w:val="ConsPlusNonformat"/>
        <w:jc w:val="both"/>
      </w:pPr>
    </w:p>
    <w:p w:rsidR="00A33571" w:rsidRDefault="00A33571" w:rsidP="00A33571">
      <w:pPr>
        <w:pStyle w:val="ConsPlusNonformat"/>
        <w:jc w:val="both"/>
      </w:pPr>
      <w:r>
        <w:t>__________________                          _______________________________</w:t>
      </w:r>
    </w:p>
    <w:p w:rsidR="00A33571" w:rsidRDefault="00A33571" w:rsidP="00A33571">
      <w:pPr>
        <w:pStyle w:val="ConsPlusNonformat"/>
        <w:jc w:val="both"/>
      </w:pPr>
      <w:r>
        <w:t xml:space="preserve">      (дата)                                      (подпись заявителя)</w:t>
      </w:r>
    </w:p>
    <w:p w:rsidR="00EC5047" w:rsidRPr="00A33571" w:rsidRDefault="00EC5047" w:rsidP="00A33571">
      <w:bookmarkStart w:id="1" w:name="_GoBack"/>
      <w:bookmarkEnd w:id="1"/>
    </w:p>
    <w:sectPr w:rsidR="00EC5047" w:rsidRPr="00A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520A3A"/>
    <w:rsid w:val="00775B11"/>
    <w:rsid w:val="00860B80"/>
    <w:rsid w:val="00A33571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71E86326D8E89C3F2E3FA61662D8F067CD4A12DF8F01B013B31A0C045746217BCCC3AFD11A5E0111F541416CBB50BB12C26CAA7B72077A72D3A6DtB7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571E86326D8E89C3F2E3FA61662D8F067CD4A12DFBF11C053231A0C045746217BCCC3AFD11A5E0111F541A14CBB50BB12C26CAA7B72077A72D3A6DtB74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71E86326D8E89C3F2E3FA61662D8F067CD4A12DFAF21C003231A0C045746217BCCC3AFD11A5E0111F531614CBB50BB12C26CAA7B72077A72D3A6DtB74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571E86326D8E89C3F2E3FA61662D8F067CD4A12AFDF91803386CAAC81C786010B3932DFA58A9E1111F5D141C94B01EA07429CEBFA92168BB2F38t67DC" TargetMode="External"/><Relationship Id="rId10" Type="http://schemas.openxmlformats.org/officeDocument/2006/relationships/hyperlink" Target="consultantplus://offline/ref=6A571E86326D8E89C3F2E3FA61662D8F067CD4A12DFEF41D083A31A0C045746217BCCC3AFD11A5E0111F541717CBB50BB12C26CAA7B72077A72D3A6DtB7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571E86326D8E89C3F2E3FA61662D8F067CD4A12DF8F218023B31A0C045746217BCCC3AFD11A5E0111F551315CBB50BB12C26CAA7B72077A72D3A6DtB7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18</cp:revision>
  <dcterms:created xsi:type="dcterms:W3CDTF">2022-01-26T05:01:00Z</dcterms:created>
  <dcterms:modified xsi:type="dcterms:W3CDTF">2022-01-26T05:10:00Z</dcterms:modified>
</cp:coreProperties>
</file>