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317D" w:rsidRPr="00570603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17D" w:rsidRPr="00570603" w:rsidRDefault="00B7317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17D" w:rsidRPr="00570603" w:rsidRDefault="00B7317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317D" w:rsidRDefault="00B7317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317D" w:rsidRDefault="00B7317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B7317D" w:rsidRDefault="00B7317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13.02.2014 </w:t>
            </w:r>
            <w:hyperlink r:id="rId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B7317D" w:rsidRDefault="00B7317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B7317D" w:rsidRDefault="00B7317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8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30.07.2019 </w:t>
            </w:r>
            <w:hyperlink r:id="rId9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06.08.2020 </w:t>
            </w:r>
            <w:hyperlink r:id="rId10" w:history="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317D" w:rsidRPr="00570603" w:rsidRDefault="00B7317D" w:rsidP="00F621B2">
            <w:pPr>
              <w:spacing w:after="1" w:line="0" w:lineRule="atLeast"/>
            </w:pPr>
          </w:p>
        </w:tc>
      </w:tr>
    </w:tbl>
    <w:p w:rsidR="00B7317D" w:rsidRDefault="00B7317D" w:rsidP="00B7317D">
      <w:pPr>
        <w:pStyle w:val="ConsPlusNormal"/>
        <w:ind w:firstLine="540"/>
        <w:jc w:val="both"/>
      </w:pPr>
    </w:p>
    <w:p w:rsidR="00B7317D" w:rsidRDefault="00B7317D" w:rsidP="00B7317D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(иной   документ,  удостоверяющий</w:t>
      </w:r>
      <w:proofErr w:type="gramEnd"/>
    </w:p>
    <w:p w:rsidR="00B7317D" w:rsidRDefault="00B7317D" w:rsidP="00B7317D">
      <w:pPr>
        <w:pStyle w:val="ConsPlusNonformat"/>
        <w:jc w:val="both"/>
      </w:pPr>
      <w:r>
        <w:t xml:space="preserve">                                 личность): серия ________ номер 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индивидуального   лицевого   счета (СНИЛС)</w:t>
      </w:r>
    </w:p>
    <w:p w:rsidR="00B7317D" w:rsidRDefault="00B7317D" w:rsidP="00B7317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7317D" w:rsidRDefault="00B7317D" w:rsidP="00B7317D">
      <w:pPr>
        <w:pStyle w:val="ConsPlusNonformat"/>
        <w:jc w:val="both"/>
      </w:pPr>
    </w:p>
    <w:p w:rsidR="00B7317D" w:rsidRDefault="00B7317D" w:rsidP="00B7317D">
      <w:pPr>
        <w:pStyle w:val="ConsPlusNonformat"/>
        <w:jc w:val="both"/>
      </w:pPr>
      <w:bookmarkStart w:id="0" w:name="P824"/>
      <w:bookmarkEnd w:id="0"/>
      <w:r>
        <w:t xml:space="preserve">                                 ЗАЯВЛЕНИЕ</w:t>
      </w:r>
    </w:p>
    <w:p w:rsidR="00B7317D" w:rsidRDefault="00B7317D" w:rsidP="00B7317D">
      <w:pPr>
        <w:pStyle w:val="ConsPlusNonformat"/>
        <w:jc w:val="both"/>
      </w:pPr>
      <w:r>
        <w:t xml:space="preserve">           о предоставлении государственной услуги по назначению</w:t>
      </w:r>
    </w:p>
    <w:p w:rsidR="00B7317D" w:rsidRDefault="00B7317D" w:rsidP="00B7317D">
      <w:pPr>
        <w:pStyle w:val="ConsPlusNonformat"/>
        <w:jc w:val="both"/>
      </w:pPr>
      <w:r>
        <w:t xml:space="preserve">              и выплате ежемесячного денежного пособия лицам,</w:t>
      </w:r>
    </w:p>
    <w:p w:rsidR="00B7317D" w:rsidRDefault="00B7317D" w:rsidP="00B7317D">
      <w:pPr>
        <w:pStyle w:val="ConsPlusNonformat"/>
        <w:jc w:val="both"/>
      </w:pPr>
      <w:r>
        <w:t xml:space="preserve">            </w:t>
      </w:r>
      <w:proofErr w:type="gramStart"/>
      <w:r>
        <w:t>ставшим инвалидами вследствие ранения, контузии или</w:t>
      </w:r>
      <w:proofErr w:type="gramEnd"/>
    </w:p>
    <w:p w:rsidR="00B7317D" w:rsidRDefault="00B7317D" w:rsidP="00B7317D">
      <w:pPr>
        <w:pStyle w:val="ConsPlusNonformat"/>
        <w:jc w:val="both"/>
      </w:pPr>
      <w:r>
        <w:t xml:space="preserve">              увечья, полученных при исполнении обязанностей</w:t>
      </w:r>
    </w:p>
    <w:p w:rsidR="00B7317D" w:rsidRDefault="00B7317D" w:rsidP="00B7317D">
      <w:pPr>
        <w:pStyle w:val="ConsPlusNonformat"/>
        <w:jc w:val="both"/>
      </w:pPr>
      <w:r>
        <w:t xml:space="preserve">                   военной службы в ходе боевых действий</w:t>
      </w:r>
    </w:p>
    <w:p w:rsidR="00B7317D" w:rsidRDefault="00B7317D" w:rsidP="00B7317D">
      <w:pPr>
        <w:pStyle w:val="ConsPlusNonformat"/>
        <w:jc w:val="both"/>
      </w:pPr>
    </w:p>
    <w:p w:rsidR="00B7317D" w:rsidRDefault="00B7317D" w:rsidP="00B7317D">
      <w:pPr>
        <w:pStyle w:val="ConsPlusNonformat"/>
        <w:jc w:val="both"/>
      </w:pPr>
      <w:r>
        <w:t xml:space="preserve">    Прошу  назначить  ежемесячное денежное пособие лицу, ставшему инвалидом</w:t>
      </w:r>
    </w:p>
    <w:p w:rsidR="00B7317D" w:rsidRDefault="00B7317D" w:rsidP="00B7317D">
      <w:pPr>
        <w:pStyle w:val="ConsPlusNonformat"/>
        <w:jc w:val="both"/>
      </w:pPr>
      <w:r>
        <w:t xml:space="preserve">вследствие   ранения,   контузии  или  увечья,  </w:t>
      </w:r>
      <w:proofErr w:type="gramStart"/>
      <w:r>
        <w:t>полученных</w:t>
      </w:r>
      <w:proofErr w:type="gramEnd"/>
      <w:r>
        <w:t xml:space="preserve">  при  исполнении</w:t>
      </w:r>
    </w:p>
    <w:p w:rsidR="00B7317D" w:rsidRDefault="00B7317D" w:rsidP="00B7317D">
      <w:pPr>
        <w:pStyle w:val="ConsPlusNonformat"/>
        <w:jc w:val="both"/>
      </w:pPr>
      <w:r>
        <w:t>обязанностей      военной     службы     в     ходе     боевых    действий,</w:t>
      </w:r>
    </w:p>
    <w:p w:rsidR="00B7317D" w:rsidRDefault="00B7317D" w:rsidP="00B7317D">
      <w:pPr>
        <w:pStyle w:val="ConsPlusNonformat"/>
        <w:jc w:val="both"/>
      </w:pPr>
      <w:r>
        <w:t>___________________________________________________________________________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Прошу доставлять пособие одним из указанных способов:</w:t>
      </w:r>
    </w:p>
    <w:p w:rsidR="00B7317D" w:rsidRDefault="00B7317D" w:rsidP="00B7317D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B7317D" w:rsidRDefault="00B7317D" w:rsidP="00B7317D">
      <w:pPr>
        <w:pStyle w:val="ConsPlusNonformat"/>
        <w:jc w:val="both"/>
      </w:pPr>
      <w:r>
        <w:t>___________________________________________________________________________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B7317D" w:rsidRDefault="00B7317D" w:rsidP="00B7317D">
      <w:pPr>
        <w:pStyle w:val="ConsPlusNonformat"/>
        <w:jc w:val="both"/>
      </w:pPr>
      <w:r>
        <w:t>доставить по адресу ______________________________________________________.</w:t>
      </w:r>
    </w:p>
    <w:p w:rsidR="00B7317D" w:rsidRDefault="00B7317D" w:rsidP="00B7317D">
      <w:pPr>
        <w:pStyle w:val="ConsPlusNonformat"/>
        <w:jc w:val="both"/>
      </w:pPr>
      <w:r>
        <w:t xml:space="preserve">                       (адрес, организация федеральной почтовой связи)</w:t>
      </w:r>
    </w:p>
    <w:p w:rsidR="00B7317D" w:rsidRDefault="00B7317D" w:rsidP="00B7317D">
      <w:pPr>
        <w:pStyle w:val="ConsPlusNonformat"/>
        <w:jc w:val="both"/>
      </w:pPr>
      <w:r>
        <w:t xml:space="preserve">    Обязуюсь   информировать   центр   </w:t>
      </w:r>
      <w:proofErr w:type="gramStart"/>
      <w:r>
        <w:t>социальной</w:t>
      </w:r>
      <w:proofErr w:type="gramEnd"/>
      <w:r>
        <w:t xml:space="preserve">   поддержки  населения  о</w:t>
      </w:r>
    </w:p>
    <w:p w:rsidR="00B7317D" w:rsidRDefault="00B7317D" w:rsidP="00B7317D">
      <w:pPr>
        <w:pStyle w:val="ConsPlusNonformat"/>
        <w:jc w:val="both"/>
      </w:pPr>
      <w:r>
        <w:t xml:space="preserve">наступлении  обстоятельств для прекращения выплаты пособия не позднее чем </w:t>
      </w:r>
      <w:proofErr w:type="gramStart"/>
      <w:r>
        <w:t>в</w:t>
      </w:r>
      <w:proofErr w:type="gramEnd"/>
    </w:p>
    <w:p w:rsidR="00B7317D" w:rsidRDefault="00B7317D" w:rsidP="00B7317D">
      <w:pPr>
        <w:pStyle w:val="ConsPlusNonformat"/>
        <w:jc w:val="both"/>
      </w:pPr>
      <w:r>
        <w:t>10-дневный срок.</w:t>
      </w:r>
    </w:p>
    <w:p w:rsidR="00B7317D" w:rsidRDefault="00B7317D" w:rsidP="00B7317D">
      <w:pPr>
        <w:pStyle w:val="ConsPlusNonformat"/>
        <w:jc w:val="both"/>
      </w:pPr>
    </w:p>
    <w:p w:rsidR="00B7317D" w:rsidRDefault="00B7317D" w:rsidP="00B7317D">
      <w:pPr>
        <w:pStyle w:val="ConsPlusNonformat"/>
        <w:jc w:val="both"/>
      </w:pPr>
      <w:r>
        <w:t xml:space="preserve">    _____________________             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(дата)                                   (подпись)</w:t>
      </w:r>
    </w:p>
    <w:p w:rsidR="00B7317D" w:rsidRDefault="00B7317D" w:rsidP="00B7317D">
      <w:pPr>
        <w:pStyle w:val="ConsPlusNonformat"/>
        <w:jc w:val="both"/>
      </w:pPr>
    </w:p>
    <w:p w:rsidR="00B7317D" w:rsidRDefault="00B7317D" w:rsidP="00B7317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B7317D" w:rsidRDefault="00B7317D" w:rsidP="00B7317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7317D" w:rsidRDefault="00B7317D" w:rsidP="00B7317D">
      <w:pPr>
        <w:pStyle w:val="ConsPlusNonformat"/>
        <w:jc w:val="both"/>
      </w:pPr>
    </w:p>
    <w:p w:rsidR="00B7317D" w:rsidRDefault="00B7317D" w:rsidP="00B7317D">
      <w:pPr>
        <w:pStyle w:val="ConsPlusNonformat"/>
        <w:jc w:val="both"/>
      </w:pPr>
      <w:r>
        <w:t xml:space="preserve">    _____________________             _____________________________________</w:t>
      </w:r>
    </w:p>
    <w:p w:rsidR="00B7317D" w:rsidRDefault="00B7317D" w:rsidP="00B7317D">
      <w:pPr>
        <w:pStyle w:val="ConsPlusNonformat"/>
        <w:jc w:val="both"/>
      </w:pPr>
      <w:r>
        <w:t xml:space="preserve">           (дата)                                   (подпись)</w:t>
      </w:r>
    </w:p>
    <w:p w:rsidR="00B7317D" w:rsidRDefault="00B7317D" w:rsidP="00B7317D">
      <w:pPr>
        <w:pStyle w:val="ConsPlusNormal"/>
        <w:ind w:firstLine="540"/>
        <w:jc w:val="both"/>
      </w:pPr>
    </w:p>
    <w:p w:rsidR="00EC5047" w:rsidRPr="001F5DF5" w:rsidRDefault="00EC5047" w:rsidP="001F5DF5">
      <w:bookmarkStart w:id="1" w:name="_GoBack"/>
      <w:bookmarkEnd w:id="1"/>
    </w:p>
    <w:sectPr w:rsidR="00EC5047" w:rsidRPr="001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980F62"/>
    <w:rsid w:val="00A33571"/>
    <w:rsid w:val="00B7317D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AE9BF374CD1A4625916F88FC4F6137E46EC08F3E6220E5A1B86A494D2021A7B7F1CEDA0E9B9127985E5AB4D7F6B45CECABBC7346F047C8FDA6B08RE0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3AE9BF374CD1A4625916F88FC4F6137E46EC08F4EE210E5D19DBAE9C8B0E187C7043FAA7A0B5137985E4A141206E50DF92B4C32C71056393D869R008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3AE9BF374CD1A4625916F88FC4F6137E46EC08F3E3230C581686A494D2021A7B7F1CEDA0E9B9127985E7AB487F6B45CECABBC7346F047C8FDA6B08RE0D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3AE9BF374CD1A4625916F88FC4F6137E46EC08F3E72A09561086A494D2021A7B7F1CEDA0E9B9127985E4AD4E7F6B45CECABBC7346F047C8FDA6B08RE0DD" TargetMode="External"/><Relationship Id="rId10" Type="http://schemas.openxmlformats.org/officeDocument/2006/relationships/hyperlink" Target="consultantplus://offline/ref=C83AE9BF374CD1A4625916F88FC4F6137E46EC08F3E4220B561786A494D2021A7B7F1CEDA0E9B9127985E4AA437F6B45CECABBC7346F047C8FDA6B08RE0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3AE9BF374CD1A4625916F88FC4F6137E46EC08F3E5220F5A1186A494D2021A7B7F1CEDA0E9B9127985E5AC4E7F6B45CECABBC7346F047C8FDA6B08RE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62</cp:revision>
  <dcterms:created xsi:type="dcterms:W3CDTF">2022-01-26T05:01:00Z</dcterms:created>
  <dcterms:modified xsi:type="dcterms:W3CDTF">2022-01-26T05:33:00Z</dcterms:modified>
</cp:coreProperties>
</file>