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28" w:rsidRDefault="00EF6528">
      <w:pPr>
        <w:pStyle w:val="ConsPlusTitle"/>
        <w:jc w:val="center"/>
        <w:outlineLvl w:val="0"/>
      </w:pPr>
      <w:bookmarkStart w:id="0" w:name="_GoBack"/>
      <w:bookmarkEnd w:id="0"/>
      <w:r>
        <w:t>МИНИСТЕРСТВО ТРУДА И СОЦИАЛЬНОГО РАЗВИТИЯ</w:t>
      </w:r>
    </w:p>
    <w:p w:rsidR="00EF6528" w:rsidRDefault="00EF6528">
      <w:pPr>
        <w:pStyle w:val="ConsPlusTitle"/>
        <w:jc w:val="center"/>
      </w:pPr>
      <w:r>
        <w:t>НОВОСИБИРСКОЙ ОБЛАСТИ</w:t>
      </w:r>
    </w:p>
    <w:p w:rsidR="00EF6528" w:rsidRDefault="00EF6528">
      <w:pPr>
        <w:pStyle w:val="ConsPlusTitle"/>
        <w:ind w:firstLine="540"/>
        <w:jc w:val="both"/>
      </w:pPr>
    </w:p>
    <w:p w:rsidR="00EF6528" w:rsidRDefault="00EF6528">
      <w:pPr>
        <w:pStyle w:val="ConsPlusTitle"/>
        <w:jc w:val="center"/>
      </w:pPr>
      <w:r>
        <w:t>ПРИКАЗ</w:t>
      </w:r>
    </w:p>
    <w:p w:rsidR="00EF6528" w:rsidRDefault="00EF6528">
      <w:pPr>
        <w:pStyle w:val="ConsPlusTitle"/>
        <w:jc w:val="center"/>
      </w:pPr>
      <w:r>
        <w:t>от 15 января 2025 г. N 14-НПА</w:t>
      </w:r>
    </w:p>
    <w:p w:rsidR="00EF6528" w:rsidRDefault="00EF6528">
      <w:pPr>
        <w:pStyle w:val="ConsPlusTitle"/>
        <w:ind w:firstLine="540"/>
        <w:jc w:val="both"/>
      </w:pPr>
    </w:p>
    <w:p w:rsidR="00EF6528" w:rsidRDefault="00EF6528">
      <w:pPr>
        <w:pStyle w:val="ConsPlusTitle"/>
        <w:jc w:val="center"/>
      </w:pPr>
      <w:r>
        <w:t>ОБ УТВЕРЖДЕНИИ АДМИНИСТРАТИВНОГО РЕГЛАМЕНТА МИНИСТЕРСТВА</w:t>
      </w:r>
    </w:p>
    <w:p w:rsidR="00EF6528" w:rsidRDefault="00EF6528">
      <w:pPr>
        <w:pStyle w:val="ConsPlusTitle"/>
        <w:jc w:val="center"/>
      </w:pPr>
      <w:r>
        <w:t>ТРУДА И СОЦИАЛЬНОГО РАЗВИТИЯ НОВОСИБИРСКОЙ ОБЛАСТИ</w:t>
      </w:r>
    </w:p>
    <w:p w:rsidR="00EF6528" w:rsidRDefault="00EF6528">
      <w:pPr>
        <w:pStyle w:val="ConsPlusTitle"/>
        <w:jc w:val="center"/>
      </w:pPr>
      <w:r>
        <w:t>ПО ПРЕДОСТАВЛЕНИЮ ГОСУДАРСТВЕННОЙ УСЛУГИ "ВЫДАЧА</w:t>
      </w:r>
    </w:p>
    <w:p w:rsidR="00EF6528" w:rsidRDefault="00EF6528">
      <w:pPr>
        <w:pStyle w:val="ConsPlusTitle"/>
        <w:jc w:val="center"/>
      </w:pPr>
      <w:r>
        <w:t>УДОСТОВЕРЕНИЯ ЧЛЕНА СЕМЬИ ПОГИБШЕГО (УМЕРШЕГО)</w:t>
      </w:r>
    </w:p>
    <w:p w:rsidR="00EF6528" w:rsidRDefault="00EF6528">
      <w:pPr>
        <w:pStyle w:val="ConsPlusTitle"/>
        <w:jc w:val="center"/>
      </w:pPr>
      <w:r>
        <w:t>ИНВАЛИДА ВОЙНЫ, УЧАСТНИКА ВЕЛИКОЙ ОТЕЧЕСТВЕННОЙ</w:t>
      </w:r>
    </w:p>
    <w:p w:rsidR="00EF6528" w:rsidRDefault="00EF6528">
      <w:pPr>
        <w:pStyle w:val="ConsPlusTitle"/>
        <w:jc w:val="center"/>
      </w:pPr>
      <w:r>
        <w:t>ВОЙНЫ И ВЕТЕРАНА БОЕВЫХ ДЕЙСТВИЙ"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12.01.1995 N 5-ФЗ "О ветеранах",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20.06.2013 N 519 "Об удостоверении члена семьи погибшего (умершего) инвалида войны, участника Великой Отечественной войны и ветерана боевых действий", </w:t>
      </w:r>
      <w:hyperlink r:id="rId7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01.03.2022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приказываю: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министерства труда и социального развития Новосибирской области по предоставлению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 (далее - Административный регламент).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F6528" w:rsidRDefault="00EF6528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14.11.2013 N 1361 "Об утверждении Административного регламента предоставления государственной услуги по выдаче удостоверения члена семьи погибшего (умершего) инвалида войны, участника Великой Отечественной войны и ветерана боевых действий";</w:t>
      </w:r>
    </w:p>
    <w:p w:rsidR="00EF6528" w:rsidRDefault="00EF6528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06.05.2016 N 302 "О внесении изменений в приказ министерства социального развития Новосибирской области от 14.11.2013 N 1361";</w:t>
      </w:r>
    </w:p>
    <w:p w:rsidR="00EF6528" w:rsidRDefault="00EF6528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25.05.2017 N 446 "О внесении изменений в приказ министерства социального развития Новосибирской области от 14.11.2013 N 1361";</w:t>
      </w:r>
    </w:p>
    <w:p w:rsidR="00EF6528" w:rsidRDefault="00EF6528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20</w:t>
        </w:r>
      </w:hyperlink>
      <w:r>
        <w:t xml:space="preserve"> приказа министерства социального развития Новосибирской области от 09.10.2017 N 898 "О внесении изменений в отдельные приказы министерства социального развития Новосибирской области";</w:t>
      </w:r>
    </w:p>
    <w:p w:rsidR="00EF6528" w:rsidRDefault="00EF6528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25.07.2018 N 814 "О внесении изменений в приказ министерства социального развития Новосибирской области от 14.11.2013 N 1361";</w:t>
      </w:r>
    </w:p>
    <w:p w:rsidR="00EF6528" w:rsidRDefault="00EF6528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9</w:t>
        </w:r>
      </w:hyperlink>
      <w:r>
        <w:t xml:space="preserve"> приказа министерства труда и социального развития Новосибирской области от 12.12.2018 N 1363 "О внесении изменений в отдельные приказы министерства социального развития Новосибирской области";</w:t>
      </w:r>
    </w:p>
    <w:p w:rsidR="00EF6528" w:rsidRDefault="00EF6528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26.07.2019 N 796 "О внесении изменений в приказ министерства социального развития Новосибирской области от 14.11.2013 N 1361";</w:t>
      </w:r>
    </w:p>
    <w:p w:rsidR="00EF6528" w:rsidRDefault="00EF6528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27.07.2020 N 665 "О внесении изменений в приказ министерства социального развития Новосибирской области от 14.11.2013 N 1361".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3. Управлению организации социальных выплат (Радич Д.С.) обеспечить предоставление государственной услуги в соответствии с Административным регламентом.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4. Контроль за исполнением приказа возложить на заместителя министра труда и социального развития Новосибирской области Мальцеву Т.А.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jc w:val="right"/>
      </w:pPr>
      <w:r>
        <w:t>Министр</w:t>
      </w:r>
    </w:p>
    <w:p w:rsidR="00EF6528" w:rsidRDefault="00EF6528">
      <w:pPr>
        <w:pStyle w:val="ConsPlusNormal"/>
        <w:jc w:val="right"/>
      </w:pPr>
      <w:r>
        <w:t>Е.В.БАХАРЕВА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jc w:val="right"/>
        <w:outlineLvl w:val="0"/>
      </w:pPr>
      <w:r>
        <w:t>Утвержден</w:t>
      </w:r>
    </w:p>
    <w:p w:rsidR="00EF6528" w:rsidRDefault="00EF6528">
      <w:pPr>
        <w:pStyle w:val="ConsPlusNormal"/>
        <w:jc w:val="right"/>
      </w:pPr>
      <w:r>
        <w:t>приказом</w:t>
      </w:r>
    </w:p>
    <w:p w:rsidR="00EF6528" w:rsidRDefault="00EF6528">
      <w:pPr>
        <w:pStyle w:val="ConsPlusNormal"/>
        <w:jc w:val="right"/>
      </w:pPr>
      <w:r>
        <w:t>министерства труда и</w:t>
      </w:r>
    </w:p>
    <w:p w:rsidR="00EF6528" w:rsidRDefault="00EF6528">
      <w:pPr>
        <w:pStyle w:val="ConsPlusNormal"/>
        <w:jc w:val="right"/>
      </w:pPr>
      <w:r>
        <w:t>социального развития</w:t>
      </w:r>
    </w:p>
    <w:p w:rsidR="00EF6528" w:rsidRDefault="00EF6528">
      <w:pPr>
        <w:pStyle w:val="ConsPlusNormal"/>
        <w:jc w:val="right"/>
      </w:pPr>
      <w:r>
        <w:t>Новосибирской области</w:t>
      </w:r>
    </w:p>
    <w:p w:rsidR="00EF6528" w:rsidRDefault="00EF6528">
      <w:pPr>
        <w:pStyle w:val="ConsPlusNormal"/>
        <w:jc w:val="right"/>
      </w:pPr>
      <w:r>
        <w:t>от 15.01.2025 N 14-НПА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</w:pPr>
      <w:bookmarkStart w:id="1" w:name="P42"/>
      <w:bookmarkEnd w:id="1"/>
      <w:r>
        <w:t>АДМИНИСТРАТИВНЫЙ РЕГЛАМЕНТ</w:t>
      </w:r>
    </w:p>
    <w:p w:rsidR="00EF6528" w:rsidRDefault="00EF6528">
      <w:pPr>
        <w:pStyle w:val="ConsPlusTitle"/>
        <w:jc w:val="center"/>
      </w:pPr>
      <w:r>
        <w:t>МИНИСТЕРСТВА ТРУДА И СОЦИАЛЬНОГО РАЗВИТИЯ НОВОСИБИРСКОЙ</w:t>
      </w:r>
    </w:p>
    <w:p w:rsidR="00EF6528" w:rsidRDefault="00EF6528">
      <w:pPr>
        <w:pStyle w:val="ConsPlusTitle"/>
        <w:jc w:val="center"/>
      </w:pPr>
      <w:r>
        <w:t>ОБЛАСТИ ПО ПРЕДОСТАВЛЕНИЮ ГОСУДАРСТВЕННОЙ УСЛУГИ "ВЫДАЧА</w:t>
      </w:r>
    </w:p>
    <w:p w:rsidR="00EF6528" w:rsidRDefault="00EF6528">
      <w:pPr>
        <w:pStyle w:val="ConsPlusTitle"/>
        <w:jc w:val="center"/>
      </w:pPr>
      <w:r>
        <w:t>УДОСТОВЕРЕНИЯ ЧЛЕНА СЕМЬИ ПОГИБШЕГО (УМЕРШЕГО)</w:t>
      </w:r>
    </w:p>
    <w:p w:rsidR="00EF6528" w:rsidRDefault="00EF6528">
      <w:pPr>
        <w:pStyle w:val="ConsPlusTitle"/>
        <w:jc w:val="center"/>
      </w:pPr>
      <w:r>
        <w:t>ИНВАЛИДА ВОЙНЫ, УЧАСТНИКА ВЕЛИКОЙ ОТЕЧЕСТВЕННОЙ</w:t>
      </w:r>
    </w:p>
    <w:p w:rsidR="00EF6528" w:rsidRDefault="00EF6528">
      <w:pPr>
        <w:pStyle w:val="ConsPlusTitle"/>
        <w:jc w:val="center"/>
      </w:pPr>
      <w:r>
        <w:t>ВОЙНЫ И ВЕТЕРАНА БОЕВЫХ ДЕЙСТВИЙ"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1"/>
      </w:pPr>
      <w:r>
        <w:t>I. Общие положения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и стандарт предоставления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 (далее - Услуга).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2. Услуга предоставляется гражданам,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гражданам, не получающим пенсию из числа родителей погибших (умерших) инвалидов войны, участников Великой Отечественной войны, ветеранов боевых действий, из числа супругов погибших (умерших) инвалидов войны, участников Великой Отечественной войны, </w:t>
      </w:r>
      <w:r>
        <w:lastRenderedPageBreak/>
        <w:t xml:space="preserve">ветеранов боевых действий, не вступивших в повторный брак, а также нетрудоспособных членов семей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лицу, которому ранее выдано удостоверение члена семьи погибшего (умершего) инвалида войны, участника Великой Отечественной войны и ветерана боевых действий, уполномоченным представителям (далее - заявители), указанным в </w:t>
      </w:r>
      <w:hyperlink w:anchor="P1925">
        <w:r>
          <w:rPr>
            <w:color w:val="0000FF"/>
          </w:rPr>
          <w:t>таблице 1</w:t>
        </w:r>
      </w:hyperlink>
      <w:r>
        <w:t xml:space="preserve"> приложения N 1 к настоящему Административному регламенту.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3. Услуга должна быть предоставлена заявителю в соответствии с вариантом предоставления Услуги (далее - вариант).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4. Вариант определяется в соответствии с </w:t>
      </w:r>
      <w:hyperlink w:anchor="P1984">
        <w:r>
          <w:rPr>
            <w:color w:val="0000FF"/>
          </w:rPr>
          <w:t>таблицей 2</w:t>
        </w:r>
      </w:hyperlink>
      <w:r>
        <w:t xml:space="preserve"> приложения N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5. Признаки заявителя определяются в результате анкетирования, проводимого органом, предоставляющим услугу (далее - профилирование) &lt;1&gt;, осуществляемого в соответствии с настоящим Административным регламентом.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N 1228.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6.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&lt;2&gt; (далее - Единый портал).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8">
        <w:r>
          <w:rPr>
            <w:color w:val="0000FF"/>
          </w:rPr>
          <w:t>Пункт 1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1"/>
      </w:pPr>
      <w:r>
        <w:t>II. Стандарт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Наименование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7. Выдача удостоверения члена семьи погибшего (умершего) инвалида войны, участника Великой Отечественной войны и ветерана боевых действий.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Наименование органа, предоставляющего Услугу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8. Услуга предоставляется министерством труда и социального развития Новосибирской области (далее - Орган власти).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9.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МФЦ, в которых организуется предоставление Услуги, могут принять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lastRenderedPageBreak/>
        <w:t>Результат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10. При обращении заявителя за выдачей удостоверений члена семьи погибшего (умершего) инвалида войны, участника Великой Отечественной войны и ветерана боевых действий результатами предоставления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11. При обращении заявителя за выдачей дубликата удостоверения члена семьи погибшего (умершего) инвалида войны, участника Великой Отечественной войны и ветерана боевых действий результатами предоставления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решение о выдаче дубликата ранее выданных документов (оригинал документа);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12. Результаты предоставления Услуги могут быть получены посредством почтовой связи, в Органе власти.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Срок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13. Максимальный срок предоставления Услуги составляет 20 рабочих дней с даты регистрации заявления о предоставлении Услуги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Срок предоставления Услуги определяется для каждого варианта и приведен в их описании, содержащемся в </w:t>
      </w:r>
      <w:hyperlink w:anchor="P147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14.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власти, а также их должностных лиц, государственных служащих, работников Органа власти размещены на официальном сайте Органа власти в информационно-телекоммуникационной сети "Интернет" (далее - сеть "Интернет"), а также на Едином портале.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EF6528" w:rsidRDefault="00EF6528">
      <w:pPr>
        <w:pStyle w:val="ConsPlusTitle"/>
        <w:jc w:val="center"/>
      </w:pPr>
      <w:r>
        <w:t>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15.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</w:t>
      </w:r>
      <w:r>
        <w:lastRenderedPageBreak/>
        <w:t xml:space="preserve">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</w:t>
      </w:r>
      <w:hyperlink w:anchor="P147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описании вариантов предоставления Услуги.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EF6528" w:rsidRDefault="00EF6528">
      <w:pPr>
        <w:pStyle w:val="ConsPlusTitle"/>
        <w:jc w:val="center"/>
      </w:pPr>
      <w:r>
        <w:t>в приеме заявления и документов, необходимых</w:t>
      </w:r>
    </w:p>
    <w:p w:rsidR="00EF6528" w:rsidRDefault="00EF6528">
      <w:pPr>
        <w:pStyle w:val="ConsPlusTitle"/>
        <w:jc w:val="center"/>
      </w:pPr>
      <w:r>
        <w:t>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16.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EF6528" w:rsidRDefault="00EF6528">
      <w:pPr>
        <w:pStyle w:val="ConsPlusTitle"/>
        <w:jc w:val="center"/>
      </w:pPr>
      <w:r>
        <w:t>предоставления Услуги или отказа в предоставлении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17. Основания для приостановления предоставления Услуги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18. Основания для отказа в предоставлении Услуги приведены в </w:t>
      </w:r>
      <w:hyperlink w:anchor="P147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описании вариантов предоставления Услуги.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EF6528" w:rsidRDefault="00EF6528">
      <w:pPr>
        <w:pStyle w:val="ConsPlusTitle"/>
        <w:jc w:val="center"/>
      </w:pPr>
      <w:r>
        <w:t>Услуги, и способы ее взимания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19.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EF6528" w:rsidRDefault="00EF6528">
      <w:pPr>
        <w:pStyle w:val="ConsPlusTitle"/>
        <w:jc w:val="center"/>
      </w:pPr>
      <w:r>
        <w:t>заявления и при получении результата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20. Максимальный срок ожидания в очереди при подаче заявления составляет 15 минут.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21. Максимальный срок ожидания в очереди при получении результата Услуги составляет 15 минут.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Срок регистрации заявления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22.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23. Требования к помещениям, в которых предоставляется Услуга, размещены на официальном сайте Органа власти в сети "Интернет", а также на Едином портале.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24. Показатели доступности и качества Услуги размещены на официальном сайте Органа власти в сети "Интернет", а также на Едином портале.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26. Информационная система, используемая для предоставления Услуги, - единая система межведомственного электронного взаимодействия &lt;3&gt;.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08.09.2010 N 697 "О единой системе межведомственного электронного взаимодействия".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1"/>
      </w:pPr>
      <w:bookmarkStart w:id="2" w:name="P147"/>
      <w:bookmarkEnd w:id="2"/>
      <w:r>
        <w:t>III. Состав, последовательность и сроки</w:t>
      </w:r>
    </w:p>
    <w:p w:rsidR="00EF6528" w:rsidRDefault="00EF6528">
      <w:pPr>
        <w:pStyle w:val="ConsPlusTitle"/>
        <w:jc w:val="center"/>
      </w:pPr>
      <w:r>
        <w:t>выполнения административных процедур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Перечень вариантов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27. При обращении заявителя за выдачей удостоверений члена семьи погибшего (умершего) инвалида войны, участника Великой Отечественной войны и ветерана боевых действий Услуга предоставляется в соответствии со следующими вариантами: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1: 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свидетельство о рождении выдано на территории РФ, свидетельство о смерти выдано на территории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2: 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свидетельство о рождении выдано на территории РФ, свидетельство о смерти выдано в пределах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3: 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свидетельство о рождении выдано за пределами РФ, свидетельство о смерти выдано на территории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вариант 4: 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свидетельство о рождении выдано за пределами РФ, свидетельство о смерти выдано </w:t>
      </w:r>
      <w:r>
        <w:lastRenderedPageBreak/>
        <w:t>в пределах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5: 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действий, свидетельство о рождении выдано на территории РФ, свидетельство о смерти выдано на территории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6: 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действий, свидетельство о рождении выдано на территории РФ, свидетельство о смерти выдано в пределах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7: 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действий, свидетельство о рождении выдано за пределами РФ, свидетельство о смерти выдано на территории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8: 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действий, свидетельство о рождении выдано за пределами РФ, свидетельство о смерти выдано в пределах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9: 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Отечественной войны, ветеранов боевых действий, не вступивших в повторный брак, свидетельство о браке выдано на территории РФ, свидетельство о смерти выдано на территории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10: 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Отечественной войны, ветеранов боевых действий, не вступивших в повторный брак, свидетельство о браке выдано на территории РФ, свидетельство о смерти выдано в пределах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11: 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Отечественной войны, ветеранов боевых действий, не вступивших в повторный брак, свидетельство о браке выдано за пределами РФ, свидетельство о смерти выдано на территории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вариант 12: 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Отечественной войны, ветеранов боевых действий, не </w:t>
      </w:r>
      <w:r>
        <w:lastRenderedPageBreak/>
        <w:t>вступивших в повторный брак, свидетельство о браке выдано за пределами РФ, свидетельство о смерти выдано в пределах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13: 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свидетельство о рождении выдано на территории РФ, свидетельство о смерти выдано на территории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14: 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свидетельство о рождении выдано на территории РФ, свидетельство о смерти выдано в пределах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15: 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свидетельство о рождении выдано за пределами РФ, свидетельство о смерти выдано на территории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16: 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свидетельство о рождении выдано за пределами РФ, свидетельство о смерти выдано в пределах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17: 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действий, свидетельство о рождении выдано на территории РФ, свидетельство о смерти выдано на территории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18: 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действий, свидетельство о рождении выдано на территории РФ, свидетельство о смерти выдано в пределах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вариант 19: 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</w:t>
      </w:r>
      <w:r>
        <w:lastRenderedPageBreak/>
        <w:t>страхования Российской 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действий, свидетельство о рождении выдано за пределами РФ, свидетельство о смерти выдано на территории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20: 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действий, свидетельство о рождении выдано за пределами РФ, свидетельство о смерти выдано в пределах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21: 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Отечественной войны, ветеранов боевых действий, не вступивших в повторный брак, свидетельство о браке выдано на территории РФ, свидетельство о смерти выдано на территории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22: 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Отечественной войны, ветеранов боевых действий, не вступивших в повторный брак, свидетельство о браке выдано на территории РФ, свидетельство о смерти выдано в пределах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23: 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Отечественной войны, ветеранов боевых действий, не вступивших в повторный брак, свидетельство о браке выдано за пределами РФ, свидетельство о смерти выдано на территории РФ;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24: 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Отечественной войны, ветеранов боевых действий, не вступивших в повторный брак, свидетельство о браке выдано за пределами РФ, свидетельство о смерти выдано в пределах РФ.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28. При обращении заявителя за выдачей дубликата удостоверения члена семьи погибшего (умершего) инвалида войны, участника Великой Отечественной войны и ветерана боевых действий Услуга предоставляется в соответствии со следующими вариантами: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25: члены семьи погибшего (умершего) инвалида войны, участника Великой Отечественной войны и ветерана боевых действий, которым ранее были выданы удостоверения;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вариант 26: уполномоченный представитель.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29. Возможность оставления заявления без рассмотрения не предусмотрена.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30. 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Профилирование заявителя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31. 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1984">
        <w:r>
          <w:rPr>
            <w:color w:val="0000FF"/>
          </w:rPr>
          <w:t>таблице 2</w:t>
        </w:r>
      </w:hyperlink>
      <w:r>
        <w:t xml:space="preserve"> приложения N 1 к настоящему Административному регламенту.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Профилирование осуществляется: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32.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33. Описания вариантов, приведенные в настоящем разделе, размещаются Органом власти в общедоступном для ознакомления месте.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1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34.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35.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36.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37.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38. Представление заявителем документов и </w:t>
      </w:r>
      <w:hyperlink r:id="rId20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документы, подтверждающие пенсионное обеспечение гражданина, выданные территориальным органом Фонда пенсионного и социального страхования Российской Федерации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</w:t>
      </w:r>
      <w:r>
        <w:lastRenderedPageBreak/>
        <w:t>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пенсионное удостоверение;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о получении пенсии;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о праве на пенсию по случаю потери кормильца;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документы, подтверждающие государственную регистрацию актов гражданского состояния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свидетельство о рождении;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свидетельство о смерти.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41.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42.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43.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44.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45. Для получения Услуги необходимо направление следующих межведомственных информационных запросов: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 информационный запрос "Сведения из ЕГР ЗАГС о государственной регистрации рождения". Указанный информационный запрос направляется в Федеральную налоговую службу;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б)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 информационный запрос "Сведения из ЕГР ЗАГС о государственной регистрации смерти". Указанный информационный запрос направляется в Федеральную налоговую службу;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 информационный запрос "Сведения о получении пенсии по случаю потери кормильца, по старости или по инвалидности". Указанный информационный запрос направляется в Социальный фонд России.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Срок направления указанного информационного запроса составляет 3 рабочих дня с даты регистрации заявления.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46.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22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47.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48.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49.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50.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2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lastRenderedPageBreak/>
        <w:t>51.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52.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53.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54.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55. Представление заявителем документов и </w:t>
      </w:r>
      <w:hyperlink r:id="rId23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56.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</w:t>
      </w:r>
      <w:r>
        <w:lastRenderedPageBreak/>
        <w:t>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документы иностранного государства, подтверждающие государственную регистрацию актов гражданского состояния, - документ (свидетельство) о смерти,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57.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подтверждающие пенсионное обеспечение гражданина, выданные территориальным органом Фонда пенсионного и социального страхования Российской Федерации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пенсионное удостоверение;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о получении пенсии;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о праве на пенсию по случаю потери кормильца;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б) документы, подтверждающие государственную регистрацию актов гражданского состояния, - свидетельство о рождении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</w:t>
      </w:r>
      <w:r>
        <w:lastRenderedPageBreak/>
        <w:t>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58.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59.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60.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61.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62. Для получения Услуги необходимо направление следующих межведомственных информационных запросов: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 информационный запрос "Сведения из ЕГР ЗАГС о государственной регистрации рождения". Указанный информационный запрос направляется в Федеральную налоговую службу;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 информационный запрос "Сведения о получении пенсии по случаю потери кормильца, по старости или по инвалидности". Указанный информационный запрос направляется в Социальный фонд России.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Срок направления указанного информационного запроса составляет 3 рабочих дня с даты регистрации заявления.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lastRenderedPageBreak/>
        <w:t>63.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25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64.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65.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66.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67.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3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68.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69.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70.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71.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72. Представление заявителем документов и </w:t>
      </w:r>
      <w:hyperlink r:id="rId26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73.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д) документы иностранного государства, подтверждающие государственную регистрацию актов гражданского состояния, - документ (свидетельство) о рождении,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74.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подтверждающие пенсионное обеспечение гражданина, выданные территориальным органом Фонда пенсионного и социального страхования Российской Федерации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пенсионное удостоверение;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о получении пенсии;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о праве на пенсию по случаю потери кормильца;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документы, подтверждающие государственную регистрацию актов гражданского состояния, - свидетельство о смерти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75.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76.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77.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78. Срок регистрации заявления и документов, необходимых для предоставления Услуги, </w:t>
      </w:r>
      <w:r>
        <w:lastRenderedPageBreak/>
        <w:t>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79. Для получения Услуги необходимо направление следующих межведомственных информационных запросов: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 информационный запрос "Сведения из ЕГР ЗАГС о государственной регистрации смерти". Указанный информационный запрос направляется в Федеральную налоговую службу;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 информационный запрос "Сведения о получении пенсии по случаю потери кормильца, по старости или по инвалидности". Указанный информационный запрос направляется в Социальный фонд России.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Срок направления указанного информационного запроса составляет 3 рабочих дня с даты регистрации заявления.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80.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28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81.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82.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в Органе власти - выдача удостоверения члена семьи погибшего (умершего) инвалида </w:t>
      </w:r>
      <w:r>
        <w:lastRenderedPageBreak/>
        <w:t>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83.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84.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4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85.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86.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87.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88.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89. Представление заявителем документов и </w:t>
      </w:r>
      <w:hyperlink r:id="rId29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90. Исчерпывающий перечень документов, необходимых в соответствии с законодательными </w:t>
      </w:r>
      <w:r>
        <w:lastRenderedPageBreak/>
        <w:t>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документы иностранного государства, подтверждающие государственную регистрацию актов гражданского состояния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 (все документы из категории):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(свидетельство) о рождении, выданный компетентным органом иностранного государства;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(свидетельство) о смерти, выданный компетентным органом иностранного государства.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91.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пенсионное </w:t>
      </w:r>
      <w:r>
        <w:lastRenderedPageBreak/>
        <w:t>обеспечение гражданина, выданные территориальным органом Фонда пенсионного и социального страхования Российской Федерации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пенсионное удостоверение;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справка о получении пенсии;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справка о праве на пенсию по случаю потери кормильца.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92.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93.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94.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95.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96. Для получения Услуги необходимо направление межведомственного информационного запроса "Сведения о получении пенсии по случаю потери кормильца, по старости или по инвалидности" без использования федеральной государственной информационной системы "Единая система межведомственного электронного взаимодействия". Указанный информационный запрос направляется в Социальный фонд России.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Срок направления указанного информационного запроса составляет 3 рабочих дня с даты регистрации заявления.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lastRenderedPageBreak/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97.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3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98.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99.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100.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101.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5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102.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103.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104.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105.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106. Представление заявителем документов и </w:t>
      </w:r>
      <w:hyperlink r:id="rId32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107.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108.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актов гражданского состояния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свидетельство о рождении;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свидетельство о смерти.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109.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110.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111.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112.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113. Для получения Услуги необходимо направление следующих межведомственных информационных запросов: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 информационный запрос "Сведения из ЕГР ЗАГС о государственной регистрации рождения". Указанный информационный запрос направляется в Федеральную налоговую службу;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б)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</w:t>
      </w:r>
      <w:r>
        <w:lastRenderedPageBreak/>
        <w:t>электронного взаимодействия" информационный запрос "Сведения из ЕГР ЗАГС о государственной регистрации смерти". Указанный информационный запрос направляется в Федеральную налоговую службу.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114.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34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115.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116.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117.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118.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6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119.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120.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Документ, содержащий решение о предоставлении Услуги, настоящим Административным </w:t>
      </w:r>
      <w:r>
        <w:lastRenderedPageBreak/>
        <w:t>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121.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122.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123. Представление заявителем документов и </w:t>
      </w:r>
      <w:hyperlink r:id="rId35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124.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</w:t>
      </w:r>
      <w:r>
        <w:lastRenderedPageBreak/>
        <w:t>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документы иностранного государства, подтверждающие государственную регистрацию актов гражданского состояния, - документ (свидетельство) о смерти,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125.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актов гражданского состояния, - свидетельство о рождении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126.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127.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128.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129.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130. Для получения Услуги необходимо направление межведомственного информационного запроса "Сведения из ЕГР ЗАГС о государственной регистрации рождения" посредством федеральной государственной информационной системы "Единая система межведомственного электронного взаимодействия". Указанный информационный запрос направляется в Федеральную налоговую службу.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131.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37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132.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133.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134.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135.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7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136.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137.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138.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139.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140. Представление заявителем документов и </w:t>
      </w:r>
      <w:hyperlink r:id="rId38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141.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</w:t>
      </w:r>
      <w:r>
        <w:lastRenderedPageBreak/>
        <w:t>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документы иностранного государства, подтверждающие государственную регистрацию актов гражданского состояния, - документ (свидетельство) о рождении,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142.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актов гражданского состояния, - свидетельство о смерти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143.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144.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145.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146.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147. Для получения Услуги необходимо направление межведомственного информационного запроса "Сведения из ЕГР ЗАГС о государственной регистрации смерти" посредством федеральной государственной информационной системы "Единая система межведомственного электронного взаимодействия". Указанный информационный запрос направляется в Федеральную налоговую службу.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148.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39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40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149.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150.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151.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152.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8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153.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154.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выдача удостоверения члена семьи погибшего (умершего) инвалида войны, участника </w:t>
      </w:r>
      <w:r>
        <w:lastRenderedPageBreak/>
        <w:t>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155.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156.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157. Представление заявителем документов и </w:t>
      </w:r>
      <w:hyperlink r:id="rId41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158.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г) документы, подтверждающие прохождение военной службы или участие в боевых </w:t>
      </w:r>
      <w:r>
        <w:lastRenderedPageBreak/>
        <w:t>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документы иностранного государства, подтверждающие государственную регистрацию актов гражданского состояния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 (все документы из категории):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(свидетельство) о рождении, выданный компетентным органом иностранного государства;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(свидетельство) о смерти, выданный компетентным органом иностранного государства.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159.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160.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161.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162.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163.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164.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42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43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165.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166.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167.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168.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9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169.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170.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171.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172.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173. Представление заявителем документов и </w:t>
      </w:r>
      <w:hyperlink r:id="rId44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174.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</w:t>
      </w:r>
      <w:r>
        <w:lastRenderedPageBreak/>
        <w:t>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175.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актов гражданского состояния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свидетельство о заключении брака;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свидетельство о смерти.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176.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177.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178.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179.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180. Для получения Услуги необходимо направление следующих межведомственных информационных запросов: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</w:t>
      </w:r>
      <w:r>
        <w:lastRenderedPageBreak/>
        <w:t>электронного взаимодействия" информационный запрос "Сведения из ЕГР ЗАГС о государственной регистрации заключения брака". Указанный информационный запрос направляется в Федеральную налоговую службу;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 информационный запрос "Сведения из ЕГР ЗАГС о государственной регистрации смерти". Указанный информационный запрос направляется в Федеральную налоговую службу.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181.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45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46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182.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183.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184.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185.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10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186.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187.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188.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189.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190. Представление заявителем документов и </w:t>
      </w:r>
      <w:hyperlink r:id="rId47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191.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г) документы, подтверждающие прохождение военной службы или участие в боевых </w:t>
      </w:r>
      <w:r>
        <w:lastRenderedPageBreak/>
        <w:t>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документы иностранного государства, подтверждающие государственную регистрацию актов гражданского состояния, - документ (свидетельство) о смерти,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192.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актов гражданского состояния, - свидетельство о заключении брака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193.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194.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195.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196.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197. Для получения Услуги необходимо направление межведомственного информационного запроса "Сведения из ЕГР ЗАГС о государственной регистрации заключения брака" посредством федеральной государственной информационной системы "Единая система межведомственного электронного взаимодействия". Указанный информационный запрос направляется в Федеральную налоговую службу.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198.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48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49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199.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200.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201.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202.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11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203.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204.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205.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206.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207. Представление заявителем документов и </w:t>
      </w:r>
      <w:hyperlink r:id="rId50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208.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</w:t>
      </w:r>
      <w:r>
        <w:lastRenderedPageBreak/>
        <w:t>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документы иностранного государства, подтверждающие государственную регистрацию актов гражданского состояния, - документ (свидетельство) о заключении (расторжении) брака,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209.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актов гражданского состояния, - свидетельство о смерти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210.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211.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212.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213.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214. Для получения Услуги необходимо направление межведомственного информационного запроса "Сведения из ЕГР ЗАГС о государственной регистрации смерти" посредством федеральной государственной информационной системы "Единая система межведомственного электронного взаимодействия". Указанный информационный запрос направляется в Федеральную налоговую службу.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215.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51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52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216.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217.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218.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219.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12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220.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221.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222.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223.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224. Представление заявителем документов и </w:t>
      </w:r>
      <w:hyperlink r:id="rId53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225.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документы иностранного государства, подтверждающие государственную регистрацию актов гражданского состояния (все документы из категории):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(свидетельство) о заключении (расторжении) брака,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(свидетельство) о смерти,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226.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227.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228.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229.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</w:t>
      </w:r>
      <w:r>
        <w:lastRenderedPageBreak/>
        <w:t>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230.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231.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54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55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232.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233.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234.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235.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13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236.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237.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238.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239.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240. Представление заявителем документов и </w:t>
      </w:r>
      <w:hyperlink r:id="rId56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241.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г) документы, подтверждающие прохождение военной службы или участие в боевых </w:t>
      </w:r>
      <w:r>
        <w:lastRenderedPageBreak/>
        <w:t>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242.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подтверждающие пенсионное обеспечение гражданина, выданные территориальным органом Фонда пенсионного и социального страхования Российской Федерации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пенсионное удостоверение;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о получении пенсии;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о праве на пенсию по случаю потери кормильца;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документы, подтверждающие государственную регистрацию актов гражданского состояния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свидетельство о рождении;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свидетельство о смерти.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243.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244.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245.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246.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247. Для получения Услуги необходимо направление следующих межведомственных информационных запросов: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 информационный запрос "Сведения из ЕГР ЗАГС о государственной регистрации рождения". Указанный информационный запрос направляется в Федеральную налоговую службу;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 информационный запрос "Сведения из ЕГР ЗАГС о государственной регистрации смерти". Указанный информационный запрос направляется в Федеральную налоговую службу;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 информационный запрос "Сведения о получении пенсии по случаю потери кормильца, по старости или по инвалидности". Указанный информационный запрос направляется в Социальный фонд России.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Срок направления указанного информационного запроса составляет 3 рабочих дня с даты регистрации заявления.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248. Орган власти отказывает заявителю в предоставлении Услуги при наличии следующих </w:t>
      </w:r>
      <w:r>
        <w:lastRenderedPageBreak/>
        <w:t>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57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58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249.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250.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251.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252.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14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253.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254.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255.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256.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257. Представление заявителем документов и </w:t>
      </w:r>
      <w:hyperlink r:id="rId59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258.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д)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е) документы иностранного государства, подтверждающие государственную регистрацию актов гражданского состояния, - документ (свидетельство) о смерти,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259.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подтверждающие пенсионное обеспечение гражданина, выданные территориальным органом Фонда пенсионного и социального страхования Российской Федерации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пенсионное удостоверение;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о получении пенсии;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о праве на пенсию по случаю потери кормильца;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документы, подтверждающие государственную регистрацию актов гражданского состояния, - свидетельство о рождении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260.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261. Основания для отказа в приеме заявления и документов законодательством Российской </w:t>
      </w:r>
      <w:r>
        <w:lastRenderedPageBreak/>
        <w:t>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262.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263.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264. Для получения Услуги необходимо направление следующих межведомственных информационных запросов: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 информационный запрос "Сведения из ЕГР ЗАГС о государственной регистрации рождения". Указанный информационный запрос направляется в Федеральную налоговую службу;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 информационный запрос "Сведения о получении пенсии по случаю потери кормильца, по старости или по инвалидности". Указанный информационный запрос направляется в Социальный фонд России.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Срок направления указанного информационного запроса составляет 3 рабочих дня с даты регистрации заявления.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265.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60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6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266. Принятие решения о предоставлении Услуги осуществляется в срок, не превышающий 12 </w:t>
      </w:r>
      <w:r>
        <w:lastRenderedPageBreak/>
        <w:t>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267.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268.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269.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15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270.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271.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272.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273.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lastRenderedPageBreak/>
        <w:t xml:space="preserve">274. Представление заявителем документов и </w:t>
      </w:r>
      <w:hyperlink r:id="rId62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275.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е) документы иностранного государства, подтверждающие государственную регистрацию актов гражданского состояния, - документ (свидетельство) о рождении,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</w:t>
      </w:r>
      <w:r>
        <w:lastRenderedPageBreak/>
        <w:t>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276.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подтверждающие пенсионное обеспечение гражданина, выданные территориальным органом Фонда пенсионного и социального страхования Российской Федерации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пенсионное удостоверение;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о получении пенсии;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о праве на пенсию по случаю потери кормильца;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документы, подтверждающие государственную регистрацию актов гражданского состояния, - свидетельство о смерти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277.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278.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279.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280.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281. Для получения Услуги необходимо направление следующих межведомственных информационных запросов: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 информационный запрос "Сведения из ЕГР ЗАГС о государственной регистрации смерти". Указанный информационный запрос направляется в Федеральную налоговую службу;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 информационный запрос "Сведения о получении пенсии по случаю потери кормильца, по старости или по инвалидности". Указанный информационный запрос направляется в Социальный фонд России.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Срок направления указанного информационного запроса составляет 3 рабочих дня с даты регистрации заявления.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282.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63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64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283.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284.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285.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286.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16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287.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288.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289.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290.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291. Представление заявителем документов и </w:t>
      </w:r>
      <w:hyperlink r:id="rId65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292.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документы, удостоверяющие личность заявителя (предъявление оригинала документа) </w:t>
      </w:r>
      <w:r>
        <w:lastRenderedPageBreak/>
        <w:t>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е) документы иностранного государства, подтверждающие государственную регистрацию актов гражданского состояния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 (все документы из категории):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(свидетельство) о рождении, выданный компетентным органом иностранного государства;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(свидетельство) о смерти, выданный компетентным органом иностранного государства.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293.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пенсионное обеспечение гражданина, выданные территориальным органом Фонда пенсионного и социального страхования Российской Федерации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пенсионное удостоверение;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справка о получении пенсии;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справка о праве на пенсию по случаю потери кормильца.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294.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295.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296.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297.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298. Для получения Услуги необходимо направление межведомственного информационного запроса "Сведения о получении пенсии по случаю потери кормильца, по старости или по инвалидности" без использования федеральной государственной информационной системы "Единая система межведомственного электронного взаимодействия". Указанный информационный запрос направляется в Социальный фонд России.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Срок направления указанного информационного запроса составляет 3 рабочих дня с даты регистрации заявления.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Срок получения ответа на указанный информационный запрос составляет не более 48 часов </w:t>
      </w:r>
      <w:r>
        <w:lastRenderedPageBreak/>
        <w:t>с момента направления межведомственного запроса.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299.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66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67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300.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301.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302.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303.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17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304.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305.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306.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307.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308. Представление заявителем документов и </w:t>
      </w:r>
      <w:hyperlink r:id="rId68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309.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310.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актов гражданского состояния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свидетельство о рождении;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свидетельство о смерти.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311.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312.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313.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314.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315. Для получения Услуги необходимо направление следующих межведомственных </w:t>
      </w:r>
      <w:r>
        <w:lastRenderedPageBreak/>
        <w:t>информационных запросов: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 информационный запрос "Сведения из ЕГР ЗАГС о государственной регистрации рождения". Указанный информационный запрос направляется в Федеральную налоговую службу;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 информационный запрос "Сведения из ЕГР ЗАГС о государственной регистрации смерти". Указанный информационный запрос направляется в Федеральную налоговую службу.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316.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69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70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317.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318.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319.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320.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18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321.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322.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323.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324.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325. Представление заявителем документов и </w:t>
      </w:r>
      <w:hyperlink r:id="rId71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326.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</w:t>
      </w:r>
      <w:r>
        <w:lastRenderedPageBreak/>
        <w:t>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е) документы иностранного государства, подтверждающие государственную регистрацию актов гражданского состояния, - документ (свидетельство) о смерти,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327.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актов гражданского состояния, - свидетельство о рождении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328.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329.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330.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331.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332. Для получения Услуги необходимо направление межведомственного информационного запроса "Сведения из ЕГР ЗАГС о государственной регистрации рождения" посредством федеральной государственной информационной системы "Единая система межведомственного электронного взаимодействия". Указанный информационный запрос направляется в Федеральную налоговую службу.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333.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72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73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334.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335.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336.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337.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19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338.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339.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340.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341.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342. Представление заявителем документов и </w:t>
      </w:r>
      <w:hyperlink r:id="rId74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е) документы иностранного государства, подтверждающие государственную регистрацию актов гражданского состояния, - документ (свидетельство) о рождении,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344.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актов гражданского состояния, - свидетельство о смерти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</w:t>
      </w:r>
      <w:r>
        <w:lastRenderedPageBreak/>
        <w:t>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345.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346.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347.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348.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349. Для получения Услуги необходимо направление межведомственного информационного запроса "Сведения из ЕГР ЗАГС о государственной регистрации смерти" посредством федеральной государственной информационной системы "Единая система межведомственного электронного взаимодействия". Указанный информационный запрос направляется в Федеральную налоговую службу.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350.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75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76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351.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lastRenderedPageBreak/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352.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353.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20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355.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356.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357.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358.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359. Представление заявителем документов и </w:t>
      </w:r>
      <w:hyperlink r:id="rId77">
        <w:r>
          <w:rPr>
            <w:color w:val="0000FF"/>
          </w:rPr>
          <w:t>заявления</w:t>
        </w:r>
      </w:hyperlink>
      <w:r>
        <w:t xml:space="preserve"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</w:t>
      </w:r>
      <w:r>
        <w:lastRenderedPageBreak/>
        <w:t>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е) документы иностранного государства, подтверждающие государственную регистрацию актов гражданского состояния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 (все документы из </w:t>
      </w:r>
      <w:r>
        <w:lastRenderedPageBreak/>
        <w:t>категории):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(свидетельство) о рождении, выданный компетентным органом иностранного государства;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(свидетельство) о смерти, выданный компетентным органом иностранного государства.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361.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362.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363.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364.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365.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366.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78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79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367.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368.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369.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370.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21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371.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372.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373.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374.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375. Представление заявителем документов и </w:t>
      </w:r>
      <w:hyperlink r:id="rId80">
        <w:r>
          <w:rPr>
            <w:color w:val="0000FF"/>
          </w:rPr>
          <w:t>заявления</w:t>
        </w:r>
      </w:hyperlink>
      <w:r>
        <w:t xml:space="preserve">, форма которого утверждена приказом министерства труда и социального развития Новосибирской области от 08.07.2024 N </w:t>
      </w:r>
      <w:r>
        <w:lastRenderedPageBreak/>
        <w:t>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376.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377.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актов гражданского состояния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</w:t>
      </w:r>
      <w:r>
        <w:lastRenderedPageBreak/>
        <w:t>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свидетельство о заключении брака;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свидетельство о смерти.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378.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379.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380.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381.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382. Для получения Услуги необходимо направление следующих межведомственных информационных запросов: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 информационный запрос "Сведения из ЕГР ЗАГС о государственной регистрации заключения брака". Указанный информационный запрос направляется в Федеральную налоговую службу;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 информационный запрос "Сведения из ЕГР ЗАГС о государственной регистрации смерти". Указанный информационный запрос направляется в Федеральную налоговую службу.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383.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81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82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384.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385.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386.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387.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22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388.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389.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390.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391.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392. Представление заявителем документов и </w:t>
      </w:r>
      <w:hyperlink r:id="rId83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393.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д) документ, подтверждающий полномочия представителя заявителя, - документ, </w:t>
      </w:r>
      <w:r>
        <w:lastRenderedPageBreak/>
        <w:t>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е) документы иностранного государства, подтверждающие государственную регистрацию актов гражданского состояния, - документ (свидетельство) о смерти,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394.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актов гражданского состояния, - свидетельство о заключении брака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395.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396.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397.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398.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399. Для получения Услуги необходимо направление межведомственного информационного запроса "Сведения из ЕГР ЗАГС о государственной регистрации заключения брака" посредством федеральной государственной информационной системы "Единая система межведомственного электронного взаимодействия". Указанный информационный запрос направляется в Федеральную налоговую службу.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400.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84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85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401.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402.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403.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404.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23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405.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406.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Формирование реестровой записи в качестве результата предоставления Услуги не </w:t>
      </w:r>
      <w:r>
        <w:lastRenderedPageBreak/>
        <w:t>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407.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408.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409. Представление заявителем документов и </w:t>
      </w:r>
      <w:hyperlink r:id="rId86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410.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</w:t>
      </w:r>
      <w:r>
        <w:lastRenderedPageBreak/>
        <w:t>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е) документы иностранного государства, подтверждающие государственную регистрацию актов гражданского состояния, - документ (свидетельство) о заключении (расторжении) брака,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411.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актов гражданского состояния, - свидетельство о смерти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412.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413.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414.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415.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416. Для получения Услуги необходимо направление межведомственного информационного запроса "Сведения из ЕГР ЗАГС о государственной регистрации смерти" посредством федеральной государственной информационной системы "Единая система межведомственного электронного взаимодействия". Указанный информационный запрос направляется в Федеральную налоговую службу.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417.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87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88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418.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419.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420.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421.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24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422. Максимальный срок предоставления варианта Услуги составляет 20 рабочих дней с даты </w:t>
      </w:r>
      <w:r>
        <w:lastRenderedPageBreak/>
        <w:t>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423.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424.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425.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426. Представление заявителем документов и </w:t>
      </w:r>
      <w:hyperlink r:id="rId89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посредством почтовой связи, в Орган власти.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427.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в) документы, подтверждающие родственные отношения с умершим, - решение суда об установлении факта родственных отношений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</w:t>
      </w:r>
      <w:r>
        <w:lastRenderedPageBreak/>
        <w:t>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г) документы, подтверждающие прохождение военной службы или участие в боевых действиях погибшим (умершим) инвалидом войны, участником Великой Отечественной войны или ветераном боевых действий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об участии в боевых действиях;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справка военного комиссариата;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е) документы иностранного государства, подтверждающие государственную регистрацию актов гражданского состояния (все документы из категории):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(свидетельство) о заключении (расторжении) брака,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 (свидетельство) о смерти,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язык; в МФЦ: копия документа с представлением оригинала или копия документа, заверенная в порядке, установленном законодательством Российской Федерации, в том числе нотариально удостоверенный перевод на русский язык).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428.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429.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б) посредством почтовой связи - установление личности не требуется;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430.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431.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432.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433. Орган власти отказывает заявителю в предоставлении Услуги при наличии следующих оснований: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а) отсутствие у заявителя права на получение государственной услуги в соответствии с действующим законодательством (Федеральный </w:t>
      </w:r>
      <w:hyperlink r:id="rId90">
        <w:r>
          <w:rPr>
            <w:color w:val="0000FF"/>
          </w:rPr>
          <w:t>закон</w:t>
        </w:r>
      </w:hyperlink>
      <w:r>
        <w:t xml:space="preserve"> от 12.01.1995 N 5-ФЗ "О ветеранах", </w:t>
      </w:r>
      <w:hyperlink r:id="rId9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434.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435.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выдача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436.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437.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Вариант 25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438.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439.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решение о выдаче дубликата ранее выданных документов (оригинал документа);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440.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441.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442. Представление заявителем документов и </w:t>
      </w:r>
      <w:hyperlink r:id="rId92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в Органе власти, посредством почтовой связи.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444.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445.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посредством почтовой связи - установление личности не требуется.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446.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447.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448.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449. Орган власти отказывает заявителю в предоставлении Услуги при наличии следующего основания - представление не всех документов, необходимых для предоставления услуги, которые заявитель должен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450.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451.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решение о выдаче дубликата ранее выданных документов;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452.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453.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lastRenderedPageBreak/>
        <w:t>Вариант 26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454.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455. Результатами предоставления варианта Услуги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решение о выдаче дубликата ранее выданных документов (оригинал документа);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456. Административные процедуры, осуществляемые при предоставлении Услуги в соответствии с настоящим вариантом: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457.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EF6528" w:rsidRDefault="00EF6528">
      <w:pPr>
        <w:pStyle w:val="ConsPlusTitle"/>
        <w:jc w:val="center"/>
      </w:pPr>
      <w:r>
        <w:t>необходимых для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 xml:space="preserve">458. Представление заявителем документов и </w:t>
      </w:r>
      <w:hyperlink r:id="rId93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1460-НПА "Об утверждении формы заявления о предоставлении государственной услуги "Выдача удостоверения члена семьи погибшего (умершего) инвалида войны, участника Великой Отечественной войны и ветерана боевых действий", осуществляется в МФЦ, в Органе власти, посредством почтовой связи.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459.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документы, удостоверяющие личность (предъявление оригинала документа) (один из документов по выбору заявителя):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в) документ, подтверждающий полномочия представителя заявителя, - документ, </w:t>
      </w:r>
      <w:r>
        <w:lastRenderedPageBreak/>
        <w:t>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460.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461. Способами установления личности (идентификации) заявителя при взаимодействии с заявителями являются: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 - документ, удостоверяющий личность;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посредством почтовой связи - установление личности не требуется.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462. Основания для отказа в приеме заявления и документов законодательством Российской Федерации не предусмотрены.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463.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464.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Принятие решения о предоставлении</w:t>
      </w:r>
    </w:p>
    <w:p w:rsidR="00EF6528" w:rsidRDefault="00EF6528">
      <w:pPr>
        <w:pStyle w:val="ConsPlusTitle"/>
        <w:jc w:val="center"/>
      </w:pPr>
      <w:r>
        <w:t>(об отказе в предоставлении)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465. Орган власти отказывает заявителю в предоставлении Услуги при наличии следующего основания - представление не всех документов, необходимых для предоставления услуги, которые заявитель должен представить самостоятельно.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466.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3"/>
      </w:pPr>
      <w:r>
        <w:t>Предоставление результата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467. Способы получения результата предоставления Услуги: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а) в Органе власти - решение о выдаче дубликата ранее выданных документов;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lastRenderedPageBreak/>
        <w:t>468.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469.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1"/>
      </w:pPr>
      <w:r>
        <w:t>IV. Формы контроля за исполнением</w:t>
      </w:r>
    </w:p>
    <w:p w:rsidR="00EF6528" w:rsidRDefault="00EF6528">
      <w:pPr>
        <w:pStyle w:val="ConsPlusTitle"/>
        <w:jc w:val="center"/>
      </w:pPr>
      <w:r>
        <w:t>Административного регламента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EF6528" w:rsidRDefault="00EF6528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EF6528" w:rsidRDefault="00EF6528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EF6528" w:rsidRDefault="00EF6528">
      <w:pPr>
        <w:pStyle w:val="ConsPlusTitle"/>
        <w:jc w:val="center"/>
      </w:pPr>
      <w:r>
        <w:t>актов, устанавливающих требования к предоставлению</w:t>
      </w:r>
    </w:p>
    <w:p w:rsidR="00EF6528" w:rsidRDefault="00EF6528">
      <w:pPr>
        <w:pStyle w:val="ConsPlusTitle"/>
        <w:jc w:val="center"/>
      </w:pPr>
      <w:r>
        <w:t>Услуги, а также принятием ими решений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470. Текущий контроль за соблюдением и исполнением ответственными должностными лицами Органа власти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 территориального органа Фонда.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471. Текущий контроль осуществляется посредством проведения плановых и внеплановых проверок.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EF6528" w:rsidRDefault="00EF6528">
      <w:pPr>
        <w:pStyle w:val="ConsPlusTitle"/>
        <w:jc w:val="center"/>
      </w:pPr>
      <w:r>
        <w:t>проверок полноты и качества предоставления Услуги,</w:t>
      </w:r>
    </w:p>
    <w:p w:rsidR="00EF6528" w:rsidRDefault="00EF6528">
      <w:pPr>
        <w:pStyle w:val="ConsPlusTitle"/>
        <w:jc w:val="center"/>
      </w:pPr>
      <w:r>
        <w:t>в том числе порядок и формы контроля за полнотой</w:t>
      </w:r>
    </w:p>
    <w:p w:rsidR="00EF6528" w:rsidRDefault="00EF6528">
      <w:pPr>
        <w:pStyle w:val="ConsPlusTitle"/>
        <w:jc w:val="center"/>
      </w:pPr>
      <w:r>
        <w:t>и качеством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472. Плановые проверки проводятся на основе ежегодно утверждаемого плана, а внеплановые - по решению лиц, ответственных за проведение проверок.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473. Проверки проводятся уполномоченными лицами Органа власти.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EF6528" w:rsidRDefault="00EF6528">
      <w:pPr>
        <w:pStyle w:val="ConsPlusTitle"/>
        <w:jc w:val="center"/>
      </w:pPr>
      <w:r>
        <w:t>Услугу, за решения и действия (бездействие), принимаемые</w:t>
      </w:r>
    </w:p>
    <w:p w:rsidR="00EF6528" w:rsidRDefault="00EF6528">
      <w:pPr>
        <w:pStyle w:val="ConsPlusTitle"/>
        <w:jc w:val="center"/>
      </w:pPr>
      <w:r>
        <w:t>(осуществляемые) ими в ходе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474.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EF6528" w:rsidRDefault="00EF6528">
      <w:pPr>
        <w:pStyle w:val="ConsPlusTitle"/>
        <w:jc w:val="center"/>
      </w:pPr>
      <w:r>
        <w:t>контроля за предоставлением Услуги, в том числе со</w:t>
      </w:r>
    </w:p>
    <w:p w:rsidR="00EF6528" w:rsidRDefault="00EF6528">
      <w:pPr>
        <w:pStyle w:val="ConsPlusTitle"/>
        <w:jc w:val="center"/>
      </w:pPr>
      <w:r>
        <w:t>стороны граждан, их объединений и организаций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475.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  <w:outlineLvl w:val="1"/>
      </w:pPr>
      <w:r>
        <w:t>V. Досудебный (внесудебный) порядок обжалования решений и</w:t>
      </w:r>
    </w:p>
    <w:p w:rsidR="00EF6528" w:rsidRDefault="00EF6528">
      <w:pPr>
        <w:pStyle w:val="ConsPlusTitle"/>
        <w:jc w:val="center"/>
      </w:pPr>
      <w:r>
        <w:t>действий (бездействия) органа, предоставляющего Услугу,</w:t>
      </w:r>
    </w:p>
    <w:p w:rsidR="00EF6528" w:rsidRDefault="00EF6528">
      <w:pPr>
        <w:pStyle w:val="ConsPlusTitle"/>
        <w:jc w:val="center"/>
      </w:pPr>
      <w:r>
        <w:t>многофункционального центра, организаций, указанных в</w:t>
      </w:r>
    </w:p>
    <w:p w:rsidR="00EF6528" w:rsidRDefault="00EF6528">
      <w:pPr>
        <w:pStyle w:val="ConsPlusTitle"/>
        <w:jc w:val="center"/>
      </w:pPr>
      <w:r>
        <w:lastRenderedPageBreak/>
        <w:t>части 1.1 статьи 16 Федерального закона "Об организации</w:t>
      </w:r>
    </w:p>
    <w:p w:rsidR="00EF6528" w:rsidRDefault="00EF6528">
      <w:pPr>
        <w:pStyle w:val="ConsPlusTitle"/>
        <w:jc w:val="center"/>
      </w:pPr>
      <w:r>
        <w:t>предоставления государственных и муниципальных услуг",</w:t>
      </w:r>
    </w:p>
    <w:p w:rsidR="00EF6528" w:rsidRDefault="00EF6528">
      <w:pPr>
        <w:pStyle w:val="ConsPlusTitle"/>
        <w:jc w:val="center"/>
      </w:pPr>
      <w:r>
        <w:t>а также их должностных лиц, государственных</w:t>
      </w:r>
    </w:p>
    <w:p w:rsidR="00EF6528" w:rsidRDefault="00EF6528">
      <w:pPr>
        <w:pStyle w:val="ConsPlusTitle"/>
        <w:jc w:val="center"/>
      </w:pPr>
      <w:r>
        <w:t>или муниципальных служащих, работников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  <w:r>
        <w:t>476. Информирование заявителей о порядке досудебного (внесудебного) обжалования осуществляется посредством размещения информации МФЦ, на Едином портале, на информационных стендах в местах предоставления Услуги, на официальном сайте исполнительного органа государственной власти Новосибирской области (</w:t>
      </w:r>
      <w:hyperlink r:id="rId94">
        <w:r>
          <w:rPr>
            <w:color w:val="0000FF"/>
          </w:rPr>
          <w:t>https://mtsr.nso.ru</w:t>
        </w:r>
      </w:hyperlink>
      <w:r>
        <w:t>).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 xml:space="preserve">477. Жалобы в форме электронных документов направляются посредством Единого портала, на официальном сайте МФЦ, посредством официального сайта Органа власти в сети "Интернет", через портал Федеральной государственной информационной системы "Досудебное обжалование" </w:t>
      </w:r>
      <w:hyperlink r:id="rId95">
        <w:r>
          <w:rPr>
            <w:color w:val="0000FF"/>
          </w:rPr>
          <w:t>http://do.gosuslugi.ru</w:t>
        </w:r>
      </w:hyperlink>
      <w:r>
        <w:t>.</w:t>
      </w:r>
    </w:p>
    <w:p w:rsidR="00EF6528" w:rsidRDefault="00EF6528">
      <w:pPr>
        <w:pStyle w:val="ConsPlusNormal"/>
        <w:spacing w:before="220"/>
        <w:ind w:firstLine="540"/>
        <w:jc w:val="both"/>
      </w:pPr>
      <w:r>
        <w:t>Жалобы в форме документов на бумажном носителе направляются в МФЦ, в Орган власти при личном обращении, путем направления почтового отправления.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jc w:val="right"/>
        <w:outlineLvl w:val="1"/>
      </w:pPr>
      <w:r>
        <w:t>Приложение N 1</w:t>
      </w:r>
    </w:p>
    <w:p w:rsidR="00EF6528" w:rsidRDefault="00EF6528">
      <w:pPr>
        <w:pStyle w:val="ConsPlusNormal"/>
        <w:jc w:val="right"/>
      </w:pPr>
      <w:r>
        <w:t>к Административному регламенту,</w:t>
      </w:r>
    </w:p>
    <w:p w:rsidR="00EF6528" w:rsidRDefault="00EF6528">
      <w:pPr>
        <w:pStyle w:val="ConsPlusNormal"/>
        <w:jc w:val="right"/>
      </w:pPr>
      <w:r>
        <w:t>утвержденному приказом</w:t>
      </w:r>
    </w:p>
    <w:p w:rsidR="00EF6528" w:rsidRDefault="00EF6528">
      <w:pPr>
        <w:pStyle w:val="ConsPlusNormal"/>
        <w:jc w:val="right"/>
      </w:pPr>
      <w:r>
        <w:t>министерства труда и</w:t>
      </w:r>
    </w:p>
    <w:p w:rsidR="00EF6528" w:rsidRDefault="00EF6528">
      <w:pPr>
        <w:pStyle w:val="ConsPlusNormal"/>
        <w:jc w:val="right"/>
      </w:pPr>
      <w:r>
        <w:t>социального развития</w:t>
      </w:r>
    </w:p>
    <w:p w:rsidR="00EF6528" w:rsidRDefault="00EF6528">
      <w:pPr>
        <w:pStyle w:val="ConsPlusNormal"/>
        <w:jc w:val="right"/>
      </w:pPr>
      <w:r>
        <w:t>Новосибирской области</w:t>
      </w:r>
    </w:p>
    <w:p w:rsidR="00EF6528" w:rsidRDefault="00EF6528">
      <w:pPr>
        <w:pStyle w:val="ConsPlusNormal"/>
        <w:jc w:val="right"/>
      </w:pPr>
      <w:r>
        <w:t>от 15.01.2025 N 14-НПА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jc w:val="center"/>
      </w:pPr>
      <w:r>
        <w:t>Перечень</w:t>
      </w:r>
    </w:p>
    <w:p w:rsidR="00EF6528" w:rsidRDefault="00EF6528">
      <w:pPr>
        <w:pStyle w:val="ConsPlusTitle"/>
        <w:jc w:val="center"/>
      </w:pPr>
      <w:r>
        <w:t>общих признаков заявителей, а также комбинации значений</w:t>
      </w:r>
    </w:p>
    <w:p w:rsidR="00EF6528" w:rsidRDefault="00EF6528">
      <w:pPr>
        <w:pStyle w:val="ConsPlusTitle"/>
        <w:jc w:val="center"/>
      </w:pPr>
      <w:r>
        <w:t>признаков, каждая из которых соответствует</w:t>
      </w:r>
    </w:p>
    <w:p w:rsidR="00EF6528" w:rsidRDefault="00EF6528">
      <w:pPr>
        <w:pStyle w:val="ConsPlusTitle"/>
        <w:jc w:val="center"/>
      </w:pPr>
      <w:r>
        <w:t>одному варианту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ind w:firstLine="540"/>
        <w:jc w:val="both"/>
        <w:outlineLvl w:val="2"/>
      </w:pPr>
      <w:bookmarkStart w:id="3" w:name="P1925"/>
      <w:bookmarkEnd w:id="3"/>
      <w:r>
        <w:t>Таблица 1. Круг заявителей в соответствии с вариантами предоставления Услуги</w:t>
      </w:r>
    </w:p>
    <w:p w:rsidR="00EF6528" w:rsidRDefault="00EF65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EF6528">
        <w:tc>
          <w:tcPr>
            <w:tcW w:w="9071" w:type="dxa"/>
            <w:gridSpan w:val="2"/>
            <w:vAlign w:val="center"/>
          </w:tcPr>
          <w:p w:rsidR="00EF6528" w:rsidRDefault="00EF6528">
            <w:pPr>
              <w:pStyle w:val="ConsPlusNormal"/>
              <w:outlineLvl w:val="3"/>
            </w:pPr>
            <w:r>
              <w:t>Результат Услуги, за которым обращается заявитель, "Выдача удостоверений члена семьи погибшего (умершего) инвалида войны, участника Великой Отечественной войны и ветерана боевых действий"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свидетельство о рождении выдано на территории РФ, свидетельство о смерти выдано на территории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свидетельство о рождении выдано на территории РФ, свидетельство о смерти выдано в пределах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свидетельство о рождении выдано за пределами РФ, свидетельство о смерти выдано на территории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свидетельство о рождении выдано за пределами РФ, свидетельство о смерти выдано в пределах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действий, свидетельство о рождении выдано на территории РФ, свидетельство о смерти выдано на территории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действий, свидетельство о рождении выдано на территории РФ, свидетельство о смерти выдано в пределах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действий, свидетельство о рождении выдано за пределами РФ, свидетельство о смерти выдано на территории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действий, свидетельство о рождении выдано за пределами РФ, свидетельство о смерти выдано в пределах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Отечественной войны, ветеранов боевых действий, не вступивших в повторный брак, свидетельство о браке выдано на территории РФ, свидетельство о смерти выдано на территории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10.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Отечественной войны, ветеранов боевых действий, не вступивших в повторный брак, свидетельство о браке выдано на территории РФ, свидетельство о смерти выдано в пределах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11.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Отечественной войны, ветеранов боевых действий, не вступивших в повторный брак, свидетельство о браке выдано за пределами РФ, свидетельство о смерти выдано на территории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12.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Лично,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Отечественной войны, ветеранов боевых действий, не вступивших в повторный брак, свидетельство о браке выдано за пределами РФ, свидетельство о смерти выдано в пределах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13.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свидетельство о рождении выдано на территории РФ, свидетельство о смерти выдано на территории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14.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свидетельство о рождении выдано на территории РФ, свидетельство о смерти выдано в пределах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15.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 xml:space="preserve">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</w:t>
            </w:r>
            <w:r>
              <w:lastRenderedPageBreak/>
              <w:t>ее получение) в соответствии с пенсионным законодательством Российской Федерации, свидетельство о рождении выдано за пределами РФ, свидетельство о смерти выдано на территории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свидетельство о рождении выдано за пределами РФ, свидетельство о смерти выдано в пределах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17.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действий, свидетельство о рождении выдано на территории РФ, свидетельство о смерти выдано на территории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18.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действий, свидетельство о рождении выдано на территории РФ, свидетельство о смерти выдано в пределах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19.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действий, свидетельство о рождении выдано за пределами РФ, свидетельство о смерти выдано на территории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20.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действий, свидетельство о рождении выдано за пределами РФ, свидетельство о смерти выдано в пределах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21.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Отечественной войны, ветеранов боевых действий, не вступивших в повторный брак, свидетельство о браке выдано на территории РФ, свидетельство о смерти выдано на территории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22.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 xml:space="preserve">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</w:t>
            </w:r>
            <w:r>
              <w:lastRenderedPageBreak/>
              <w:t>Отечественной войны, ветеранов боевых действий, не вступивших в повторный брак, свидетельство о браке выдано на территории РФ, свидетельство о смерти выдано в пределах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Отечественной войны, ветеранов боевых действий, не вступивших в повторный брак, свидетельство о браке выдано за пределами РФ, свидетельство о смерти выдано на территории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24.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Через уполномоченного представителя,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Отечественной войны, ветеранов боевых действий, не вступивших в повторный брак, свидетельство о браке выдано за пределами РФ, свидетельство о смерти выдано в пределах РФ</w:t>
            </w:r>
          </w:p>
        </w:tc>
      </w:tr>
      <w:tr w:rsidR="00EF6528">
        <w:tc>
          <w:tcPr>
            <w:tcW w:w="9071" w:type="dxa"/>
            <w:gridSpan w:val="2"/>
            <w:vAlign w:val="center"/>
          </w:tcPr>
          <w:p w:rsidR="00EF6528" w:rsidRDefault="00EF6528">
            <w:pPr>
              <w:pStyle w:val="ConsPlusNormal"/>
              <w:outlineLvl w:val="3"/>
            </w:pPr>
            <w:r>
              <w:t>Результат Услуги, за которым обращается заявитель, "Выдача дубликата удостоверения члена семьи погибшего (умершего) инвалида войны, участника Великой Отечественной войны и ветерана боевых действий"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25.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Члены семьи погибшего (умершего) инвалида войны, участника Великой Отечественной войны и ветерана боевых действий которым ранее были выданы удостоверения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26.</w:t>
            </w:r>
          </w:p>
        </w:tc>
        <w:tc>
          <w:tcPr>
            <w:tcW w:w="8504" w:type="dxa"/>
            <w:vAlign w:val="center"/>
          </w:tcPr>
          <w:p w:rsidR="00EF6528" w:rsidRDefault="00EF6528">
            <w:pPr>
              <w:pStyle w:val="ConsPlusNormal"/>
            </w:pPr>
            <w:r>
              <w:t>Уполномоченный представитель</w:t>
            </w:r>
          </w:p>
        </w:tc>
      </w:tr>
    </w:tbl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Title"/>
        <w:ind w:firstLine="540"/>
        <w:jc w:val="both"/>
        <w:outlineLvl w:val="2"/>
      </w:pPr>
      <w:bookmarkStart w:id="4" w:name="P1984"/>
      <w:bookmarkEnd w:id="4"/>
      <w:r>
        <w:t>Таблица 2. Перечень общих признаков заявителей</w:t>
      </w:r>
    </w:p>
    <w:p w:rsidR="00EF6528" w:rsidRDefault="00EF65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21"/>
        <w:gridCol w:w="5783"/>
      </w:tblGrid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Align w:val="center"/>
          </w:tcPr>
          <w:p w:rsidR="00EF6528" w:rsidRDefault="00EF6528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5783" w:type="dxa"/>
            <w:vAlign w:val="center"/>
          </w:tcPr>
          <w:p w:rsidR="00EF6528" w:rsidRDefault="00EF6528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EF6528">
        <w:tc>
          <w:tcPr>
            <w:tcW w:w="9071" w:type="dxa"/>
            <w:gridSpan w:val="3"/>
            <w:vAlign w:val="center"/>
          </w:tcPr>
          <w:p w:rsidR="00EF6528" w:rsidRDefault="00EF6528">
            <w:pPr>
              <w:pStyle w:val="ConsPlusNormal"/>
              <w:outlineLvl w:val="3"/>
            </w:pPr>
            <w:r>
              <w:t>Результат Услуги "Выдача удостоверений члена семьи погибшего (умершего) инвалида войны, участника Великой Отечественной войны и ветерана боевых действий"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  <w:vAlign w:val="center"/>
          </w:tcPr>
          <w:p w:rsidR="00EF6528" w:rsidRDefault="00EF6528">
            <w:pPr>
              <w:pStyle w:val="ConsPlusNormal"/>
            </w:pPr>
            <w:r>
              <w:t>Каким образом обратился заявитель?</w:t>
            </w:r>
          </w:p>
        </w:tc>
        <w:tc>
          <w:tcPr>
            <w:tcW w:w="5783" w:type="dxa"/>
            <w:vAlign w:val="center"/>
          </w:tcPr>
          <w:p w:rsidR="00EF6528" w:rsidRDefault="00EF6528">
            <w:pPr>
              <w:pStyle w:val="ConsPlusNormal"/>
            </w:pPr>
            <w:r>
              <w:t>1. Лично.</w:t>
            </w:r>
          </w:p>
          <w:p w:rsidR="00EF6528" w:rsidRDefault="00EF6528">
            <w:pPr>
              <w:pStyle w:val="ConsPlusNormal"/>
            </w:pPr>
            <w:r>
              <w:t>2. Через уполномоченного представителя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2.</w:t>
            </w:r>
          </w:p>
        </w:tc>
        <w:tc>
          <w:tcPr>
            <w:tcW w:w="2721" w:type="dxa"/>
            <w:vAlign w:val="center"/>
          </w:tcPr>
          <w:p w:rsidR="00EF6528" w:rsidRDefault="00EF6528">
            <w:pPr>
              <w:pStyle w:val="ConsPlusNormal"/>
            </w:pPr>
            <w:r>
              <w:t>К какой категории относится заявитель?</w:t>
            </w:r>
          </w:p>
        </w:tc>
        <w:tc>
          <w:tcPr>
            <w:tcW w:w="5783" w:type="dxa"/>
            <w:vAlign w:val="center"/>
          </w:tcPr>
          <w:p w:rsidR="00EF6528" w:rsidRDefault="00EF6528">
            <w:pPr>
              <w:pStyle w:val="ConsPlusNormal"/>
            </w:pPr>
            <w:r>
              <w:t>1.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нетрудоспособных членов семьи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Федерации.</w:t>
            </w:r>
          </w:p>
          <w:p w:rsidR="00EF6528" w:rsidRDefault="00EF6528">
            <w:pPr>
              <w:pStyle w:val="ConsPlusNormal"/>
            </w:pPr>
            <w:r>
              <w:t xml:space="preserve">2. Граждане, пенсионное обеспечение которых осуществляется территориальными органами Фонда пенсионного и социального страхования Российской </w:t>
            </w:r>
            <w:r>
              <w:lastRenderedPageBreak/>
              <w:t>Федерации, а также граждане, не получающие пенсию, из числа родителей погибших (умерших) инвалидов войны, участников Великой Отечественной войны, ветеранов боевых действий.</w:t>
            </w:r>
          </w:p>
          <w:p w:rsidR="00EF6528" w:rsidRDefault="00EF6528">
            <w:pPr>
              <w:pStyle w:val="ConsPlusNormal"/>
            </w:pPr>
            <w:r>
              <w:t>3. Граждане, пенсионное обеспечение которых осуществляется территориальными органами Фонда пенсионного и социального страхования Российской Федерации, а также граждане, не получающие пенсию, из числа супругов погибших (умерших) инвалидов войны, участников Великой Отечественной войны, ветеранов боевых действий, не вступивших в повторный брак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721" w:type="dxa"/>
            <w:vAlign w:val="center"/>
          </w:tcPr>
          <w:p w:rsidR="00EF6528" w:rsidRDefault="00EF6528">
            <w:pPr>
              <w:pStyle w:val="ConsPlusNormal"/>
            </w:pPr>
            <w:r>
              <w:t>На территории какого государства выдано свидетельство о рождении?</w:t>
            </w:r>
          </w:p>
        </w:tc>
        <w:tc>
          <w:tcPr>
            <w:tcW w:w="5783" w:type="dxa"/>
            <w:vAlign w:val="center"/>
          </w:tcPr>
          <w:p w:rsidR="00EF6528" w:rsidRDefault="00EF6528">
            <w:pPr>
              <w:pStyle w:val="ConsPlusNormal"/>
            </w:pPr>
            <w:r>
              <w:t>1. Свидетельство о рождении выдано на территории РФ.</w:t>
            </w:r>
          </w:p>
          <w:p w:rsidR="00EF6528" w:rsidRDefault="00EF6528">
            <w:pPr>
              <w:pStyle w:val="ConsPlusNormal"/>
            </w:pPr>
            <w:r>
              <w:t>2. Свидетельство о рождении выдано за пределами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4.</w:t>
            </w:r>
          </w:p>
        </w:tc>
        <w:tc>
          <w:tcPr>
            <w:tcW w:w="2721" w:type="dxa"/>
            <w:vAlign w:val="center"/>
          </w:tcPr>
          <w:p w:rsidR="00EF6528" w:rsidRDefault="00EF6528">
            <w:pPr>
              <w:pStyle w:val="ConsPlusNormal"/>
            </w:pPr>
            <w:r>
              <w:t>На территории какого государства выдано свидетельство о браке?</w:t>
            </w:r>
          </w:p>
        </w:tc>
        <w:tc>
          <w:tcPr>
            <w:tcW w:w="5783" w:type="dxa"/>
            <w:vAlign w:val="center"/>
          </w:tcPr>
          <w:p w:rsidR="00EF6528" w:rsidRDefault="00EF6528">
            <w:pPr>
              <w:pStyle w:val="ConsPlusNormal"/>
            </w:pPr>
            <w:r>
              <w:t>1. Свидетельство о браке выдано на территории РФ.</w:t>
            </w:r>
          </w:p>
          <w:p w:rsidR="00EF6528" w:rsidRDefault="00EF6528">
            <w:pPr>
              <w:pStyle w:val="ConsPlusNormal"/>
            </w:pPr>
            <w:r>
              <w:t>2. Свидетельство о браке выдано за пределами РФ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5.</w:t>
            </w:r>
          </w:p>
        </w:tc>
        <w:tc>
          <w:tcPr>
            <w:tcW w:w="2721" w:type="dxa"/>
            <w:vAlign w:val="center"/>
          </w:tcPr>
          <w:p w:rsidR="00EF6528" w:rsidRDefault="00EF6528">
            <w:pPr>
              <w:pStyle w:val="ConsPlusNormal"/>
            </w:pPr>
            <w:r>
              <w:t>На территории какого государства выдано свидетельство о смерти?</w:t>
            </w:r>
          </w:p>
        </w:tc>
        <w:tc>
          <w:tcPr>
            <w:tcW w:w="5783" w:type="dxa"/>
            <w:vAlign w:val="center"/>
          </w:tcPr>
          <w:p w:rsidR="00EF6528" w:rsidRDefault="00EF6528">
            <w:pPr>
              <w:pStyle w:val="ConsPlusNormal"/>
            </w:pPr>
            <w:r>
              <w:t>1. Свидетельство о смерти выдано на территории РФ.</w:t>
            </w:r>
          </w:p>
          <w:p w:rsidR="00EF6528" w:rsidRDefault="00EF6528">
            <w:pPr>
              <w:pStyle w:val="ConsPlusNormal"/>
            </w:pPr>
            <w:r>
              <w:t>2. Свидетельство о смерти выдано в пределах РФ</w:t>
            </w:r>
          </w:p>
        </w:tc>
      </w:tr>
      <w:tr w:rsidR="00EF6528">
        <w:tc>
          <w:tcPr>
            <w:tcW w:w="9071" w:type="dxa"/>
            <w:gridSpan w:val="3"/>
            <w:vAlign w:val="center"/>
          </w:tcPr>
          <w:p w:rsidR="00EF6528" w:rsidRDefault="00EF6528">
            <w:pPr>
              <w:pStyle w:val="ConsPlusNormal"/>
              <w:outlineLvl w:val="3"/>
            </w:pPr>
            <w:r>
              <w:t>Результат Услуги "Выдача дубликата удостоверения члена семьи погибшего (умершего) инвалида войны, участника Великой Отечественной войны и ветерана боевых действий"</w:t>
            </w:r>
          </w:p>
        </w:tc>
      </w:tr>
      <w:tr w:rsidR="00EF6528">
        <w:tc>
          <w:tcPr>
            <w:tcW w:w="567" w:type="dxa"/>
            <w:vAlign w:val="center"/>
          </w:tcPr>
          <w:p w:rsidR="00EF6528" w:rsidRDefault="00EF6528">
            <w:pPr>
              <w:pStyle w:val="ConsPlusNormal"/>
            </w:pPr>
            <w:r>
              <w:t>6.</w:t>
            </w:r>
          </w:p>
        </w:tc>
        <w:tc>
          <w:tcPr>
            <w:tcW w:w="2721" w:type="dxa"/>
            <w:vAlign w:val="center"/>
          </w:tcPr>
          <w:p w:rsidR="00EF6528" w:rsidRDefault="00EF6528">
            <w:pPr>
              <w:pStyle w:val="ConsPlusNormal"/>
            </w:pPr>
            <w:r>
              <w:t>К какой категории относится заявитель?</w:t>
            </w:r>
          </w:p>
        </w:tc>
        <w:tc>
          <w:tcPr>
            <w:tcW w:w="5783" w:type="dxa"/>
            <w:vAlign w:val="center"/>
          </w:tcPr>
          <w:p w:rsidR="00EF6528" w:rsidRDefault="00EF6528">
            <w:pPr>
              <w:pStyle w:val="ConsPlusNormal"/>
            </w:pPr>
            <w:r>
              <w:t>1. Члены семьи погибшего (умершего) инвалида войны, участника Великой Отечественной войны и ветерана боевых действий которым ранее были выданы удостоверения.</w:t>
            </w:r>
          </w:p>
          <w:p w:rsidR="00EF6528" w:rsidRDefault="00EF6528">
            <w:pPr>
              <w:pStyle w:val="ConsPlusNormal"/>
            </w:pPr>
            <w:r>
              <w:t>2. Уполномоченный представитель</w:t>
            </w:r>
          </w:p>
        </w:tc>
      </w:tr>
    </w:tbl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ind w:firstLine="540"/>
        <w:jc w:val="both"/>
      </w:pPr>
    </w:p>
    <w:p w:rsidR="00EF6528" w:rsidRDefault="00EF65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782E" w:rsidRDefault="0048782E"/>
    <w:sectPr w:rsidR="0048782E" w:rsidSect="0090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28"/>
    <w:rsid w:val="0048782E"/>
    <w:rsid w:val="0063777C"/>
    <w:rsid w:val="00E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E42C6-5BFE-4882-847C-D0913212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5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5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65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F65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F65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F65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F65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F65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74189&amp;dst=100011" TargetMode="External"/><Relationship Id="rId21" Type="http://schemas.openxmlformats.org/officeDocument/2006/relationships/hyperlink" Target="https://login.consultant.ru/link/?req=doc&amp;base=LAW&amp;n=503685" TargetMode="External"/><Relationship Id="rId42" Type="http://schemas.openxmlformats.org/officeDocument/2006/relationships/hyperlink" Target="https://login.consultant.ru/link/?req=doc&amp;base=LAW&amp;n=503685" TargetMode="External"/><Relationship Id="rId47" Type="http://schemas.openxmlformats.org/officeDocument/2006/relationships/hyperlink" Target="https://login.consultant.ru/link/?req=doc&amp;base=RLAW049&amp;n=174189&amp;dst=100011" TargetMode="External"/><Relationship Id="rId63" Type="http://schemas.openxmlformats.org/officeDocument/2006/relationships/hyperlink" Target="https://login.consultant.ru/link/?req=doc&amp;base=LAW&amp;n=503685" TargetMode="External"/><Relationship Id="rId68" Type="http://schemas.openxmlformats.org/officeDocument/2006/relationships/hyperlink" Target="https://login.consultant.ru/link/?req=doc&amp;base=RLAW049&amp;n=174189&amp;dst=100011" TargetMode="External"/><Relationship Id="rId84" Type="http://schemas.openxmlformats.org/officeDocument/2006/relationships/hyperlink" Target="https://login.consultant.ru/link/?req=doc&amp;base=LAW&amp;n=503685" TargetMode="External"/><Relationship Id="rId89" Type="http://schemas.openxmlformats.org/officeDocument/2006/relationships/hyperlink" Target="https://login.consultant.ru/link/?req=doc&amp;base=RLAW049&amp;n=174189&amp;dst=100011" TargetMode="External"/><Relationship Id="rId16" Type="http://schemas.openxmlformats.org/officeDocument/2006/relationships/hyperlink" Target="https://login.consultant.ru/link/?req=doc&amp;base=RLAW049&amp;n=131378" TargetMode="External"/><Relationship Id="rId11" Type="http://schemas.openxmlformats.org/officeDocument/2006/relationships/hyperlink" Target="https://login.consultant.ru/link/?req=doc&amp;base=RLAW049&amp;n=100258" TargetMode="External"/><Relationship Id="rId32" Type="http://schemas.openxmlformats.org/officeDocument/2006/relationships/hyperlink" Target="https://login.consultant.ru/link/?req=doc&amp;base=RLAW049&amp;n=174189&amp;dst=100011" TargetMode="External"/><Relationship Id="rId37" Type="http://schemas.openxmlformats.org/officeDocument/2006/relationships/hyperlink" Target="https://login.consultant.ru/link/?req=doc&amp;base=LAW&amp;n=29248" TargetMode="External"/><Relationship Id="rId53" Type="http://schemas.openxmlformats.org/officeDocument/2006/relationships/hyperlink" Target="https://login.consultant.ru/link/?req=doc&amp;base=RLAW049&amp;n=174189&amp;dst=100011" TargetMode="External"/><Relationship Id="rId58" Type="http://schemas.openxmlformats.org/officeDocument/2006/relationships/hyperlink" Target="https://login.consultant.ru/link/?req=doc&amp;base=LAW&amp;n=29248" TargetMode="External"/><Relationship Id="rId74" Type="http://schemas.openxmlformats.org/officeDocument/2006/relationships/hyperlink" Target="https://login.consultant.ru/link/?req=doc&amp;base=RLAW049&amp;n=174189&amp;dst=100011" TargetMode="External"/><Relationship Id="rId79" Type="http://schemas.openxmlformats.org/officeDocument/2006/relationships/hyperlink" Target="https://login.consultant.ru/link/?req=doc&amp;base=LAW&amp;n=29248" TargetMode="External"/><Relationship Id="rId5" Type="http://schemas.openxmlformats.org/officeDocument/2006/relationships/hyperlink" Target="https://login.consultant.ru/link/?req=doc&amp;base=LAW&amp;n=494996&amp;dst=100094" TargetMode="External"/><Relationship Id="rId90" Type="http://schemas.openxmlformats.org/officeDocument/2006/relationships/hyperlink" Target="https://login.consultant.ru/link/?req=doc&amp;base=LAW&amp;n=503685" TargetMode="External"/><Relationship Id="rId95" Type="http://schemas.openxmlformats.org/officeDocument/2006/relationships/hyperlink" Target="http://do.gosuslugi.ru" TargetMode="External"/><Relationship Id="rId22" Type="http://schemas.openxmlformats.org/officeDocument/2006/relationships/hyperlink" Target="https://login.consultant.ru/link/?req=doc&amp;base=LAW&amp;n=29248" TargetMode="External"/><Relationship Id="rId27" Type="http://schemas.openxmlformats.org/officeDocument/2006/relationships/hyperlink" Target="https://login.consultant.ru/link/?req=doc&amp;base=LAW&amp;n=503685" TargetMode="External"/><Relationship Id="rId43" Type="http://schemas.openxmlformats.org/officeDocument/2006/relationships/hyperlink" Target="https://login.consultant.ru/link/?req=doc&amp;base=LAW&amp;n=29248" TargetMode="External"/><Relationship Id="rId48" Type="http://schemas.openxmlformats.org/officeDocument/2006/relationships/hyperlink" Target="https://login.consultant.ru/link/?req=doc&amp;base=LAW&amp;n=503685" TargetMode="External"/><Relationship Id="rId64" Type="http://schemas.openxmlformats.org/officeDocument/2006/relationships/hyperlink" Target="https://login.consultant.ru/link/?req=doc&amp;base=LAW&amp;n=29248" TargetMode="External"/><Relationship Id="rId69" Type="http://schemas.openxmlformats.org/officeDocument/2006/relationships/hyperlink" Target="https://login.consultant.ru/link/?req=doc&amp;base=LAW&amp;n=503685" TargetMode="External"/><Relationship Id="rId80" Type="http://schemas.openxmlformats.org/officeDocument/2006/relationships/hyperlink" Target="https://login.consultant.ru/link/?req=doc&amp;base=RLAW049&amp;n=174189&amp;dst=100011" TargetMode="External"/><Relationship Id="rId85" Type="http://schemas.openxmlformats.org/officeDocument/2006/relationships/hyperlink" Target="https://login.consultant.ru/link/?req=doc&amp;base=LAW&amp;n=292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79238&amp;dst=100138" TargetMode="External"/><Relationship Id="rId17" Type="http://schemas.openxmlformats.org/officeDocument/2006/relationships/hyperlink" Target="https://login.consultant.ru/link/?req=doc&amp;base=LAW&amp;n=495208&amp;dst=100042" TargetMode="External"/><Relationship Id="rId25" Type="http://schemas.openxmlformats.org/officeDocument/2006/relationships/hyperlink" Target="https://login.consultant.ru/link/?req=doc&amp;base=LAW&amp;n=29248" TargetMode="External"/><Relationship Id="rId33" Type="http://schemas.openxmlformats.org/officeDocument/2006/relationships/hyperlink" Target="https://login.consultant.ru/link/?req=doc&amp;base=LAW&amp;n=503685" TargetMode="External"/><Relationship Id="rId38" Type="http://schemas.openxmlformats.org/officeDocument/2006/relationships/hyperlink" Target="https://login.consultant.ru/link/?req=doc&amp;base=RLAW049&amp;n=174189&amp;dst=100011" TargetMode="External"/><Relationship Id="rId46" Type="http://schemas.openxmlformats.org/officeDocument/2006/relationships/hyperlink" Target="https://login.consultant.ru/link/?req=doc&amp;base=LAW&amp;n=29248" TargetMode="External"/><Relationship Id="rId59" Type="http://schemas.openxmlformats.org/officeDocument/2006/relationships/hyperlink" Target="https://login.consultant.ru/link/?req=doc&amp;base=RLAW049&amp;n=174189&amp;dst=100011" TargetMode="External"/><Relationship Id="rId67" Type="http://schemas.openxmlformats.org/officeDocument/2006/relationships/hyperlink" Target="https://login.consultant.ru/link/?req=doc&amp;base=LAW&amp;n=29248" TargetMode="External"/><Relationship Id="rId20" Type="http://schemas.openxmlformats.org/officeDocument/2006/relationships/hyperlink" Target="https://login.consultant.ru/link/?req=doc&amp;base=RLAW049&amp;n=174189&amp;dst=100011" TargetMode="External"/><Relationship Id="rId41" Type="http://schemas.openxmlformats.org/officeDocument/2006/relationships/hyperlink" Target="https://login.consultant.ru/link/?req=doc&amp;base=RLAW049&amp;n=174189&amp;dst=100011" TargetMode="External"/><Relationship Id="rId54" Type="http://schemas.openxmlformats.org/officeDocument/2006/relationships/hyperlink" Target="https://login.consultant.ru/link/?req=doc&amp;base=LAW&amp;n=503685" TargetMode="External"/><Relationship Id="rId62" Type="http://schemas.openxmlformats.org/officeDocument/2006/relationships/hyperlink" Target="https://login.consultant.ru/link/?req=doc&amp;base=RLAW049&amp;n=174189&amp;dst=100011" TargetMode="External"/><Relationship Id="rId70" Type="http://schemas.openxmlformats.org/officeDocument/2006/relationships/hyperlink" Target="https://login.consultant.ru/link/?req=doc&amp;base=LAW&amp;n=29248" TargetMode="External"/><Relationship Id="rId75" Type="http://schemas.openxmlformats.org/officeDocument/2006/relationships/hyperlink" Target="https://login.consultant.ru/link/?req=doc&amp;base=LAW&amp;n=503685" TargetMode="External"/><Relationship Id="rId83" Type="http://schemas.openxmlformats.org/officeDocument/2006/relationships/hyperlink" Target="https://login.consultant.ru/link/?req=doc&amp;base=RLAW049&amp;n=174189&amp;dst=100011" TargetMode="External"/><Relationship Id="rId88" Type="http://schemas.openxmlformats.org/officeDocument/2006/relationships/hyperlink" Target="https://login.consultant.ru/link/?req=doc&amp;base=LAW&amp;n=29248" TargetMode="External"/><Relationship Id="rId91" Type="http://schemas.openxmlformats.org/officeDocument/2006/relationships/hyperlink" Target="https://login.consultant.ru/link/?req=doc&amp;base=LAW&amp;n=29248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672&amp;dst=4" TargetMode="External"/><Relationship Id="rId15" Type="http://schemas.openxmlformats.org/officeDocument/2006/relationships/hyperlink" Target="https://login.consultant.ru/link/?req=doc&amp;base=RLAW049&amp;n=121056" TargetMode="External"/><Relationship Id="rId23" Type="http://schemas.openxmlformats.org/officeDocument/2006/relationships/hyperlink" Target="https://login.consultant.ru/link/?req=doc&amp;base=RLAW049&amp;n=174189&amp;dst=100011" TargetMode="External"/><Relationship Id="rId28" Type="http://schemas.openxmlformats.org/officeDocument/2006/relationships/hyperlink" Target="https://login.consultant.ru/link/?req=doc&amp;base=LAW&amp;n=29248" TargetMode="External"/><Relationship Id="rId36" Type="http://schemas.openxmlformats.org/officeDocument/2006/relationships/hyperlink" Target="https://login.consultant.ru/link/?req=doc&amp;base=LAW&amp;n=503685" TargetMode="External"/><Relationship Id="rId49" Type="http://schemas.openxmlformats.org/officeDocument/2006/relationships/hyperlink" Target="https://login.consultant.ru/link/?req=doc&amp;base=LAW&amp;n=29248" TargetMode="External"/><Relationship Id="rId57" Type="http://schemas.openxmlformats.org/officeDocument/2006/relationships/hyperlink" Target="https://login.consultant.ru/link/?req=doc&amp;base=LAW&amp;n=503685" TargetMode="External"/><Relationship Id="rId10" Type="http://schemas.openxmlformats.org/officeDocument/2006/relationships/hyperlink" Target="https://login.consultant.ru/link/?req=doc&amp;base=RLAW049&amp;n=89577" TargetMode="External"/><Relationship Id="rId31" Type="http://schemas.openxmlformats.org/officeDocument/2006/relationships/hyperlink" Target="https://login.consultant.ru/link/?req=doc&amp;base=LAW&amp;n=29248" TargetMode="External"/><Relationship Id="rId44" Type="http://schemas.openxmlformats.org/officeDocument/2006/relationships/hyperlink" Target="https://login.consultant.ru/link/?req=doc&amp;base=RLAW049&amp;n=174189&amp;dst=100011" TargetMode="External"/><Relationship Id="rId52" Type="http://schemas.openxmlformats.org/officeDocument/2006/relationships/hyperlink" Target="https://login.consultant.ru/link/?req=doc&amp;base=LAW&amp;n=29248" TargetMode="External"/><Relationship Id="rId60" Type="http://schemas.openxmlformats.org/officeDocument/2006/relationships/hyperlink" Target="https://login.consultant.ru/link/?req=doc&amp;base=LAW&amp;n=503685" TargetMode="External"/><Relationship Id="rId65" Type="http://schemas.openxmlformats.org/officeDocument/2006/relationships/hyperlink" Target="https://login.consultant.ru/link/?req=doc&amp;base=RLAW049&amp;n=174189&amp;dst=100011" TargetMode="External"/><Relationship Id="rId73" Type="http://schemas.openxmlformats.org/officeDocument/2006/relationships/hyperlink" Target="https://login.consultant.ru/link/?req=doc&amp;base=LAW&amp;n=29248" TargetMode="External"/><Relationship Id="rId78" Type="http://schemas.openxmlformats.org/officeDocument/2006/relationships/hyperlink" Target="https://login.consultant.ru/link/?req=doc&amp;base=LAW&amp;n=503685" TargetMode="External"/><Relationship Id="rId81" Type="http://schemas.openxmlformats.org/officeDocument/2006/relationships/hyperlink" Target="https://login.consultant.ru/link/?req=doc&amp;base=LAW&amp;n=503685" TargetMode="External"/><Relationship Id="rId86" Type="http://schemas.openxmlformats.org/officeDocument/2006/relationships/hyperlink" Target="https://login.consultant.ru/link/?req=doc&amp;base=RLAW049&amp;n=174189&amp;dst=100011" TargetMode="External"/><Relationship Id="rId94" Type="http://schemas.openxmlformats.org/officeDocument/2006/relationships/hyperlink" Target="https://mtsr.nso.ru" TargetMode="External"/><Relationship Id="rId4" Type="http://schemas.openxmlformats.org/officeDocument/2006/relationships/hyperlink" Target="https://login.consultant.ru/link/?req=doc&amp;base=LAW&amp;n=503685" TargetMode="External"/><Relationship Id="rId9" Type="http://schemas.openxmlformats.org/officeDocument/2006/relationships/hyperlink" Target="https://login.consultant.ru/link/?req=doc&amp;base=RLAW049&amp;n=131434" TargetMode="External"/><Relationship Id="rId13" Type="http://schemas.openxmlformats.org/officeDocument/2006/relationships/hyperlink" Target="https://login.consultant.ru/link/?req=doc&amp;base=RLAW049&amp;n=111469" TargetMode="External"/><Relationship Id="rId18" Type="http://schemas.openxmlformats.org/officeDocument/2006/relationships/hyperlink" Target="https://login.consultant.ru/link/?req=doc&amp;base=LAW&amp;n=502786&amp;dst=100174" TargetMode="External"/><Relationship Id="rId39" Type="http://schemas.openxmlformats.org/officeDocument/2006/relationships/hyperlink" Target="https://login.consultant.ru/link/?req=doc&amp;base=LAW&amp;n=503685" TargetMode="External"/><Relationship Id="rId34" Type="http://schemas.openxmlformats.org/officeDocument/2006/relationships/hyperlink" Target="https://login.consultant.ru/link/?req=doc&amp;base=LAW&amp;n=29248" TargetMode="External"/><Relationship Id="rId50" Type="http://schemas.openxmlformats.org/officeDocument/2006/relationships/hyperlink" Target="https://login.consultant.ru/link/?req=doc&amp;base=RLAW049&amp;n=174189&amp;dst=100011" TargetMode="External"/><Relationship Id="rId55" Type="http://schemas.openxmlformats.org/officeDocument/2006/relationships/hyperlink" Target="https://login.consultant.ru/link/?req=doc&amp;base=LAW&amp;n=29248" TargetMode="External"/><Relationship Id="rId76" Type="http://schemas.openxmlformats.org/officeDocument/2006/relationships/hyperlink" Target="https://login.consultant.ru/link/?req=doc&amp;base=LAW&amp;n=29248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9248" TargetMode="External"/><Relationship Id="rId71" Type="http://schemas.openxmlformats.org/officeDocument/2006/relationships/hyperlink" Target="https://login.consultant.ru/link/?req=doc&amp;base=RLAW049&amp;n=174189&amp;dst=100011" TargetMode="External"/><Relationship Id="rId92" Type="http://schemas.openxmlformats.org/officeDocument/2006/relationships/hyperlink" Target="https://login.consultant.ru/link/?req=doc&amp;base=RLAW049&amp;n=174189&amp;dst=1000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74189&amp;dst=100011" TargetMode="External"/><Relationship Id="rId24" Type="http://schemas.openxmlformats.org/officeDocument/2006/relationships/hyperlink" Target="https://login.consultant.ru/link/?req=doc&amp;base=LAW&amp;n=503685" TargetMode="External"/><Relationship Id="rId40" Type="http://schemas.openxmlformats.org/officeDocument/2006/relationships/hyperlink" Target="https://login.consultant.ru/link/?req=doc&amp;base=LAW&amp;n=29248" TargetMode="External"/><Relationship Id="rId45" Type="http://schemas.openxmlformats.org/officeDocument/2006/relationships/hyperlink" Target="https://login.consultant.ru/link/?req=doc&amp;base=LAW&amp;n=503685" TargetMode="External"/><Relationship Id="rId66" Type="http://schemas.openxmlformats.org/officeDocument/2006/relationships/hyperlink" Target="https://login.consultant.ru/link/?req=doc&amp;base=LAW&amp;n=503685" TargetMode="External"/><Relationship Id="rId87" Type="http://schemas.openxmlformats.org/officeDocument/2006/relationships/hyperlink" Target="https://login.consultant.ru/link/?req=doc&amp;base=LAW&amp;n=503685" TargetMode="External"/><Relationship Id="rId61" Type="http://schemas.openxmlformats.org/officeDocument/2006/relationships/hyperlink" Target="https://login.consultant.ru/link/?req=doc&amp;base=LAW&amp;n=29248" TargetMode="External"/><Relationship Id="rId82" Type="http://schemas.openxmlformats.org/officeDocument/2006/relationships/hyperlink" Target="https://login.consultant.ru/link/?req=doc&amp;base=LAW&amp;n=29248" TargetMode="External"/><Relationship Id="rId19" Type="http://schemas.openxmlformats.org/officeDocument/2006/relationships/hyperlink" Target="https://login.consultant.ru/link/?req=doc&amp;base=LAW&amp;n=491831" TargetMode="External"/><Relationship Id="rId14" Type="http://schemas.openxmlformats.org/officeDocument/2006/relationships/hyperlink" Target="https://login.consultant.ru/link/?req=doc&amp;base=RLAW049&amp;n=178577&amp;dst=100557" TargetMode="External"/><Relationship Id="rId30" Type="http://schemas.openxmlformats.org/officeDocument/2006/relationships/hyperlink" Target="https://login.consultant.ru/link/?req=doc&amp;base=LAW&amp;n=503685" TargetMode="External"/><Relationship Id="rId35" Type="http://schemas.openxmlformats.org/officeDocument/2006/relationships/hyperlink" Target="https://login.consultant.ru/link/?req=doc&amp;base=RLAW049&amp;n=174189&amp;dst=100011" TargetMode="External"/><Relationship Id="rId56" Type="http://schemas.openxmlformats.org/officeDocument/2006/relationships/hyperlink" Target="https://login.consultant.ru/link/?req=doc&amp;base=RLAW049&amp;n=174189&amp;dst=100011" TargetMode="External"/><Relationship Id="rId77" Type="http://schemas.openxmlformats.org/officeDocument/2006/relationships/hyperlink" Target="https://login.consultant.ru/link/?req=doc&amp;base=RLAW049&amp;n=174189&amp;dst=100011" TargetMode="External"/><Relationship Id="rId8" Type="http://schemas.openxmlformats.org/officeDocument/2006/relationships/hyperlink" Target="https://login.consultant.ru/link/?req=doc&amp;base=LAW&amp;n=488233" TargetMode="External"/><Relationship Id="rId51" Type="http://schemas.openxmlformats.org/officeDocument/2006/relationships/hyperlink" Target="https://login.consultant.ru/link/?req=doc&amp;base=LAW&amp;n=503685" TargetMode="External"/><Relationship Id="rId72" Type="http://schemas.openxmlformats.org/officeDocument/2006/relationships/hyperlink" Target="https://login.consultant.ru/link/?req=doc&amp;base=LAW&amp;n=503685" TargetMode="External"/><Relationship Id="rId93" Type="http://schemas.openxmlformats.org/officeDocument/2006/relationships/hyperlink" Target="https://login.consultant.ru/link/?req=doc&amp;base=RLAW049&amp;n=17418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40721</Words>
  <Characters>232116</Characters>
  <Application>Microsoft Office Word</Application>
  <DocSecurity>0</DocSecurity>
  <Lines>1934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Иван Владимирович</dc:creator>
  <cp:keywords/>
  <dc:description/>
  <cp:lastModifiedBy>Мальцев Иван Владимирович</cp:lastModifiedBy>
  <cp:revision>2</cp:revision>
  <dcterms:created xsi:type="dcterms:W3CDTF">2025-06-18T05:29:00Z</dcterms:created>
  <dcterms:modified xsi:type="dcterms:W3CDTF">2025-06-18T05:29:00Z</dcterms:modified>
</cp:coreProperties>
</file>