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635BCD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35BCD">
        <w:rPr>
          <w:rFonts w:ascii="Times New Roman" w:eastAsia="Times New Roman" w:hAnsi="Times New Roman" w:cs="Times New Roman"/>
          <w:lang w:eastAsia="ru-RU"/>
        </w:rPr>
        <w:t>постановлением</w:t>
      </w: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35BCD">
        <w:rPr>
          <w:rFonts w:ascii="Times New Roman" w:eastAsia="Times New Roman" w:hAnsi="Times New Roman" w:cs="Times New Roman"/>
          <w:lang w:eastAsia="ru-RU"/>
        </w:rPr>
        <w:t>Правительства Новосибирской области</w:t>
      </w: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35BCD">
        <w:rPr>
          <w:rFonts w:ascii="Times New Roman" w:eastAsia="Times New Roman" w:hAnsi="Times New Roman" w:cs="Times New Roman"/>
          <w:lang w:eastAsia="ru-RU"/>
        </w:rPr>
        <w:t>от 20.09.2021 N 363-п</w:t>
      </w: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P293"/>
      <w:bookmarkEnd w:id="0"/>
      <w:r w:rsidRPr="00635BCD">
        <w:rPr>
          <w:rFonts w:ascii="Times New Roman" w:eastAsia="Times New Roman" w:hAnsi="Times New Roman" w:cs="Times New Roman"/>
          <w:b/>
          <w:lang w:eastAsia="ru-RU"/>
        </w:rPr>
        <w:t>ПЕРЕЧЕНЬ</w:t>
      </w: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5BCD">
        <w:rPr>
          <w:rFonts w:ascii="Times New Roman" w:eastAsia="Times New Roman" w:hAnsi="Times New Roman" w:cs="Times New Roman"/>
          <w:b/>
          <w:lang w:eastAsia="ru-RU"/>
        </w:rPr>
        <w:t>ИНДИКАТОРОВ РИСКА НАРУШЕНИЯ ОБЯЗАТЕЛЬНЫХ ТРЕБОВАНИЙ</w:t>
      </w: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5BCD">
        <w:rPr>
          <w:rFonts w:ascii="Times New Roman" w:eastAsia="Times New Roman" w:hAnsi="Times New Roman" w:cs="Times New Roman"/>
          <w:b/>
          <w:lang w:eastAsia="ru-RU"/>
        </w:rPr>
        <w:t>ДЛЯ РЕГИОНАЛЬНОГО ГОСУДАРСТВЕННОГО КОНТРОЛЯ</w:t>
      </w: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5BCD">
        <w:rPr>
          <w:rFonts w:ascii="Times New Roman" w:eastAsia="Times New Roman" w:hAnsi="Times New Roman" w:cs="Times New Roman"/>
          <w:b/>
          <w:lang w:eastAsia="ru-RU"/>
        </w:rPr>
        <w:t>(НАДЗОРА) В СФЕРЕ СОЦИАЛЬНОГО ОБСЛУЖИВАНИЯ</w:t>
      </w:r>
    </w:p>
    <w:p w:rsidR="00635BCD" w:rsidRPr="00635BCD" w:rsidRDefault="00635BCD" w:rsidP="00635BCD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5BCD" w:rsidRPr="00635BCD" w:rsidTr="00FA6B1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BCD" w:rsidRPr="00635BCD" w:rsidRDefault="00635BCD" w:rsidP="00635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BCD" w:rsidRPr="00635BCD" w:rsidRDefault="00635BCD" w:rsidP="00635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5BCD" w:rsidRPr="00635BCD" w:rsidRDefault="00635BCD" w:rsidP="00635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BCD">
              <w:rPr>
                <w:rFonts w:ascii="Times New Roman" w:eastAsia="Times New Roman" w:hAnsi="Times New Roman" w:cs="Times New Roman"/>
                <w:color w:val="392C69"/>
                <w:lang w:eastAsia="ru-RU"/>
              </w:rPr>
              <w:t>Список изменяющих документов</w:t>
            </w:r>
          </w:p>
          <w:p w:rsidR="00635BCD" w:rsidRPr="00635BCD" w:rsidRDefault="00635BCD" w:rsidP="00635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BCD">
              <w:rPr>
                <w:rFonts w:ascii="Times New Roman" w:eastAsia="Times New Roman" w:hAnsi="Times New Roman" w:cs="Times New Roman"/>
                <w:color w:val="392C69"/>
                <w:lang w:eastAsia="ru-RU"/>
              </w:rPr>
              <w:t>(в ред. постановления Правительства Новосибирской области</w:t>
            </w:r>
          </w:p>
          <w:p w:rsidR="00635BCD" w:rsidRPr="00635BCD" w:rsidRDefault="00635BCD" w:rsidP="00635B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BCD">
              <w:rPr>
                <w:rFonts w:ascii="Times New Roman" w:eastAsia="Times New Roman" w:hAnsi="Times New Roman" w:cs="Times New Roman"/>
                <w:color w:val="392C69"/>
                <w:lang w:eastAsia="ru-RU"/>
              </w:rPr>
              <w:t>от 25.04.2023 N 182-п)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BCD" w:rsidRPr="00635BCD" w:rsidRDefault="00635BCD" w:rsidP="00635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35BCD">
        <w:rPr>
          <w:rFonts w:ascii="Times New Roman" w:eastAsia="Times New Roman" w:hAnsi="Times New Roman" w:cs="Times New Roman"/>
          <w:lang w:eastAsia="ru-RU"/>
        </w:rPr>
        <w:t>При осуществлении регионального государственного контроля (надзора) в сфере социального обслуживания устанавливается следующий индикатор риска нарушения обязательных требований:</w:t>
      </w:r>
    </w:p>
    <w:p w:rsidR="00635BCD" w:rsidRPr="00635BCD" w:rsidRDefault="00635BCD" w:rsidP="00635BC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635BCD">
        <w:rPr>
          <w:rFonts w:ascii="Times New Roman" w:eastAsia="Times New Roman" w:hAnsi="Times New Roman" w:cs="Times New Roman"/>
          <w:lang w:eastAsia="ru-RU"/>
        </w:rPr>
        <w:t>увеличение (на основании сведений информационно-телекоммуникационной сети "Интернет" и средств массовой информации) на два и более отрицательных отзыва о ненадлежащем предоставлении социальных услуг поставщиками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по отношению к предыдущему году.</w:t>
      </w: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635BCD" w:rsidRPr="00635BCD" w:rsidRDefault="00635BCD" w:rsidP="00635B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87915" w:rsidRDefault="00A87915">
      <w:bookmarkStart w:id="1" w:name="_GoBack"/>
      <w:bookmarkEnd w:id="1"/>
    </w:p>
    <w:sectPr w:rsidR="00A8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CD"/>
    <w:rsid w:val="00635BCD"/>
    <w:rsid w:val="00A8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4BA3D-7618-4B3C-B74C-DA147FB6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Скоромных Наталья Юрьевна</dc:creator>
  <cp:keywords/>
  <dc:description/>
  <cp:lastModifiedBy>Скоромных Наталья Юрьевна</cp:lastModifiedBy>
  <cp:revision>1</cp:revision>
  <dcterms:created xsi:type="dcterms:W3CDTF">2023-05-04T08:32:00Z</dcterms:created>
  <dcterms:modified xsi:type="dcterms:W3CDTF">2023-05-04T08:32:00Z</dcterms:modified>
</cp:coreProperties>
</file>