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bfbfbf" w:themeColor="background1" w:themeShade="BF"/>
          <w:sz w:val="28"/>
          <w:szCs w:val="28"/>
        </w:rPr>
        <w:t xml:space="preserve">[М</w:t>
      </w:r>
      <w:r>
        <w:rPr>
          <w:rFonts w:ascii="Times New Roman" w:hAnsi="Times New Roman" w:eastAsia="Times New Roman" w:cs="Times New Roman"/>
          <w:color w:val="bfbfbf" w:themeColor="background1" w:themeShade="BF"/>
          <w:sz w:val="28"/>
          <w:szCs w:val="28"/>
        </w:rPr>
        <w:t xml:space="preserve">ЕС</w:t>
      </w:r>
      <w:r>
        <w:rPr>
          <w:rFonts w:ascii="Times New Roman" w:hAnsi="Times New Roman" w:eastAsia="Times New Roman" w:cs="Times New Roman"/>
          <w:color w:val="bfbfbf" w:themeColor="background1" w:themeShade="BF"/>
          <w:sz w:val="28"/>
          <w:szCs w:val="28"/>
        </w:rPr>
        <w:t xml:space="preserve">ТО ДЛЯ ШТАМПА]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Губернатора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color w:val="bfbfbf" w:themeColor="background1" w:themeShade="BF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bfbfbf" w:themeColor="background1" w:themeShade="B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  <w:highlight w:val="white"/>
        </w:rPr>
        <w:t xml:space="preserve">[МЕСТО ДЛЯ ПОДПИСИ]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  <w:highlight w:val="white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 Губернатора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31.03.2023 № 57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 о с т а н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 о в л я ю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в постановление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Губернатора Новосибирской области от 31.03.2023 № 57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межведомственной комиссии по поддержке участников специальной военной операции и членов их семей»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межведомственной комиссии по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ддержке участников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специальной военной операции и членов их семей (далее – межведомственная комиссия)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Ввести в состав межведомственной комиссии: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Зерняеву Елену Александровну, уполномоченного по правам человека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Новосибирской области (по согласованию);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Зимнякова Юрия Васильевича,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инистра культуры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28"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Вывести из состава межведомственной комиссии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Шуклину Ю.К.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1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11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11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11"/>
        <w:jc w:val="right"/>
        <w:rPr>
          <w:highlight w:val="none"/>
        </w:rPr>
      </w:pPr>
      <w:r>
        <w:t xml:space="preserve">А.А. Травников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highlight w:val="none"/>
        </w:rPr>
      </w:r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/>
      <w:r/>
    </w:p>
    <w:p>
      <w:pPr>
        <w:pStyle w:val="911"/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spacing w:after="1" w:line="280" w:lineRule="atLeas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>
        <w:tblPrEx/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Хальзов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6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труда и социального развития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contextualSpacing w:val="0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contextualSpacing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Начальник</w:t>
      </w:r>
      <w:r>
        <w:rPr>
          <w:rFonts w:ascii="Times New Roman" w:hAnsi="Times New Roman"/>
          <w:sz w:val="20"/>
          <w:szCs w:val="20"/>
        </w:rPr>
        <w:t xml:space="preserve"> управления организации социального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обслуживания населения и реабилитации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инвалидов </w:t>
      </w:r>
      <w:r>
        <w:rPr>
          <w:rFonts w:ascii="Times New Roman" w:hAnsi="Times New Roman"/>
          <w:sz w:val="20"/>
          <w:szCs w:val="20"/>
        </w:rPr>
        <w:t xml:space="preserve">министерства труда и социального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развития Новосибирской области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Д.В. Жури</w:t>
      </w:r>
      <w:r>
        <w:rPr>
          <w:rFonts w:ascii="Times New Roman" w:hAnsi="Times New Roman"/>
          <w:sz w:val="20"/>
          <w:szCs w:val="20"/>
        </w:rPr>
        <w:t xml:space="preserve">н</w:t>
      </w:r>
      <w:r>
        <w:rPr>
          <w:rFonts w:ascii="Times New Roman" w:hAnsi="Times New Roman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Начальник правового управления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министерства труда и социального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развития Новосибирской области                                                                                                                    Е.В. Нарубина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В.С. Купач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238 77 59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contextualSpacing/>
      <w:jc w:val="both"/>
      <w:spacing w:after="0" w:line="240" w:lineRule="auto"/>
      <w:rPr>
        <w:rFonts w:ascii="Times New Roman" w:hAnsi="Times New Roman"/>
        <w:sz w:val="20"/>
        <w:szCs w:val="20"/>
        <w:highlight w:val="none"/>
      </w:rPr>
    </w:pPr>
    <w:r>
      <w:rPr>
        <w:rFonts w:ascii="Times New Roman" w:hAnsi="Times New Roman"/>
        <w:sz w:val="20"/>
        <w:szCs w:val="20"/>
      </w:rPr>
      <w:t xml:space="preserve">Е.В. Бахарева</w:t>
    </w:r>
    <w:r>
      <w:rPr>
        <w:rFonts w:ascii="Times New Roman" w:hAnsi="Times New Roman"/>
        <w:sz w:val="20"/>
        <w:szCs w:val="20"/>
        <w:highlight w:val="none"/>
      </w:rPr>
    </w:r>
    <w:r>
      <w:rPr>
        <w:rFonts w:ascii="Times New Roman" w:hAnsi="Times New Roman"/>
        <w:sz w:val="20"/>
        <w:szCs w:val="20"/>
        <w:highlight w:val="none"/>
      </w:rPr>
    </w:r>
  </w:p>
  <w:p>
    <w:pPr>
      <w:contextualSpacing/>
      <w:jc w:val="both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238 75 10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738"/>
    <w:link w:val="730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738"/>
    <w:link w:val="752"/>
    <w:uiPriority w:val="10"/>
    <w:rPr>
      <w:sz w:val="48"/>
      <w:szCs w:val="48"/>
    </w:rPr>
  </w:style>
  <w:style w:type="character" w:styleId="722">
    <w:name w:val="Subtitle Char"/>
    <w:basedOn w:val="738"/>
    <w:link w:val="754"/>
    <w:uiPriority w:val="11"/>
    <w:rPr>
      <w:sz w:val="24"/>
      <w:szCs w:val="24"/>
    </w:rPr>
  </w:style>
  <w:style w:type="character" w:styleId="723">
    <w:name w:val="Quote Char"/>
    <w:link w:val="756"/>
    <w:uiPriority w:val="29"/>
    <w:rPr>
      <w:i/>
    </w:rPr>
  </w:style>
  <w:style w:type="character" w:styleId="724">
    <w:name w:val="Intense Quote Char"/>
    <w:link w:val="758"/>
    <w:uiPriority w:val="30"/>
    <w:rPr>
      <w:i/>
    </w:rPr>
  </w:style>
  <w:style w:type="character" w:styleId="725">
    <w:name w:val="Header Char"/>
    <w:basedOn w:val="738"/>
    <w:link w:val="760"/>
    <w:uiPriority w:val="99"/>
  </w:style>
  <w:style w:type="character" w:styleId="726">
    <w:name w:val="Footnote Text Char"/>
    <w:link w:val="893"/>
    <w:uiPriority w:val="99"/>
    <w:rPr>
      <w:sz w:val="18"/>
    </w:rPr>
  </w:style>
  <w:style w:type="character" w:styleId="727">
    <w:name w:val="Endnote Text Char"/>
    <w:link w:val="896"/>
    <w:uiPriority w:val="99"/>
    <w:rPr>
      <w:sz w:val="20"/>
    </w:rPr>
  </w:style>
  <w:style w:type="paragraph" w:styleId="72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29">
    <w:name w:val="Heading 1"/>
    <w:basedOn w:val="728"/>
    <w:next w:val="728"/>
    <w:link w:val="74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74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74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4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Заголовок 1 Знак"/>
    <w:link w:val="72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730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3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rPr>
      <w:lang w:eastAsia="zh-CN"/>
    </w:rPr>
  </w:style>
  <w:style w:type="paragraph" w:styleId="752">
    <w:name w:val="Title"/>
    <w:basedOn w:val="728"/>
    <w:next w:val="728"/>
    <w:link w:val="753"/>
    <w:uiPriority w:val="10"/>
    <w:qFormat/>
    <w:pPr>
      <w:contextualSpacing/>
      <w:spacing w:before="300"/>
    </w:pPr>
    <w:rPr>
      <w:sz w:val="48"/>
      <w:szCs w:val="48"/>
    </w:rPr>
  </w:style>
  <w:style w:type="character" w:styleId="753" w:customStyle="1">
    <w:name w:val="Заголовок Знак"/>
    <w:link w:val="752"/>
    <w:uiPriority w:val="10"/>
    <w:rPr>
      <w:sz w:val="48"/>
      <w:szCs w:val="48"/>
    </w:rPr>
  </w:style>
  <w:style w:type="paragraph" w:styleId="754">
    <w:name w:val="Subtitle"/>
    <w:basedOn w:val="728"/>
    <w:next w:val="728"/>
    <w:link w:val="755"/>
    <w:uiPriority w:val="11"/>
    <w:qFormat/>
    <w:pPr>
      <w:spacing w:before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728"/>
    <w:next w:val="728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8"/>
    <w:next w:val="728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28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 w:customStyle="1">
    <w:name w:val="Верхний колонтитул Знак"/>
    <w:link w:val="760"/>
    <w:uiPriority w:val="99"/>
  </w:style>
  <w:style w:type="paragraph" w:styleId="762">
    <w:name w:val="Footer"/>
    <w:basedOn w:val="728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3" w:customStyle="1">
    <w:name w:val="Footer Char"/>
    <w:uiPriority w:val="99"/>
  </w:style>
  <w:style w:type="paragraph" w:styleId="764">
    <w:name w:val="Caption"/>
    <w:basedOn w:val="728"/>
    <w:next w:val="728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65" w:customStyle="1">
    <w:name w:val="Caption Char"/>
    <w:uiPriority w:val="99"/>
  </w:style>
  <w:style w:type="table" w:styleId="766">
    <w:name w:val="Table Grid"/>
    <w:basedOn w:val="739"/>
    <w:uiPriority w:val="59"/>
    <w:tblPr/>
  </w:style>
  <w:style w:type="table" w:styleId="76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2">
    <w:name w:val="Hyperlink"/>
    <w:uiPriority w:val="99"/>
    <w:unhideWhenUsed/>
    <w:rPr>
      <w:color w:val="0563c1"/>
      <w:u w:val="single"/>
    </w:rPr>
  </w:style>
  <w:style w:type="paragraph" w:styleId="893">
    <w:name w:val="footnote text"/>
    <w:basedOn w:val="728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728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28"/>
    <w:next w:val="728"/>
    <w:uiPriority w:val="39"/>
    <w:unhideWhenUsed/>
    <w:pPr>
      <w:spacing w:after="57"/>
    </w:pPr>
  </w:style>
  <w:style w:type="paragraph" w:styleId="900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01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02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03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04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05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06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07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  <w:rPr>
      <w:lang w:eastAsia="zh-CN"/>
    </w:rPr>
  </w:style>
  <w:style w:type="paragraph" w:styleId="909">
    <w:name w:val="table of figures"/>
    <w:basedOn w:val="728"/>
    <w:next w:val="728"/>
    <w:uiPriority w:val="99"/>
    <w:unhideWhenUsed/>
    <w:pPr>
      <w:spacing w:after="0"/>
    </w:pPr>
  </w:style>
  <w:style w:type="paragraph" w:styleId="91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11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912">
    <w:name w:val="Body Text"/>
    <w:basedOn w:val="728"/>
    <w:link w:val="913"/>
    <w:unhideWhenUsed/>
    <w:pPr>
      <w:spacing w:after="120"/>
    </w:pPr>
    <w:rPr>
      <w:rFonts w:eastAsia="Times New Roman"/>
    </w:rPr>
  </w:style>
  <w:style w:type="character" w:styleId="913" w:customStyle="1">
    <w:name w:val="Основной текст Знак"/>
    <w:link w:val="912"/>
    <w:rPr>
      <w:rFonts w:ascii="Calibri" w:hAnsi="Calibri" w:eastAsia="Times New Roman" w:cs="Times New Roman"/>
    </w:rPr>
  </w:style>
  <w:style w:type="paragraph" w:styleId="914" w:customStyle="1">
    <w:name w:val="Верхний колонтитул;ВерхКолонтитул"/>
    <w:basedOn w:val="728"/>
    <w:link w:val="915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15" w:customStyle="1">
    <w:name w:val="Верхний колонтитул Знак;ВерхКолонтитул Знак"/>
    <w:link w:val="91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6">
    <w:name w:val="Balloon Text"/>
    <w:basedOn w:val="728"/>
    <w:link w:val="91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7" w:customStyle="1">
    <w:name w:val="Текст выноски Знак"/>
    <w:link w:val="916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18" w:customStyle="1">
    <w:name w:val="Нижний колонтитул Знак"/>
    <w:link w:val="762"/>
    <w:uiPriority w:val="99"/>
    <w:rPr>
      <w:sz w:val="22"/>
      <w:szCs w:val="22"/>
      <w:lang w:eastAsia="en-US"/>
    </w:rPr>
  </w:style>
  <w:style w:type="paragraph" w:styleId="91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paragraph" w:styleId="920" w:customStyle="1">
    <w:name w:val="consplusnormal"/>
    <w:basedOn w:val="728"/>
    <w:pPr>
      <w:ind w:firstLine="720"/>
      <w:spacing w:after="0" w:line="240" w:lineRule="auto"/>
    </w:pPr>
    <w:rPr>
      <w:rFonts w:ascii="Arial" w:hAnsi="Arial" w:eastAsia="Arial Unicode MS" w:cs="Arial"/>
      <w:sz w:val="20"/>
      <w:szCs w:val="20"/>
      <w:lang w:eastAsia="ru-RU"/>
    </w:rPr>
  </w:style>
  <w:style w:type="character" w:styleId="921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58</cp:revision>
  <dcterms:created xsi:type="dcterms:W3CDTF">2024-09-02T07:31:00Z</dcterms:created>
  <dcterms:modified xsi:type="dcterms:W3CDTF">2026-01-15T09:15:19Z</dcterms:modified>
  <cp:version>1048576</cp:version>
</cp:coreProperties>
</file>