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9918"/>
      </w:tblGrid>
      <w:tr>
        <w:tblPrEx/>
        <w:trPr>
          <w:trHeight w:val="2698"/>
        </w:trPr>
        <w:tc>
          <w:tcPr>
            <w:tcW w:w="99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0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  <w:t xml:space="preserve">ПРИКАЗ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736"/>
        <w:ind w:firstLine="0"/>
        <w:jc w:val="center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8"/>
          <w:footnotePr/>
          <w:endnotePr/>
          <w:type w:val="nextPage"/>
          <w:pgSz w:w="11906" w:h="16838" w:orient="portrait"/>
          <w:pgMar w:top="1417" w:right="567" w:bottom="1134" w:left="1417" w:header="709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97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74"/>
        <w:gridCol w:w="4991"/>
        <w:gridCol w:w="540"/>
        <w:gridCol w:w="2277"/>
      </w:tblGrid>
      <w:tr>
        <w:tblPrEx/>
        <w:trPr/>
        <w:tc>
          <w:tcPr>
            <w:tcW w:w="1974" w:type="dxa"/>
            <w:textDirection w:val="lrTb"/>
            <w:noWrap w:val="false"/>
          </w:tcPr>
          <w:p>
            <w:pPr>
              <w:ind w:left="-108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9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277" w:type="dxa"/>
            <w:textDirection w:val="lrTb"/>
            <w:noWrap w:val="false"/>
          </w:tcPr>
          <w:p>
            <w:pPr>
              <w:ind w:right="-254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47"/>
        </w:trPr>
        <w:tc>
          <w:tcPr>
            <w:gridSpan w:val="4"/>
            <w:tcW w:w="9781" w:type="dxa"/>
            <w:textDirection w:val="lrTb"/>
            <w:noWrap w:val="false"/>
          </w:tcPr>
          <w:p>
            <w:pPr>
              <w:ind w:left="-142" w:firstLine="142"/>
              <w:jc w:val="center"/>
              <w:spacing w:after="0" w:line="240" w:lineRule="auto"/>
              <w:widowControl w:val="off"/>
              <w:tabs>
                <w:tab w:val="left" w:pos="3544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3544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 Новосибирск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изменения в приказ министерства труда и социального развития Новосибирской области от </w:t>
      </w:r>
      <w:r>
        <w:rPr>
          <w:rFonts w:ascii="Times New Roman" w:hAnsi="Times New Roman"/>
          <w:sz w:val="28"/>
          <w:szCs w:val="28"/>
        </w:rPr>
        <w:t xml:space="preserve">21.08.2023 № 149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-НПА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ПРИКАЗЫВАЮ: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министерства труда и социального развития Новосибирской области от </w:t>
      </w:r>
      <w:r>
        <w:rPr>
          <w:rFonts w:ascii="Times New Roman" w:hAnsi="Times New Roman"/>
          <w:sz w:val="28"/>
          <w:szCs w:val="28"/>
        </w:rPr>
        <w:t xml:space="preserve">21.08.2023 № 1494-НПА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перечня востребованных на рынке труда профессий, специальностей для организации прохождения профессионального обучения, получения дополнительного профессионального образования безработными гражданами, женщинами в период отпуска по уходу за ре</w:t>
      </w:r>
      <w:r>
        <w:rPr>
          <w:rFonts w:ascii="Times New Roman" w:hAnsi="Times New Roman"/>
          <w:sz w:val="28"/>
          <w:szCs w:val="28"/>
        </w:rPr>
        <w:t xml:space="preserve">бенком до достижения им возраста трех лет и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направленными органами службы за</w:t>
      </w:r>
      <w:r>
        <w:rPr>
          <w:rFonts w:ascii="Times New Roman" w:hAnsi="Times New Roman"/>
          <w:sz w:val="28"/>
          <w:szCs w:val="28"/>
        </w:rPr>
        <w:t xml:space="preserve">нятости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» следующее изменение: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bookmarkStart w:id="0" w:name="undefined"/>
      <w:r/>
      <w:bookmarkEnd w:id="0"/>
      <w:r>
        <w:rPr>
          <w:rFonts w:ascii="Times New Roman" w:hAnsi="Times New Roman"/>
          <w:sz w:val="28"/>
          <w:szCs w:val="28"/>
        </w:rPr>
        <w:t xml:space="preserve">еречень </w:t>
      </w:r>
      <w:r>
        <w:rPr>
          <w:rFonts w:ascii="Times New Roman" w:hAnsi="Times New Roman"/>
          <w:sz w:val="28"/>
          <w:szCs w:val="28"/>
        </w:rPr>
        <w:t xml:space="preserve">востребованных на рынке труда профессий, специальностей для организации прохождения профессионального обучения, получения дополнительного профессионального образования безработными гражданами, женщинами в период отпуска по уходу за ре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енком до достижения им возраста трех лет и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направленными органами службы за</w:t>
      </w:r>
      <w:r>
        <w:rPr>
          <w:rFonts w:ascii="Times New Roman" w:hAnsi="Times New Roman"/>
          <w:sz w:val="28"/>
          <w:szCs w:val="28"/>
        </w:rPr>
        <w:t xml:space="preserve">нятости</w:t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изложить редакции согласно приложению к настоящему приказу.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08" w:leader="none"/>
          <w:tab w:val="left" w:pos="88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12"/>
        <w:ind w:right="-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                 Е.В. Бахарева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continuous"/>
      <w:pgSz w:w="11906" w:h="16838" w:orient="portrait"/>
      <w:pgMar w:top="1134" w:right="567" w:bottom="1134" w:left="1418" w:header="51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669">
    <w:name w:val="Heading 1"/>
    <w:basedOn w:val="66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0">
    <w:name w:val="Heading 2"/>
    <w:basedOn w:val="668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71">
    <w:name w:val="Heading 3"/>
    <w:basedOn w:val="668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72">
    <w:name w:val="Heading 4"/>
    <w:basedOn w:val="668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673">
    <w:name w:val="Heading 5"/>
    <w:basedOn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66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5">
    <w:name w:val="Heading 7"/>
    <w:basedOn w:val="66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6">
    <w:name w:val="Heading 8"/>
    <w:basedOn w:val="66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7">
    <w:name w:val="Heading 9"/>
    <w:basedOn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Heading 1 Char"/>
    <w:basedOn w:val="678"/>
    <w:uiPriority w:val="9"/>
    <w:qFormat/>
    <w:rPr>
      <w:rFonts w:ascii="Arial" w:hAnsi="Arial" w:eastAsia="Arial" w:cs="Arial"/>
      <w:sz w:val="40"/>
      <w:szCs w:val="40"/>
    </w:rPr>
  </w:style>
  <w:style w:type="character" w:styleId="682" w:customStyle="1">
    <w:name w:val="Heading 2 Char"/>
    <w:basedOn w:val="678"/>
    <w:uiPriority w:val="9"/>
    <w:qFormat/>
    <w:rPr>
      <w:rFonts w:ascii="Arial" w:hAnsi="Arial" w:eastAsia="Arial" w:cs="Arial"/>
      <w:sz w:val="34"/>
    </w:rPr>
  </w:style>
  <w:style w:type="character" w:styleId="683" w:customStyle="1">
    <w:name w:val="Heading 3 Char"/>
    <w:basedOn w:val="678"/>
    <w:uiPriority w:val="9"/>
    <w:qFormat/>
    <w:rPr>
      <w:rFonts w:ascii="Arial" w:hAnsi="Arial" w:eastAsia="Arial" w:cs="Arial"/>
      <w:sz w:val="30"/>
      <w:szCs w:val="30"/>
    </w:rPr>
  </w:style>
  <w:style w:type="character" w:styleId="684" w:customStyle="1">
    <w:name w:val="Heading 4 Char"/>
    <w:basedOn w:val="67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7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Heading 6 Char"/>
    <w:basedOn w:val="67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Heading 7 Char"/>
    <w:basedOn w:val="67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Heading 8 Char"/>
    <w:basedOn w:val="67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Heading 9 Char"/>
    <w:basedOn w:val="67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Title Char"/>
    <w:basedOn w:val="678"/>
    <w:uiPriority w:val="10"/>
    <w:qFormat/>
    <w:rPr>
      <w:sz w:val="48"/>
      <w:szCs w:val="48"/>
    </w:rPr>
  </w:style>
  <w:style w:type="character" w:styleId="691" w:customStyle="1">
    <w:name w:val="Subtitle Char"/>
    <w:basedOn w:val="678"/>
    <w:uiPriority w:val="11"/>
    <w:qFormat/>
    <w:rPr>
      <w:sz w:val="24"/>
      <w:szCs w:val="24"/>
    </w:rPr>
  </w:style>
  <w:style w:type="character" w:styleId="692" w:customStyle="1">
    <w:name w:val="Quote Char"/>
    <w:uiPriority w:val="29"/>
    <w:qFormat/>
    <w:rPr>
      <w:i/>
    </w:rPr>
  </w:style>
  <w:style w:type="character" w:styleId="693" w:customStyle="1">
    <w:name w:val="Intense Quote Char"/>
    <w:uiPriority w:val="30"/>
    <w:qFormat/>
    <w:rPr>
      <w:i/>
    </w:rPr>
  </w:style>
  <w:style w:type="character" w:styleId="694" w:customStyle="1">
    <w:name w:val="Header Char"/>
    <w:basedOn w:val="678"/>
    <w:uiPriority w:val="99"/>
    <w:qFormat/>
  </w:style>
  <w:style w:type="character" w:styleId="695" w:customStyle="1">
    <w:name w:val="Footer Char"/>
    <w:basedOn w:val="678"/>
    <w:uiPriority w:val="99"/>
    <w:qFormat/>
  </w:style>
  <w:style w:type="character" w:styleId="696" w:customStyle="1">
    <w:name w:val="Caption Char"/>
    <w:uiPriority w:val="99"/>
    <w:qFormat/>
  </w:style>
  <w:style w:type="character" w:styleId="697" w:customStyle="1">
    <w:name w:val="Footnote Text Char"/>
    <w:uiPriority w:val="99"/>
    <w:qFormat/>
    <w:rPr>
      <w:sz w:val="18"/>
    </w:rPr>
  </w:style>
  <w:style w:type="character" w:styleId="698" w:customStyle="1">
    <w:name w:val="Символ сноски"/>
    <w:uiPriority w:val="99"/>
    <w:unhideWhenUsed/>
    <w:qFormat/>
    <w:rPr>
      <w:vertAlign w:val="superscript"/>
    </w:rPr>
  </w:style>
  <w:style w:type="character" w:styleId="699">
    <w:name w:val="footnote reference"/>
    <w:rPr>
      <w:vertAlign w:val="superscript"/>
    </w:rPr>
  </w:style>
  <w:style w:type="character" w:styleId="700" w:customStyle="1">
    <w:name w:val="Endnote Text Char"/>
    <w:uiPriority w:val="99"/>
    <w:qFormat/>
    <w:rPr>
      <w:sz w:val="20"/>
    </w:rPr>
  </w:style>
  <w:style w:type="character" w:styleId="701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2">
    <w:name w:val="endnote reference"/>
    <w:rPr>
      <w:vertAlign w:val="superscript"/>
    </w:rPr>
  </w:style>
  <w:style w:type="character" w:styleId="703" w:customStyle="1">
    <w:name w:val="Заголовок 2 Знак"/>
    <w:basedOn w:val="678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704" w:customStyle="1">
    <w:name w:val="Заголовок 4 Знак"/>
    <w:basedOn w:val="678"/>
    <w:qFormat/>
    <w:rPr>
      <w:rFonts w:ascii="Times New Roman" w:hAnsi="Times New Roman"/>
      <w:sz w:val="28"/>
      <w:szCs w:val="20"/>
    </w:rPr>
  </w:style>
  <w:style w:type="character" w:styleId="705" w:customStyle="1">
    <w:name w:val="Текст выноски Знак"/>
    <w:basedOn w:val="678"/>
    <w:uiPriority w:val="99"/>
    <w:semiHidden/>
    <w:qFormat/>
    <w:rPr>
      <w:rFonts w:ascii="Tahoma" w:hAnsi="Tahoma" w:cs="Tahoma"/>
      <w:sz w:val="16"/>
      <w:szCs w:val="16"/>
    </w:rPr>
  </w:style>
  <w:style w:type="character" w:styleId="706">
    <w:name w:val="Hyperlink"/>
    <w:basedOn w:val="678"/>
    <w:uiPriority w:val="99"/>
    <w:rPr>
      <w:rFonts w:cs="Times New Roman"/>
      <w:color w:val="0000ff"/>
      <w:u w:val="single"/>
    </w:rPr>
  </w:style>
  <w:style w:type="character" w:styleId="707" w:customStyle="1">
    <w:name w:val="Верхний колонтитул Знак"/>
    <w:basedOn w:val="678"/>
    <w:uiPriority w:val="99"/>
    <w:qFormat/>
    <w:rPr>
      <w:rFonts w:ascii="Times New Roman" w:hAnsi="Times New Roman" w:cs="Times New Roman"/>
      <w:sz w:val="20"/>
      <w:szCs w:val="20"/>
    </w:rPr>
  </w:style>
  <w:style w:type="character" w:styleId="708" w:customStyle="1">
    <w:name w:val="Основной текст Знак"/>
    <w:basedOn w:val="678"/>
    <w:qFormat/>
    <w:rPr>
      <w:rFonts w:ascii="Times New Roman" w:hAnsi="Times New Roman"/>
      <w:sz w:val="28"/>
      <w:szCs w:val="20"/>
    </w:rPr>
  </w:style>
  <w:style w:type="character" w:styleId="709" w:customStyle="1">
    <w:name w:val="Нижний колонтитул Знак"/>
    <w:basedOn w:val="678"/>
    <w:qFormat/>
    <w:rPr>
      <w:rFonts w:ascii="Times New Roman" w:hAnsi="Times New Roman"/>
      <w:sz w:val="28"/>
      <w:szCs w:val="20"/>
    </w:rPr>
  </w:style>
  <w:style w:type="character" w:styleId="710" w:customStyle="1">
    <w:name w:val="Заголовок 3 Знак"/>
    <w:basedOn w:val="678"/>
    <w:semiHidden/>
    <w:qFormat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paragraph" w:styleId="711" w:customStyle="1">
    <w:name w:val="Заголовок"/>
    <w:basedOn w:val="668"/>
    <w:next w:val="712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12">
    <w:name w:val="Body Text"/>
    <w:basedOn w:val="668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713">
    <w:name w:val="List"/>
    <w:basedOn w:val="712"/>
    <w:rPr>
      <w:rFonts w:cs="Droid Sans Devanagari"/>
    </w:rPr>
  </w:style>
  <w:style w:type="paragraph" w:styleId="714">
    <w:name w:val="Caption"/>
    <w:basedOn w:val="66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715">
    <w:name w:val="index heading"/>
    <w:basedOn w:val="711"/>
  </w:style>
  <w:style w:type="paragraph" w:styleId="716">
    <w:name w:val="No Spacing"/>
    <w:uiPriority w:val="1"/>
    <w:qFormat/>
  </w:style>
  <w:style w:type="paragraph" w:styleId="717">
    <w:name w:val="Title"/>
    <w:basedOn w:val="668"/>
    <w:uiPriority w:val="10"/>
    <w:qFormat/>
    <w:pPr>
      <w:contextualSpacing/>
      <w:spacing w:before="300"/>
    </w:pPr>
    <w:rPr>
      <w:sz w:val="48"/>
      <w:szCs w:val="48"/>
    </w:rPr>
  </w:style>
  <w:style w:type="paragraph" w:styleId="718">
    <w:name w:val="Subtitle"/>
    <w:basedOn w:val="668"/>
    <w:uiPriority w:val="11"/>
    <w:qFormat/>
    <w:pPr>
      <w:spacing w:before="200"/>
    </w:pPr>
    <w:rPr>
      <w:sz w:val="24"/>
      <w:szCs w:val="24"/>
    </w:rPr>
  </w:style>
  <w:style w:type="paragraph" w:styleId="719">
    <w:name w:val="Quote"/>
    <w:basedOn w:val="668"/>
    <w:uiPriority w:val="29"/>
    <w:qFormat/>
    <w:pPr>
      <w:ind w:left="720" w:right="720"/>
    </w:pPr>
    <w:rPr>
      <w:i/>
    </w:rPr>
  </w:style>
  <w:style w:type="paragraph" w:styleId="720">
    <w:name w:val="Intense Quote"/>
    <w:basedOn w:val="668"/>
    <w:uiPriority w:val="30"/>
    <w:qFormat/>
    <w:pPr>
      <w:ind w:left="720" w:right="720"/>
      <w:spacing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1">
    <w:name w:val="footnote text"/>
    <w:basedOn w:val="668"/>
    <w:uiPriority w:val="99"/>
    <w:semiHidden/>
    <w:unhideWhenUsed/>
    <w:pPr>
      <w:spacing w:after="40" w:line="240" w:lineRule="auto"/>
    </w:pPr>
    <w:rPr>
      <w:sz w:val="18"/>
    </w:rPr>
  </w:style>
  <w:style w:type="paragraph" w:styleId="722">
    <w:name w:val="endnote text"/>
    <w:basedOn w:val="668"/>
    <w:uiPriority w:val="99"/>
    <w:semiHidden/>
    <w:unhideWhenUsed/>
    <w:pPr>
      <w:spacing w:after="0" w:line="240" w:lineRule="auto"/>
    </w:pPr>
    <w:rPr>
      <w:sz w:val="20"/>
    </w:rPr>
  </w:style>
  <w:style w:type="paragraph" w:styleId="723">
    <w:name w:val="toc 1"/>
    <w:basedOn w:val="668"/>
    <w:uiPriority w:val="39"/>
    <w:unhideWhenUsed/>
    <w:pPr>
      <w:spacing w:after="57"/>
    </w:pPr>
  </w:style>
  <w:style w:type="paragraph" w:styleId="724">
    <w:name w:val="toc 2"/>
    <w:basedOn w:val="668"/>
    <w:uiPriority w:val="39"/>
    <w:unhideWhenUsed/>
    <w:pPr>
      <w:ind w:left="283"/>
      <w:spacing w:after="57"/>
    </w:pPr>
  </w:style>
  <w:style w:type="paragraph" w:styleId="725">
    <w:name w:val="toc 3"/>
    <w:basedOn w:val="668"/>
    <w:uiPriority w:val="39"/>
    <w:unhideWhenUsed/>
    <w:pPr>
      <w:ind w:left="567"/>
      <w:spacing w:after="57"/>
    </w:pPr>
  </w:style>
  <w:style w:type="paragraph" w:styleId="726">
    <w:name w:val="toc 4"/>
    <w:basedOn w:val="668"/>
    <w:uiPriority w:val="39"/>
    <w:unhideWhenUsed/>
    <w:pPr>
      <w:ind w:left="850"/>
      <w:spacing w:after="57"/>
    </w:pPr>
  </w:style>
  <w:style w:type="paragraph" w:styleId="727">
    <w:name w:val="toc 5"/>
    <w:basedOn w:val="668"/>
    <w:uiPriority w:val="39"/>
    <w:unhideWhenUsed/>
    <w:pPr>
      <w:ind w:left="1134"/>
      <w:spacing w:after="57"/>
    </w:pPr>
  </w:style>
  <w:style w:type="paragraph" w:styleId="728">
    <w:name w:val="toc 6"/>
    <w:basedOn w:val="668"/>
    <w:uiPriority w:val="39"/>
    <w:unhideWhenUsed/>
    <w:pPr>
      <w:ind w:left="1417"/>
      <w:spacing w:after="57"/>
    </w:pPr>
  </w:style>
  <w:style w:type="paragraph" w:styleId="729">
    <w:name w:val="toc 7"/>
    <w:basedOn w:val="668"/>
    <w:uiPriority w:val="39"/>
    <w:unhideWhenUsed/>
    <w:pPr>
      <w:ind w:left="1701"/>
      <w:spacing w:after="57"/>
    </w:pPr>
  </w:style>
  <w:style w:type="paragraph" w:styleId="730">
    <w:name w:val="toc 8"/>
    <w:basedOn w:val="668"/>
    <w:uiPriority w:val="39"/>
    <w:unhideWhenUsed/>
    <w:pPr>
      <w:ind w:left="1984"/>
      <w:spacing w:after="57"/>
    </w:pPr>
  </w:style>
  <w:style w:type="paragraph" w:styleId="731">
    <w:name w:val="toc 9"/>
    <w:basedOn w:val="668"/>
    <w:uiPriority w:val="39"/>
    <w:unhideWhenUsed/>
    <w:pPr>
      <w:ind w:left="2268"/>
      <w:spacing w:after="57"/>
    </w:pPr>
  </w:style>
  <w:style w:type="paragraph" w:styleId="732">
    <w:name w:val="TOC Heading"/>
    <w:uiPriority w:val="39"/>
    <w:unhideWhenUsed/>
  </w:style>
  <w:style w:type="paragraph" w:styleId="733">
    <w:name w:val="table of figures"/>
    <w:basedOn w:val="668"/>
    <w:uiPriority w:val="99"/>
    <w:unhideWhenUsed/>
    <w:qFormat/>
    <w:pPr>
      <w:spacing w:after="0"/>
    </w:pPr>
  </w:style>
  <w:style w:type="paragraph" w:styleId="734">
    <w:name w:val="Balloon Text"/>
    <w:basedOn w:val="668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35" w:customStyle="1">
    <w:name w:val="Колонтитул"/>
    <w:basedOn w:val="668"/>
    <w:qFormat/>
  </w:style>
  <w:style w:type="paragraph" w:styleId="736">
    <w:name w:val="Header"/>
    <w:basedOn w:val="668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paragraph" w:styleId="737">
    <w:name w:val="Footer"/>
    <w:basedOn w:val="668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paragraph" w:styleId="738">
    <w:name w:val="List Paragraph"/>
    <w:basedOn w:val="668"/>
    <w:uiPriority w:val="34"/>
    <w:qFormat/>
    <w:pPr>
      <w:contextualSpacing/>
      <w:ind w:left="720"/>
    </w:pPr>
  </w:style>
  <w:style w:type="paragraph" w:styleId="739" w:customStyle="1">
    <w:name w:val="ConsPlusNonformat"/>
    <w:uiPriority w:val="99"/>
    <w:qFormat/>
    <w:rPr>
      <w:rFonts w:ascii="Courier New" w:hAnsi="Courier New" w:cs="Courier New"/>
    </w:rPr>
  </w:style>
  <w:style w:type="paragraph" w:styleId="740" w:customStyle="1">
    <w:name w:val="ConsPlusNormal"/>
    <w:qFormat/>
    <w:rPr>
      <w:rFonts w:ascii="Times New Roman" w:hAnsi="Times New Roman"/>
      <w:sz w:val="26"/>
      <w:szCs w:val="26"/>
    </w:rPr>
  </w:style>
  <w:style w:type="paragraph" w:styleId="741" w:customStyle="1">
    <w:name w:val="Standard"/>
    <w:qFormat/>
    <w:pPr>
      <w:spacing w:after="200" w:line="276" w:lineRule="auto"/>
    </w:pPr>
    <w:rPr>
      <w:sz w:val="22"/>
      <w:szCs w:val="22"/>
    </w:rPr>
  </w:style>
  <w:style w:type="paragraph" w:styleId="742" w:customStyle="1">
    <w:name w:val="Text body"/>
    <w:basedOn w:val="741"/>
    <w:qFormat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table" w:styleId="743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6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54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67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C1503-E011-4447-ACA9-5140D338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dc:description/>
  <dc:language>ru-RU</dc:language>
  <cp:revision>18</cp:revision>
  <dcterms:created xsi:type="dcterms:W3CDTF">2024-12-05T08:27:00Z</dcterms:created>
  <dcterms:modified xsi:type="dcterms:W3CDTF">2025-12-16T01:31:20Z</dcterms:modified>
</cp:coreProperties>
</file>