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103"/>
        <w:jc w:val="left"/>
        <w:tabs>
          <w:tab w:val="left" w:pos="593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53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(ая) по адресу: 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_____________ выдан 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(серия, номер)                     (сведения о дате выдачи и выдавшем органе)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</w:t>
      </w:r>
      <w:r>
        <w:rPr>
          <w:rFonts w:ascii="Times New Roman" w:hAnsi="Times New Roman" w:cs="Times New Roman"/>
        </w:rPr>
        <w:t xml:space="preserve">унктом 4 статьи</w:t>
      </w:r>
      <w:r>
        <w:rPr>
          <w:rFonts w:ascii="Times New Roman" w:hAnsi="Times New Roman" w:cs="Times New Roman"/>
        </w:rPr>
        <w:t xml:space="preserve"> 9 Ф</w:t>
      </w:r>
      <w:r>
        <w:rPr>
          <w:rFonts w:ascii="Times New Roman" w:hAnsi="Times New Roman" w:cs="Times New Roman"/>
        </w:rPr>
        <w:t xml:space="preserve">едерального закона от 27.07.200</w:t>
      </w:r>
      <w:r>
        <w:rPr>
          <w:rFonts w:ascii="Times New Roman" w:hAnsi="Times New Roman" w:cs="Times New Roman"/>
        </w:rPr>
        <w:t xml:space="preserve">6 № 152-ФЗ «О</w:t>
      </w:r>
      <w:r>
        <w:rPr>
          <w:rFonts w:ascii="Times New Roman" w:hAnsi="Times New Roman" w:cs="Times New Roman"/>
        </w:rPr>
        <w:t xml:space="preserve"> персональных данных» (далее – Федеральный закон № 152-ФЗ)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фамилия, имя, отчество</w:t>
      </w:r>
      <w:r>
        <w:rPr>
          <w:rFonts w:ascii="Times New Roman" w:hAnsi="Times New Roman" w:cs="Times New Roman"/>
        </w:rPr>
        <w:t xml:space="preserve"> (последнее - при наличии);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сведения о месте работы;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</w:pPr>
      <w:r>
        <w:rPr>
          <w:rFonts w:ascii="Times New Roman" w:hAnsi="Times New Roman" w:cs="Times New Roman"/>
        </w:rPr>
        <w:t xml:space="preserve">в целях моего участия в конкурсе </w:t>
      </w:r>
      <w:r>
        <w:rPr>
          <w:rFonts w:ascii="Times New Roman" w:hAnsi="Times New Roman" w:cs="Times New Roman"/>
        </w:rPr>
        <w:t xml:space="preserve">областных профильных смен в 202</w:t>
      </w:r>
      <w:r>
        <w:rPr>
          <w:rFonts w:ascii="Times New Roman" w:hAnsi="Times New Roman" w:cs="Times New Roman"/>
        </w:rPr>
        <w:t xml:space="preserve">4 году.</w:t>
      </w:r>
      <w:r/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</w:t>
      </w:r>
      <w:r>
        <w:rPr>
          <w:rFonts w:ascii="Times New Roman" w:hAnsi="Times New Roman" w:cs="Times New Roman"/>
        </w:rPr>
        <w:t xml:space="preserve">анение, уничтожение по истечени</w:t>
      </w:r>
      <w:r>
        <w:rPr>
          <w:rFonts w:ascii="Times New Roman" w:hAnsi="Times New Roman" w:cs="Times New Roman"/>
        </w:rPr>
        <w:t xml:space="preserve">ю срока дейст</w:t>
      </w:r>
      <w:r>
        <w:rPr>
          <w:rFonts w:ascii="Times New Roman" w:hAnsi="Times New Roman" w:cs="Times New Roman"/>
        </w:rPr>
        <w:t xml:space="preserve">вия Согласия, предусмотренных пунктом 3 части 1 статьи</w:t>
      </w:r>
      <w:r>
        <w:rPr>
          <w:rFonts w:ascii="Times New Roman" w:hAnsi="Times New Roman" w:cs="Times New Roman"/>
        </w:rPr>
        <w:t xml:space="preserve"> 3 Федерального закона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№ 152-ФЗ.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/>
      <w:lang w:val="ru-RU" w:eastAsia="ru-RU" w:bidi="ar-SA"/>
    </w:rPr>
  </w:style>
  <w:style w:type="paragraph" w:styleId="833">
    <w:name w:val="Заголовок 1"/>
    <w:basedOn w:val="832"/>
    <w:next w:val="832"/>
    <w:link w:val="841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4">
    <w:name w:val="Заголовок 2"/>
    <w:basedOn w:val="832"/>
    <w:next w:val="832"/>
    <w:link w:val="842"/>
    <w:uiPriority w:val="9"/>
    <w:qFormat/>
    <w:pPr>
      <w:jc w:val="both"/>
      <w:keepNext/>
      <w:outlineLvl w:val="1"/>
    </w:pPr>
    <w:rPr>
      <w:lang w:val="en-US"/>
    </w:rPr>
  </w:style>
  <w:style w:type="paragraph" w:styleId="835">
    <w:name w:val="Заголовок 3"/>
    <w:basedOn w:val="832"/>
    <w:next w:val="832"/>
    <w:link w:val="843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6">
    <w:name w:val="Заголовок 4"/>
    <w:basedOn w:val="832"/>
    <w:next w:val="832"/>
    <w:link w:val="844"/>
    <w:uiPriority w:val="9"/>
    <w:qFormat/>
    <w:pPr>
      <w:keepNext/>
      <w:outlineLvl w:val="3"/>
    </w:pPr>
    <w:rPr>
      <w:lang w:val="en-US"/>
    </w:rPr>
  </w:style>
  <w:style w:type="paragraph" w:styleId="837">
    <w:name w:val="Заголовок 6"/>
    <w:basedOn w:val="832"/>
    <w:next w:val="832"/>
    <w:link w:val="845"/>
    <w:qFormat/>
    <w:pPr>
      <w:jc w:val="center"/>
      <w:keepNext/>
      <w:outlineLvl w:val="5"/>
    </w:pPr>
    <w:rPr>
      <w:lang w:val="en-US"/>
    </w:rPr>
  </w:style>
  <w:style w:type="character" w:styleId="838">
    <w:name w:val="Основной шрифт абзаца"/>
    <w:next w:val="838"/>
    <w:link w:val="832"/>
    <w:uiPriority w:val="1"/>
    <w:unhideWhenUsed/>
  </w:style>
  <w:style w:type="table" w:styleId="839">
    <w:name w:val="Обычная таблица"/>
    <w:next w:val="839"/>
    <w:link w:val="832"/>
    <w:uiPriority w:val="99"/>
    <w:semiHidden/>
    <w:unhideWhenUsed/>
    <w:qFormat/>
    <w:tblPr/>
  </w:style>
  <w:style w:type="numbering" w:styleId="840">
    <w:name w:val="Нет списка"/>
    <w:next w:val="840"/>
    <w:link w:val="832"/>
    <w:uiPriority w:val="99"/>
    <w:semiHidden/>
    <w:unhideWhenUsed/>
  </w:style>
  <w:style w:type="character" w:styleId="841">
    <w:name w:val="Заголовок 1 Знак"/>
    <w:next w:val="841"/>
    <w:link w:val="83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2">
    <w:name w:val="Заголовок 2 Знак"/>
    <w:next w:val="842"/>
    <w:link w:val="83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3">
    <w:name w:val="Заголовок 3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4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6 Знак"/>
    <w:next w:val="845"/>
    <w:link w:val="837"/>
    <w:rPr>
      <w:rFonts w:ascii="Times New Roman" w:hAnsi="Times New Roman" w:cs="Times New Roman"/>
      <w:sz w:val="20"/>
      <w:szCs w:val="20"/>
      <w:lang w:eastAsia="ru-RU"/>
    </w:rPr>
  </w:style>
  <w:style w:type="paragraph" w:styleId="846">
    <w:name w:val="Основной текст"/>
    <w:basedOn w:val="832"/>
    <w:next w:val="846"/>
    <w:link w:val="847"/>
    <w:pPr>
      <w:jc w:val="both"/>
    </w:pPr>
    <w:rPr>
      <w:lang w:val="en-US"/>
    </w:rPr>
  </w:style>
  <w:style w:type="character" w:styleId="847">
    <w:name w:val="Основной текст Знак"/>
    <w:next w:val="847"/>
    <w:link w:val="846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Верхний колонтитул"/>
    <w:basedOn w:val="832"/>
    <w:next w:val="848"/>
    <w:link w:val="849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49">
    <w:name w:val="Верхний колонтитул Знак"/>
    <w:next w:val="849"/>
    <w:link w:val="84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Текст выноски"/>
    <w:basedOn w:val="832"/>
    <w:next w:val="850"/>
    <w:link w:val="85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2">
    <w:name w:val="ConsPlusNormal"/>
    <w:next w:val="852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3">
    <w:name w:val="ConsPlusTitle"/>
    <w:next w:val="853"/>
    <w:link w:val="83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4">
    <w:name w:val="Без интервала"/>
    <w:next w:val="854"/>
    <w:link w:val="832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5">
    <w:name w:val="Стандартный HTML"/>
    <w:basedOn w:val="832"/>
    <w:next w:val="855"/>
    <w:link w:val="83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6">
    <w:name w:val="Сетка таблицы"/>
    <w:basedOn w:val="839"/>
    <w:next w:val="856"/>
    <w:link w:val="832"/>
    <w:rPr>
      <w:rFonts w:ascii="Times New Roman" w:hAnsi="Times New Roman"/>
    </w:rPr>
    <w:tblPr/>
  </w:style>
  <w:style w:type="paragraph" w:styleId="857">
    <w:name w:val="Кому"/>
    <w:basedOn w:val="832"/>
    <w:next w:val="857"/>
    <w:link w:val="832"/>
    <w:rPr>
      <w:rFonts w:ascii="Baltica" w:hAnsi="Baltica"/>
      <w:sz w:val="24"/>
    </w:rPr>
  </w:style>
  <w:style w:type="paragraph" w:styleId="858">
    <w:name w:val="Список 2"/>
    <w:basedOn w:val="832"/>
    <w:next w:val="858"/>
    <w:link w:val="832"/>
    <w:pPr>
      <w:ind w:left="566" w:hanging="283"/>
      <w:jc w:val="both"/>
      <w:spacing w:after="60"/>
    </w:pPr>
    <w:rPr>
      <w:sz w:val="24"/>
      <w:szCs w:val="24"/>
    </w:rPr>
  </w:style>
  <w:style w:type="character" w:styleId="859">
    <w:name w:val="Гиперссылка"/>
    <w:next w:val="859"/>
    <w:link w:val="832"/>
    <w:uiPriority w:val="99"/>
    <w:unhideWhenUsed/>
    <w:rPr>
      <w:rFonts w:ascii="Tahoma" w:hAnsi="Tahoma" w:cs="Tahoma"/>
      <w:color w:val="336699"/>
      <w:u w:val="none"/>
    </w:rPr>
  </w:style>
  <w:style w:type="paragraph" w:styleId="860">
    <w:name w:val="Абзац списка"/>
    <w:basedOn w:val="832"/>
    <w:next w:val="860"/>
    <w:link w:val="8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1">
    <w:name w:val="Название"/>
    <w:basedOn w:val="832"/>
    <w:next w:val="861"/>
    <w:link w:val="862"/>
    <w:qFormat/>
    <w:pPr>
      <w:jc w:val="center"/>
    </w:pPr>
    <w:rPr>
      <w:rFonts w:ascii="Arial" w:hAnsi="Arial" w:cs="Arial"/>
      <w:sz w:val="28"/>
      <w:szCs w:val="28"/>
    </w:rPr>
  </w:style>
  <w:style w:type="character" w:styleId="862">
    <w:name w:val="Название Знак"/>
    <w:next w:val="862"/>
    <w:link w:val="861"/>
    <w:rPr>
      <w:rFonts w:ascii="Arial" w:hAnsi="Arial" w:cs="Arial"/>
      <w:sz w:val="28"/>
      <w:szCs w:val="28"/>
    </w:rPr>
  </w:style>
  <w:style w:type="paragraph" w:styleId="863">
    <w:name w:val="ConsPlusCell"/>
    <w:next w:val="863"/>
    <w:link w:val="832"/>
    <w:uiPriority w:val="99"/>
    <w:rPr>
      <w:rFonts w:ascii="Arial" w:hAnsi="Arial" w:eastAsia="Calibri" w:cs="Arial"/>
      <w:lang w:val="ru-RU" w:eastAsia="en-US" w:bidi="ar-SA"/>
    </w:rPr>
  </w:style>
  <w:style w:type="character" w:styleId="864">
    <w:name w:val="ConsPlusNormal Знак"/>
    <w:next w:val="864"/>
    <w:link w:val="852"/>
    <w:rPr>
      <w:rFonts w:ascii="Arial" w:hAnsi="Arial" w:cs="Arial"/>
      <w:lang w:val="ru-RU" w:eastAsia="ru-RU" w:bidi="ar-SA"/>
    </w:rPr>
  </w:style>
  <w:style w:type="paragraph" w:styleId="865">
    <w:name w:val="Нижний колонтитул"/>
    <w:basedOn w:val="832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rFonts w:ascii="Times New Roman" w:hAnsi="Times New Roman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168</cp:revision>
  <dcterms:created xsi:type="dcterms:W3CDTF">2016-12-13T08:53:00Z</dcterms:created>
  <dcterms:modified xsi:type="dcterms:W3CDTF">2023-12-11T09:41:06Z</dcterms:modified>
  <cp:version>983040</cp:version>
</cp:coreProperties>
</file>