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63F" w:rsidRDefault="0050463F" w:rsidP="0030689F">
      <w:pPr>
        <w:spacing w:after="0" w:line="240" w:lineRule="auto"/>
        <w:ind w:left="-284" w:right="-144"/>
        <w:jc w:val="center"/>
        <w:rPr>
          <w:rFonts w:ascii="Times New Roman" w:hAnsi="Times New Roman"/>
          <w:b/>
          <w:sz w:val="28"/>
          <w:szCs w:val="28"/>
        </w:rPr>
      </w:pPr>
      <w:r w:rsidRPr="0050463F">
        <w:rPr>
          <w:rFonts w:ascii="Times New Roman" w:hAnsi="Times New Roman"/>
          <w:b/>
          <w:sz w:val="28"/>
          <w:szCs w:val="28"/>
        </w:rPr>
        <w:t>Оценка эффективности деятельности учреждений, подведомственных министерству труда и социального развития Новосибирской области</w:t>
      </w:r>
    </w:p>
    <w:p w:rsidR="00FA0E81" w:rsidRDefault="0050463F" w:rsidP="0030689F">
      <w:pPr>
        <w:spacing w:after="0" w:line="240" w:lineRule="auto"/>
        <w:ind w:left="-284" w:right="-144"/>
        <w:jc w:val="center"/>
        <w:rPr>
          <w:rFonts w:ascii="Times New Roman" w:hAnsi="Times New Roman"/>
          <w:b/>
          <w:sz w:val="28"/>
          <w:szCs w:val="28"/>
        </w:rPr>
      </w:pPr>
      <w:r w:rsidRPr="0050463F">
        <w:rPr>
          <w:rFonts w:ascii="Times New Roman" w:hAnsi="Times New Roman"/>
          <w:b/>
          <w:sz w:val="28"/>
          <w:szCs w:val="28"/>
        </w:rPr>
        <w:t>за I</w:t>
      </w:r>
      <w:r w:rsidR="007446F6">
        <w:rPr>
          <w:rFonts w:ascii="Times New Roman" w:hAnsi="Times New Roman"/>
          <w:b/>
          <w:sz w:val="28"/>
          <w:szCs w:val="28"/>
          <w:lang w:val="en-US"/>
        </w:rPr>
        <w:t>V</w:t>
      </w:r>
      <w:r w:rsidR="00B6685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50463F">
        <w:rPr>
          <w:rFonts w:ascii="Times New Roman" w:hAnsi="Times New Roman"/>
          <w:b/>
          <w:sz w:val="28"/>
          <w:szCs w:val="28"/>
        </w:rPr>
        <w:t>квартал 201</w:t>
      </w:r>
      <w:r w:rsidR="00115951">
        <w:rPr>
          <w:rFonts w:ascii="Times New Roman" w:hAnsi="Times New Roman"/>
          <w:b/>
          <w:sz w:val="28"/>
          <w:szCs w:val="28"/>
        </w:rPr>
        <w:t>9</w:t>
      </w:r>
      <w:r w:rsidRPr="0050463F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BE0BA4" w:rsidRPr="000D7096" w:rsidRDefault="00BE0BA4" w:rsidP="00740F10">
      <w:pPr>
        <w:spacing w:after="0" w:line="240" w:lineRule="auto"/>
        <w:ind w:left="-284" w:right="-144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363"/>
        <w:gridCol w:w="1134"/>
      </w:tblGrid>
      <w:tr w:rsidR="00B6685B" w:rsidRPr="00AE18ED" w:rsidTr="00740F10">
        <w:tc>
          <w:tcPr>
            <w:tcW w:w="851" w:type="dxa"/>
          </w:tcPr>
          <w:p w:rsidR="00B6685B" w:rsidRPr="007446F6" w:rsidRDefault="007446F6" w:rsidP="00B6685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6F6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363" w:type="dxa"/>
          </w:tcPr>
          <w:p w:rsidR="00B6685B" w:rsidRPr="007446F6" w:rsidRDefault="00B6685B" w:rsidP="00B668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6F6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учреждения</w:t>
            </w:r>
          </w:p>
          <w:p w:rsidR="00B6685B" w:rsidRPr="007446F6" w:rsidRDefault="00B6685B" w:rsidP="00B668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6685B" w:rsidRPr="007446F6" w:rsidRDefault="00B6685B" w:rsidP="00B6685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6F6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баллов</w:t>
            </w:r>
          </w:p>
        </w:tc>
      </w:tr>
      <w:tr w:rsidR="007446F6" w:rsidRPr="009E68AC" w:rsidTr="000E32EA">
        <w:tc>
          <w:tcPr>
            <w:tcW w:w="851" w:type="dxa"/>
            <w:vAlign w:val="center"/>
          </w:tcPr>
          <w:p w:rsidR="007446F6" w:rsidRPr="007446F6" w:rsidRDefault="007446F6" w:rsidP="007446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6F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vAlign w:val="center"/>
          </w:tcPr>
          <w:p w:rsidR="007446F6" w:rsidRPr="007446F6" w:rsidRDefault="007446F6" w:rsidP="007446F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6F6">
              <w:rPr>
                <w:rFonts w:ascii="Times New Roman" w:hAnsi="Times New Roman"/>
                <w:color w:val="000000"/>
                <w:sz w:val="28"/>
                <w:szCs w:val="28"/>
              </w:rPr>
              <w:t>ГАУССО НСО «</w:t>
            </w:r>
            <w:proofErr w:type="spellStart"/>
            <w:r w:rsidRPr="007446F6">
              <w:rPr>
                <w:rFonts w:ascii="Times New Roman" w:hAnsi="Times New Roman"/>
                <w:color w:val="000000"/>
                <w:sz w:val="28"/>
                <w:szCs w:val="28"/>
              </w:rPr>
              <w:t>Болотнинский</w:t>
            </w:r>
            <w:proofErr w:type="spellEnd"/>
            <w:r w:rsidRPr="007446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психоневрологический интернат»</w:t>
            </w:r>
          </w:p>
        </w:tc>
        <w:tc>
          <w:tcPr>
            <w:tcW w:w="1134" w:type="dxa"/>
          </w:tcPr>
          <w:p w:rsidR="007446F6" w:rsidRPr="007446F6" w:rsidRDefault="007446F6" w:rsidP="007446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6F6">
              <w:rPr>
                <w:rFonts w:ascii="Times New Roman" w:hAnsi="Times New Roman"/>
                <w:color w:val="000000"/>
                <w:sz w:val="28"/>
                <w:szCs w:val="28"/>
              </w:rPr>
              <w:t>130</w:t>
            </w:r>
          </w:p>
        </w:tc>
      </w:tr>
      <w:tr w:rsidR="007446F6" w:rsidRPr="009E68AC" w:rsidTr="000E32EA">
        <w:tc>
          <w:tcPr>
            <w:tcW w:w="851" w:type="dxa"/>
            <w:vAlign w:val="center"/>
          </w:tcPr>
          <w:p w:rsidR="007446F6" w:rsidRPr="007446F6" w:rsidRDefault="007446F6" w:rsidP="007446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6F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3" w:type="dxa"/>
            <w:vAlign w:val="center"/>
          </w:tcPr>
          <w:p w:rsidR="007446F6" w:rsidRPr="007446F6" w:rsidRDefault="007446F6" w:rsidP="007446F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6F6">
              <w:rPr>
                <w:rFonts w:ascii="Times New Roman" w:hAnsi="Times New Roman"/>
                <w:color w:val="000000"/>
                <w:sz w:val="28"/>
                <w:szCs w:val="28"/>
              </w:rPr>
              <w:t>ГАУССО НСО «Каменский психоневрологический интернат»</w:t>
            </w:r>
          </w:p>
        </w:tc>
        <w:tc>
          <w:tcPr>
            <w:tcW w:w="1134" w:type="dxa"/>
          </w:tcPr>
          <w:p w:rsidR="007446F6" w:rsidRPr="007446F6" w:rsidRDefault="007446F6" w:rsidP="007446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6F6">
              <w:rPr>
                <w:rFonts w:ascii="Times New Roman" w:hAnsi="Times New Roman"/>
                <w:color w:val="000000"/>
                <w:sz w:val="28"/>
                <w:szCs w:val="28"/>
              </w:rPr>
              <w:t>130</w:t>
            </w:r>
          </w:p>
        </w:tc>
      </w:tr>
      <w:tr w:rsidR="007446F6" w:rsidRPr="009E68AC" w:rsidTr="000E32EA">
        <w:tc>
          <w:tcPr>
            <w:tcW w:w="851" w:type="dxa"/>
            <w:vAlign w:val="center"/>
          </w:tcPr>
          <w:p w:rsidR="007446F6" w:rsidRPr="007446F6" w:rsidRDefault="007446F6" w:rsidP="007446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6F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63" w:type="dxa"/>
            <w:vAlign w:val="center"/>
          </w:tcPr>
          <w:p w:rsidR="007446F6" w:rsidRPr="007446F6" w:rsidRDefault="007446F6" w:rsidP="007446F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6F6">
              <w:rPr>
                <w:rFonts w:ascii="Times New Roman" w:hAnsi="Times New Roman"/>
                <w:color w:val="000000"/>
                <w:sz w:val="28"/>
                <w:szCs w:val="28"/>
              </w:rPr>
              <w:t>ГАУССО НСО «Успенский психоневрологический интернат»</w:t>
            </w:r>
          </w:p>
        </w:tc>
        <w:tc>
          <w:tcPr>
            <w:tcW w:w="1134" w:type="dxa"/>
          </w:tcPr>
          <w:p w:rsidR="007446F6" w:rsidRPr="007446F6" w:rsidRDefault="007446F6" w:rsidP="007446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6F6">
              <w:rPr>
                <w:rFonts w:ascii="Times New Roman" w:hAnsi="Times New Roman"/>
                <w:color w:val="000000"/>
                <w:sz w:val="28"/>
                <w:szCs w:val="28"/>
              </w:rPr>
              <w:t>130</w:t>
            </w:r>
          </w:p>
        </w:tc>
      </w:tr>
      <w:tr w:rsidR="007446F6" w:rsidRPr="009E68AC" w:rsidTr="000E32EA">
        <w:tc>
          <w:tcPr>
            <w:tcW w:w="851" w:type="dxa"/>
            <w:vAlign w:val="center"/>
          </w:tcPr>
          <w:p w:rsidR="007446F6" w:rsidRPr="007446F6" w:rsidRDefault="007446F6" w:rsidP="007446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6F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63" w:type="dxa"/>
            <w:vAlign w:val="center"/>
          </w:tcPr>
          <w:p w:rsidR="007446F6" w:rsidRPr="007446F6" w:rsidRDefault="007446F6" w:rsidP="007446F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6F6">
              <w:rPr>
                <w:rFonts w:ascii="Times New Roman" w:hAnsi="Times New Roman"/>
                <w:color w:val="000000"/>
                <w:sz w:val="28"/>
                <w:szCs w:val="28"/>
              </w:rPr>
              <w:t>ГАУССО НСО «Завьяловский психоневрологический интернат»</w:t>
            </w:r>
          </w:p>
        </w:tc>
        <w:tc>
          <w:tcPr>
            <w:tcW w:w="1134" w:type="dxa"/>
          </w:tcPr>
          <w:p w:rsidR="007446F6" w:rsidRPr="007446F6" w:rsidRDefault="007446F6" w:rsidP="007446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6F6">
              <w:rPr>
                <w:rFonts w:ascii="Times New Roman" w:hAnsi="Times New Roman"/>
                <w:color w:val="000000"/>
                <w:sz w:val="28"/>
                <w:szCs w:val="28"/>
              </w:rPr>
              <w:t>130</w:t>
            </w:r>
          </w:p>
        </w:tc>
      </w:tr>
      <w:tr w:rsidR="007446F6" w:rsidRPr="009E68AC" w:rsidTr="000E32EA">
        <w:tc>
          <w:tcPr>
            <w:tcW w:w="851" w:type="dxa"/>
            <w:vAlign w:val="center"/>
          </w:tcPr>
          <w:p w:rsidR="007446F6" w:rsidRPr="007446F6" w:rsidRDefault="007446F6" w:rsidP="007446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6F6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363" w:type="dxa"/>
            <w:vAlign w:val="center"/>
          </w:tcPr>
          <w:p w:rsidR="007446F6" w:rsidRPr="007446F6" w:rsidRDefault="007446F6" w:rsidP="007446F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6F6">
              <w:rPr>
                <w:rFonts w:ascii="Times New Roman" w:hAnsi="Times New Roman"/>
                <w:color w:val="000000"/>
                <w:sz w:val="28"/>
                <w:szCs w:val="28"/>
              </w:rPr>
              <w:t>ГАУ СО НСО «Областной комплексный центр социальной адаптации граждан»</w:t>
            </w:r>
          </w:p>
        </w:tc>
        <w:tc>
          <w:tcPr>
            <w:tcW w:w="1134" w:type="dxa"/>
          </w:tcPr>
          <w:p w:rsidR="007446F6" w:rsidRPr="007446F6" w:rsidRDefault="007446F6" w:rsidP="007446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6F6">
              <w:rPr>
                <w:rFonts w:ascii="Times New Roman" w:hAnsi="Times New Roman"/>
                <w:color w:val="000000"/>
                <w:sz w:val="28"/>
                <w:szCs w:val="28"/>
              </w:rPr>
              <w:t>130</w:t>
            </w:r>
          </w:p>
        </w:tc>
      </w:tr>
      <w:tr w:rsidR="007446F6" w:rsidRPr="009E68AC" w:rsidTr="000E32EA">
        <w:tc>
          <w:tcPr>
            <w:tcW w:w="851" w:type="dxa"/>
            <w:vAlign w:val="center"/>
          </w:tcPr>
          <w:p w:rsidR="007446F6" w:rsidRPr="007446F6" w:rsidRDefault="007446F6" w:rsidP="007446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6F6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363" w:type="dxa"/>
            <w:vAlign w:val="center"/>
          </w:tcPr>
          <w:p w:rsidR="007446F6" w:rsidRPr="007446F6" w:rsidRDefault="007446F6" w:rsidP="007446F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6F6">
              <w:rPr>
                <w:rFonts w:ascii="Times New Roman" w:hAnsi="Times New Roman"/>
                <w:color w:val="000000"/>
                <w:sz w:val="28"/>
                <w:szCs w:val="28"/>
              </w:rPr>
              <w:t>ГАСУСО НСО «Обской психоневрологический интернат»</w:t>
            </w:r>
          </w:p>
        </w:tc>
        <w:tc>
          <w:tcPr>
            <w:tcW w:w="1134" w:type="dxa"/>
          </w:tcPr>
          <w:p w:rsidR="007446F6" w:rsidRPr="007446F6" w:rsidRDefault="007446F6" w:rsidP="007446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6F6">
              <w:rPr>
                <w:rFonts w:ascii="Times New Roman" w:hAnsi="Times New Roman"/>
                <w:color w:val="000000"/>
                <w:sz w:val="28"/>
                <w:szCs w:val="28"/>
              </w:rPr>
              <w:t>129</w:t>
            </w:r>
          </w:p>
        </w:tc>
      </w:tr>
      <w:tr w:rsidR="007446F6" w:rsidRPr="009E68AC" w:rsidTr="000E32EA">
        <w:tc>
          <w:tcPr>
            <w:tcW w:w="851" w:type="dxa"/>
            <w:vAlign w:val="center"/>
          </w:tcPr>
          <w:p w:rsidR="007446F6" w:rsidRPr="007446F6" w:rsidRDefault="007446F6" w:rsidP="007446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6F6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363" w:type="dxa"/>
            <w:vAlign w:val="center"/>
          </w:tcPr>
          <w:p w:rsidR="007446F6" w:rsidRPr="007446F6" w:rsidRDefault="007446F6" w:rsidP="007446F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6F6">
              <w:rPr>
                <w:rFonts w:ascii="Times New Roman" w:hAnsi="Times New Roman"/>
                <w:color w:val="000000"/>
                <w:sz w:val="28"/>
                <w:szCs w:val="28"/>
              </w:rPr>
              <w:t>ГАУ НСО ССО «Новосибирский дом ветеранов»</w:t>
            </w:r>
          </w:p>
        </w:tc>
        <w:tc>
          <w:tcPr>
            <w:tcW w:w="1134" w:type="dxa"/>
          </w:tcPr>
          <w:p w:rsidR="007446F6" w:rsidRPr="007446F6" w:rsidRDefault="007446F6" w:rsidP="007446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6F6">
              <w:rPr>
                <w:rFonts w:ascii="Times New Roman" w:hAnsi="Times New Roman"/>
                <w:color w:val="000000"/>
                <w:sz w:val="28"/>
                <w:szCs w:val="28"/>
              </w:rPr>
              <w:t>129</w:t>
            </w:r>
          </w:p>
        </w:tc>
      </w:tr>
      <w:tr w:rsidR="007446F6" w:rsidRPr="009E68AC" w:rsidTr="000E32EA">
        <w:tc>
          <w:tcPr>
            <w:tcW w:w="851" w:type="dxa"/>
            <w:vAlign w:val="center"/>
          </w:tcPr>
          <w:p w:rsidR="007446F6" w:rsidRPr="007446F6" w:rsidRDefault="007446F6" w:rsidP="007446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6F6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363" w:type="dxa"/>
            <w:vAlign w:val="center"/>
          </w:tcPr>
          <w:p w:rsidR="007446F6" w:rsidRPr="007446F6" w:rsidRDefault="007446F6" w:rsidP="007446F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6F6">
              <w:rPr>
                <w:rFonts w:ascii="Times New Roman" w:hAnsi="Times New Roman"/>
                <w:color w:val="000000"/>
                <w:sz w:val="28"/>
                <w:szCs w:val="28"/>
              </w:rPr>
              <w:t>ГАУ НСО «Центр социальной помощи семье и детям «Семья»</w:t>
            </w:r>
          </w:p>
        </w:tc>
        <w:tc>
          <w:tcPr>
            <w:tcW w:w="1134" w:type="dxa"/>
          </w:tcPr>
          <w:p w:rsidR="007446F6" w:rsidRPr="007446F6" w:rsidRDefault="007446F6" w:rsidP="007446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6F6">
              <w:rPr>
                <w:rFonts w:ascii="Times New Roman" w:hAnsi="Times New Roman"/>
                <w:color w:val="000000"/>
                <w:sz w:val="28"/>
                <w:szCs w:val="28"/>
              </w:rPr>
              <w:t>129</w:t>
            </w:r>
          </w:p>
        </w:tc>
      </w:tr>
      <w:tr w:rsidR="007446F6" w:rsidRPr="009E68AC" w:rsidTr="000E32EA">
        <w:tc>
          <w:tcPr>
            <w:tcW w:w="851" w:type="dxa"/>
            <w:vAlign w:val="center"/>
          </w:tcPr>
          <w:p w:rsidR="007446F6" w:rsidRPr="007446F6" w:rsidRDefault="007446F6" w:rsidP="007446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6F6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363" w:type="dxa"/>
            <w:vAlign w:val="center"/>
          </w:tcPr>
          <w:p w:rsidR="007446F6" w:rsidRPr="007446F6" w:rsidRDefault="007446F6" w:rsidP="007446F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6F6">
              <w:rPr>
                <w:rFonts w:ascii="Times New Roman" w:hAnsi="Times New Roman"/>
                <w:color w:val="000000"/>
                <w:sz w:val="28"/>
                <w:szCs w:val="28"/>
              </w:rPr>
              <w:t>ГАУ НСО «Комплексный центр социальной адаптации инвалидов»</w:t>
            </w:r>
          </w:p>
        </w:tc>
        <w:tc>
          <w:tcPr>
            <w:tcW w:w="1134" w:type="dxa"/>
          </w:tcPr>
          <w:p w:rsidR="007446F6" w:rsidRPr="007446F6" w:rsidRDefault="007446F6" w:rsidP="007446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6F6">
              <w:rPr>
                <w:rFonts w:ascii="Times New Roman" w:hAnsi="Times New Roman"/>
                <w:color w:val="000000"/>
                <w:sz w:val="28"/>
                <w:szCs w:val="28"/>
              </w:rPr>
              <w:t>129</w:t>
            </w:r>
          </w:p>
        </w:tc>
      </w:tr>
      <w:tr w:rsidR="007446F6" w:rsidRPr="009E68AC" w:rsidTr="000E32EA">
        <w:tc>
          <w:tcPr>
            <w:tcW w:w="851" w:type="dxa"/>
            <w:vAlign w:val="center"/>
          </w:tcPr>
          <w:p w:rsidR="007446F6" w:rsidRPr="007446F6" w:rsidRDefault="007446F6" w:rsidP="007446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6F6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363" w:type="dxa"/>
            <w:vAlign w:val="center"/>
          </w:tcPr>
          <w:p w:rsidR="007446F6" w:rsidRPr="007446F6" w:rsidRDefault="007446F6" w:rsidP="007446F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6F6">
              <w:rPr>
                <w:rFonts w:ascii="Times New Roman" w:hAnsi="Times New Roman"/>
                <w:color w:val="000000"/>
                <w:sz w:val="28"/>
                <w:szCs w:val="28"/>
              </w:rPr>
              <w:t>ГБУ НСО «Социально-реабилитационный центр для несовершеннолетних «Виктория»</w:t>
            </w:r>
          </w:p>
        </w:tc>
        <w:tc>
          <w:tcPr>
            <w:tcW w:w="1134" w:type="dxa"/>
          </w:tcPr>
          <w:p w:rsidR="007446F6" w:rsidRPr="007446F6" w:rsidRDefault="007446F6" w:rsidP="007446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6F6">
              <w:rPr>
                <w:rFonts w:ascii="Times New Roman" w:hAnsi="Times New Roman"/>
                <w:color w:val="000000"/>
                <w:sz w:val="28"/>
                <w:szCs w:val="28"/>
              </w:rPr>
              <w:t>129</w:t>
            </w:r>
          </w:p>
        </w:tc>
      </w:tr>
      <w:tr w:rsidR="007446F6" w:rsidRPr="009E68AC" w:rsidTr="000E32EA">
        <w:tc>
          <w:tcPr>
            <w:tcW w:w="851" w:type="dxa"/>
            <w:vAlign w:val="center"/>
          </w:tcPr>
          <w:p w:rsidR="007446F6" w:rsidRPr="007446F6" w:rsidRDefault="007446F6" w:rsidP="007446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6F6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363" w:type="dxa"/>
            <w:vAlign w:val="center"/>
          </w:tcPr>
          <w:p w:rsidR="007446F6" w:rsidRPr="007446F6" w:rsidRDefault="007446F6" w:rsidP="007446F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6F6">
              <w:rPr>
                <w:rFonts w:ascii="Times New Roman" w:hAnsi="Times New Roman"/>
                <w:color w:val="000000"/>
                <w:sz w:val="28"/>
                <w:szCs w:val="28"/>
              </w:rPr>
              <w:t>ГАСУСО НСО «Ояшинский детский дом-интернат для умственно отсталых детей»</w:t>
            </w:r>
          </w:p>
        </w:tc>
        <w:tc>
          <w:tcPr>
            <w:tcW w:w="1134" w:type="dxa"/>
          </w:tcPr>
          <w:p w:rsidR="007446F6" w:rsidRPr="007446F6" w:rsidRDefault="007446F6" w:rsidP="007446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6F6">
              <w:rPr>
                <w:rFonts w:ascii="Times New Roman" w:hAnsi="Times New Roman"/>
                <w:color w:val="000000"/>
                <w:sz w:val="28"/>
                <w:szCs w:val="28"/>
              </w:rPr>
              <w:t>125</w:t>
            </w:r>
          </w:p>
        </w:tc>
      </w:tr>
      <w:tr w:rsidR="007446F6" w:rsidRPr="009E68AC" w:rsidTr="000E32EA">
        <w:tc>
          <w:tcPr>
            <w:tcW w:w="851" w:type="dxa"/>
            <w:vAlign w:val="center"/>
          </w:tcPr>
          <w:p w:rsidR="007446F6" w:rsidRPr="007446F6" w:rsidRDefault="007446F6" w:rsidP="007446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6F6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363" w:type="dxa"/>
            <w:vAlign w:val="center"/>
          </w:tcPr>
          <w:p w:rsidR="007446F6" w:rsidRPr="007446F6" w:rsidRDefault="007446F6" w:rsidP="007446F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6F6">
              <w:rPr>
                <w:rFonts w:ascii="Times New Roman" w:hAnsi="Times New Roman"/>
                <w:color w:val="000000"/>
                <w:sz w:val="28"/>
                <w:szCs w:val="28"/>
              </w:rPr>
              <w:t>ГАУССО НСО «Тогучинский психоневрологический интернат»</w:t>
            </w:r>
          </w:p>
        </w:tc>
        <w:tc>
          <w:tcPr>
            <w:tcW w:w="1134" w:type="dxa"/>
          </w:tcPr>
          <w:p w:rsidR="007446F6" w:rsidRPr="007446F6" w:rsidRDefault="007446F6" w:rsidP="007446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6F6">
              <w:rPr>
                <w:rFonts w:ascii="Times New Roman" w:hAnsi="Times New Roman"/>
                <w:color w:val="000000"/>
                <w:sz w:val="28"/>
                <w:szCs w:val="28"/>
              </w:rPr>
              <w:t>125</w:t>
            </w:r>
          </w:p>
        </w:tc>
      </w:tr>
      <w:tr w:rsidR="007446F6" w:rsidRPr="009E68AC" w:rsidTr="000E32EA">
        <w:tc>
          <w:tcPr>
            <w:tcW w:w="851" w:type="dxa"/>
            <w:vAlign w:val="center"/>
          </w:tcPr>
          <w:p w:rsidR="007446F6" w:rsidRPr="007446F6" w:rsidRDefault="007446F6" w:rsidP="007446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6F6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363" w:type="dxa"/>
            <w:vAlign w:val="center"/>
          </w:tcPr>
          <w:p w:rsidR="007446F6" w:rsidRPr="007446F6" w:rsidRDefault="007446F6" w:rsidP="007446F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6F6">
              <w:rPr>
                <w:rFonts w:ascii="Times New Roman" w:hAnsi="Times New Roman"/>
                <w:color w:val="000000"/>
                <w:sz w:val="28"/>
                <w:szCs w:val="28"/>
              </w:rPr>
              <w:t>ГАСУ НСО «Областной Дом милосердия»</w:t>
            </w:r>
          </w:p>
        </w:tc>
        <w:tc>
          <w:tcPr>
            <w:tcW w:w="1134" w:type="dxa"/>
          </w:tcPr>
          <w:p w:rsidR="007446F6" w:rsidRPr="007446F6" w:rsidRDefault="007446F6" w:rsidP="007446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6F6">
              <w:rPr>
                <w:rFonts w:ascii="Times New Roman" w:hAnsi="Times New Roman"/>
                <w:color w:val="000000"/>
                <w:sz w:val="28"/>
                <w:szCs w:val="28"/>
              </w:rPr>
              <w:t>125</w:t>
            </w:r>
          </w:p>
        </w:tc>
      </w:tr>
      <w:tr w:rsidR="007446F6" w:rsidRPr="009E68AC" w:rsidTr="000E32EA">
        <w:tc>
          <w:tcPr>
            <w:tcW w:w="851" w:type="dxa"/>
            <w:vAlign w:val="center"/>
          </w:tcPr>
          <w:p w:rsidR="007446F6" w:rsidRPr="007446F6" w:rsidRDefault="007446F6" w:rsidP="007446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6F6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363" w:type="dxa"/>
            <w:vAlign w:val="center"/>
          </w:tcPr>
          <w:p w:rsidR="007446F6" w:rsidRPr="007446F6" w:rsidRDefault="007446F6" w:rsidP="007446F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6F6">
              <w:rPr>
                <w:rFonts w:ascii="Times New Roman" w:hAnsi="Times New Roman"/>
                <w:color w:val="000000"/>
                <w:sz w:val="28"/>
                <w:szCs w:val="28"/>
              </w:rPr>
              <w:t>ГАУ СО НСО «Областной комплексный центр социальной реабилитации «Надежда»</w:t>
            </w:r>
          </w:p>
        </w:tc>
        <w:tc>
          <w:tcPr>
            <w:tcW w:w="1134" w:type="dxa"/>
          </w:tcPr>
          <w:p w:rsidR="007446F6" w:rsidRPr="007446F6" w:rsidRDefault="007446F6" w:rsidP="007446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6F6">
              <w:rPr>
                <w:rFonts w:ascii="Times New Roman" w:hAnsi="Times New Roman"/>
                <w:color w:val="000000"/>
                <w:sz w:val="28"/>
                <w:szCs w:val="28"/>
              </w:rPr>
              <w:t>125</w:t>
            </w:r>
          </w:p>
        </w:tc>
      </w:tr>
      <w:tr w:rsidR="007446F6" w:rsidRPr="009E68AC" w:rsidTr="000E32EA">
        <w:tc>
          <w:tcPr>
            <w:tcW w:w="851" w:type="dxa"/>
            <w:vAlign w:val="center"/>
          </w:tcPr>
          <w:p w:rsidR="007446F6" w:rsidRPr="007446F6" w:rsidRDefault="007446F6" w:rsidP="007446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6F6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363" w:type="dxa"/>
            <w:vAlign w:val="center"/>
          </w:tcPr>
          <w:p w:rsidR="007446F6" w:rsidRPr="007446F6" w:rsidRDefault="007446F6" w:rsidP="007446F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6F6">
              <w:rPr>
                <w:rFonts w:ascii="Times New Roman" w:hAnsi="Times New Roman"/>
                <w:color w:val="000000"/>
                <w:sz w:val="28"/>
                <w:szCs w:val="28"/>
              </w:rPr>
              <w:t>ГАУСО НСО «Реабилитационный центр для детей и подростков с ограниченными возможностями» (для лиц с дефектами умственного и физического развития)</w:t>
            </w:r>
          </w:p>
        </w:tc>
        <w:tc>
          <w:tcPr>
            <w:tcW w:w="1134" w:type="dxa"/>
          </w:tcPr>
          <w:p w:rsidR="007446F6" w:rsidRPr="007446F6" w:rsidRDefault="007446F6" w:rsidP="007446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6F6">
              <w:rPr>
                <w:rFonts w:ascii="Times New Roman" w:hAnsi="Times New Roman"/>
                <w:color w:val="000000"/>
                <w:sz w:val="28"/>
                <w:szCs w:val="28"/>
              </w:rPr>
              <w:t>125</w:t>
            </w:r>
          </w:p>
        </w:tc>
      </w:tr>
      <w:tr w:rsidR="007446F6" w:rsidRPr="009E68AC" w:rsidTr="000E32EA">
        <w:tc>
          <w:tcPr>
            <w:tcW w:w="851" w:type="dxa"/>
            <w:vAlign w:val="center"/>
          </w:tcPr>
          <w:p w:rsidR="007446F6" w:rsidRPr="007446F6" w:rsidRDefault="007446F6" w:rsidP="007446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6F6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363" w:type="dxa"/>
            <w:vAlign w:val="center"/>
          </w:tcPr>
          <w:p w:rsidR="007446F6" w:rsidRPr="007446F6" w:rsidRDefault="007446F6" w:rsidP="007446F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6F6">
              <w:rPr>
                <w:rFonts w:ascii="Times New Roman" w:hAnsi="Times New Roman"/>
                <w:color w:val="000000"/>
                <w:sz w:val="28"/>
                <w:szCs w:val="28"/>
              </w:rPr>
              <w:t>ГАУ НСО «Областной центр социальной помощи семье и детям «Радуга»</w:t>
            </w:r>
          </w:p>
        </w:tc>
        <w:tc>
          <w:tcPr>
            <w:tcW w:w="1134" w:type="dxa"/>
          </w:tcPr>
          <w:p w:rsidR="007446F6" w:rsidRPr="007446F6" w:rsidRDefault="007446F6" w:rsidP="007446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6F6">
              <w:rPr>
                <w:rFonts w:ascii="Times New Roman" w:hAnsi="Times New Roman"/>
                <w:color w:val="000000"/>
                <w:sz w:val="28"/>
                <w:szCs w:val="28"/>
              </w:rPr>
              <w:t>125</w:t>
            </w:r>
          </w:p>
        </w:tc>
      </w:tr>
      <w:tr w:rsidR="007446F6" w:rsidRPr="009E68AC" w:rsidTr="000E32EA">
        <w:tc>
          <w:tcPr>
            <w:tcW w:w="851" w:type="dxa"/>
            <w:vAlign w:val="center"/>
          </w:tcPr>
          <w:p w:rsidR="007446F6" w:rsidRPr="007446F6" w:rsidRDefault="007446F6" w:rsidP="007446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6F6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363" w:type="dxa"/>
            <w:vAlign w:val="center"/>
          </w:tcPr>
          <w:p w:rsidR="007446F6" w:rsidRPr="007446F6" w:rsidRDefault="007446F6" w:rsidP="007446F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6F6">
              <w:rPr>
                <w:rFonts w:ascii="Times New Roman" w:hAnsi="Times New Roman"/>
                <w:color w:val="000000"/>
                <w:sz w:val="28"/>
                <w:szCs w:val="28"/>
              </w:rPr>
              <w:t>ГАУ НСО «</w:t>
            </w:r>
            <w:proofErr w:type="spellStart"/>
            <w:r w:rsidRPr="007446F6">
              <w:rPr>
                <w:rFonts w:ascii="Times New Roman" w:hAnsi="Times New Roman"/>
                <w:color w:val="000000"/>
                <w:sz w:val="28"/>
                <w:szCs w:val="28"/>
              </w:rPr>
              <w:t>Чулымский</w:t>
            </w:r>
            <w:proofErr w:type="spellEnd"/>
            <w:r w:rsidRPr="007446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специальный дом-интернат для престарелых и инвалидов»</w:t>
            </w:r>
          </w:p>
        </w:tc>
        <w:tc>
          <w:tcPr>
            <w:tcW w:w="1134" w:type="dxa"/>
          </w:tcPr>
          <w:p w:rsidR="007446F6" w:rsidRPr="007446F6" w:rsidRDefault="007446F6" w:rsidP="007446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6F6">
              <w:rPr>
                <w:rFonts w:ascii="Times New Roman" w:hAnsi="Times New Roman"/>
                <w:color w:val="000000"/>
                <w:sz w:val="28"/>
                <w:szCs w:val="28"/>
              </w:rPr>
              <w:t>125</w:t>
            </w:r>
          </w:p>
        </w:tc>
      </w:tr>
      <w:tr w:rsidR="007446F6" w:rsidRPr="009E68AC" w:rsidTr="000E32EA">
        <w:tc>
          <w:tcPr>
            <w:tcW w:w="851" w:type="dxa"/>
            <w:vAlign w:val="center"/>
          </w:tcPr>
          <w:p w:rsidR="007446F6" w:rsidRPr="007446F6" w:rsidRDefault="007446F6" w:rsidP="007446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6F6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363" w:type="dxa"/>
            <w:vAlign w:val="center"/>
          </w:tcPr>
          <w:p w:rsidR="007446F6" w:rsidRPr="007446F6" w:rsidRDefault="007446F6" w:rsidP="007446F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6F6">
              <w:rPr>
                <w:rFonts w:ascii="Times New Roman" w:hAnsi="Times New Roman"/>
                <w:color w:val="000000"/>
                <w:sz w:val="28"/>
                <w:szCs w:val="28"/>
              </w:rPr>
              <w:t>ГАУ НСО «Областной центр социальной помощи семье и детям «Морской залив»</w:t>
            </w:r>
          </w:p>
        </w:tc>
        <w:tc>
          <w:tcPr>
            <w:tcW w:w="1134" w:type="dxa"/>
          </w:tcPr>
          <w:p w:rsidR="007446F6" w:rsidRPr="007446F6" w:rsidRDefault="007446F6" w:rsidP="007446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6F6">
              <w:rPr>
                <w:rFonts w:ascii="Times New Roman" w:hAnsi="Times New Roman"/>
                <w:color w:val="000000"/>
                <w:sz w:val="28"/>
                <w:szCs w:val="28"/>
              </w:rPr>
              <w:t>124</w:t>
            </w:r>
          </w:p>
        </w:tc>
      </w:tr>
      <w:tr w:rsidR="007446F6" w:rsidRPr="009E68AC" w:rsidTr="000E32EA">
        <w:tc>
          <w:tcPr>
            <w:tcW w:w="851" w:type="dxa"/>
            <w:vAlign w:val="center"/>
          </w:tcPr>
          <w:p w:rsidR="007446F6" w:rsidRPr="007446F6" w:rsidRDefault="007446F6" w:rsidP="007446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6F6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363" w:type="dxa"/>
            <w:vAlign w:val="center"/>
          </w:tcPr>
          <w:p w:rsidR="007446F6" w:rsidRPr="007446F6" w:rsidRDefault="007446F6" w:rsidP="007446F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6F6">
              <w:rPr>
                <w:rFonts w:ascii="Times New Roman" w:hAnsi="Times New Roman"/>
                <w:color w:val="000000"/>
                <w:sz w:val="28"/>
                <w:szCs w:val="28"/>
              </w:rPr>
              <w:t>ГБУ НСО «Центр помощи детям, оста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вшимся без попечения родителей </w:t>
            </w:r>
            <w:bookmarkStart w:id="0" w:name="_GoBack"/>
            <w:bookmarkEnd w:id="0"/>
            <w:r w:rsidRPr="007446F6">
              <w:rPr>
                <w:rFonts w:ascii="Times New Roman" w:hAnsi="Times New Roman"/>
                <w:color w:val="000000"/>
                <w:sz w:val="28"/>
                <w:szCs w:val="28"/>
              </w:rPr>
              <w:t>«Рассвет»</w:t>
            </w:r>
          </w:p>
        </w:tc>
        <w:tc>
          <w:tcPr>
            <w:tcW w:w="1134" w:type="dxa"/>
          </w:tcPr>
          <w:p w:rsidR="007446F6" w:rsidRPr="007446F6" w:rsidRDefault="007446F6" w:rsidP="007446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6F6">
              <w:rPr>
                <w:rFonts w:ascii="Times New Roman" w:hAnsi="Times New Roman"/>
                <w:color w:val="000000"/>
                <w:sz w:val="28"/>
                <w:szCs w:val="28"/>
              </w:rPr>
              <w:t>124</w:t>
            </w:r>
          </w:p>
        </w:tc>
      </w:tr>
      <w:tr w:rsidR="007446F6" w:rsidRPr="009E68AC" w:rsidTr="000E32EA">
        <w:tc>
          <w:tcPr>
            <w:tcW w:w="851" w:type="dxa"/>
            <w:vAlign w:val="center"/>
          </w:tcPr>
          <w:p w:rsidR="007446F6" w:rsidRPr="007446F6" w:rsidRDefault="007446F6" w:rsidP="007446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6F6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363" w:type="dxa"/>
            <w:vAlign w:val="center"/>
          </w:tcPr>
          <w:p w:rsidR="007446F6" w:rsidRPr="007446F6" w:rsidRDefault="007446F6" w:rsidP="007446F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6F6">
              <w:rPr>
                <w:rFonts w:ascii="Times New Roman" w:hAnsi="Times New Roman"/>
                <w:color w:val="000000"/>
                <w:sz w:val="28"/>
                <w:szCs w:val="28"/>
              </w:rPr>
              <w:t>ГАУСО НСО «Маслянинский комплексный социально-оздоровительный центр»</w:t>
            </w:r>
          </w:p>
        </w:tc>
        <w:tc>
          <w:tcPr>
            <w:tcW w:w="1134" w:type="dxa"/>
          </w:tcPr>
          <w:p w:rsidR="007446F6" w:rsidRPr="007446F6" w:rsidRDefault="007446F6" w:rsidP="007446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6F6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</w:tr>
      <w:tr w:rsidR="007446F6" w:rsidRPr="009E68AC" w:rsidTr="000E32EA">
        <w:tc>
          <w:tcPr>
            <w:tcW w:w="851" w:type="dxa"/>
            <w:vAlign w:val="center"/>
          </w:tcPr>
          <w:p w:rsidR="007446F6" w:rsidRPr="007446F6" w:rsidRDefault="007446F6" w:rsidP="007446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6F6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363" w:type="dxa"/>
            <w:vAlign w:val="center"/>
          </w:tcPr>
          <w:p w:rsidR="007446F6" w:rsidRPr="007446F6" w:rsidRDefault="007446F6" w:rsidP="007446F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6F6">
              <w:rPr>
                <w:rFonts w:ascii="Times New Roman" w:hAnsi="Times New Roman"/>
                <w:color w:val="000000"/>
                <w:sz w:val="28"/>
                <w:szCs w:val="28"/>
              </w:rPr>
              <w:t>ГАУ НСО «Дом ветеранов Новосибирской области»</w:t>
            </w:r>
          </w:p>
        </w:tc>
        <w:tc>
          <w:tcPr>
            <w:tcW w:w="1134" w:type="dxa"/>
          </w:tcPr>
          <w:p w:rsidR="007446F6" w:rsidRPr="007446F6" w:rsidRDefault="007446F6" w:rsidP="007446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6F6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</w:tr>
      <w:tr w:rsidR="007446F6" w:rsidRPr="009E68AC" w:rsidTr="000E32EA">
        <w:tc>
          <w:tcPr>
            <w:tcW w:w="851" w:type="dxa"/>
            <w:vAlign w:val="center"/>
          </w:tcPr>
          <w:p w:rsidR="007446F6" w:rsidRPr="007446F6" w:rsidRDefault="007446F6" w:rsidP="007446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6F6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363" w:type="dxa"/>
            <w:vAlign w:val="center"/>
          </w:tcPr>
          <w:p w:rsidR="007446F6" w:rsidRPr="007446F6" w:rsidRDefault="007446F6" w:rsidP="007446F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6F6">
              <w:rPr>
                <w:rFonts w:ascii="Times New Roman" w:hAnsi="Times New Roman"/>
                <w:color w:val="000000"/>
                <w:sz w:val="28"/>
                <w:szCs w:val="28"/>
              </w:rPr>
              <w:t>ГАУ ССО НСО «</w:t>
            </w:r>
            <w:proofErr w:type="spellStart"/>
            <w:r w:rsidRPr="007446F6">
              <w:rPr>
                <w:rFonts w:ascii="Times New Roman" w:hAnsi="Times New Roman"/>
                <w:color w:val="000000"/>
                <w:sz w:val="28"/>
                <w:szCs w:val="28"/>
              </w:rPr>
              <w:t>Бердский</w:t>
            </w:r>
            <w:proofErr w:type="spellEnd"/>
            <w:r w:rsidRPr="007446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пансионат ветеранов труда им. М.И. Калинина»</w:t>
            </w:r>
          </w:p>
        </w:tc>
        <w:tc>
          <w:tcPr>
            <w:tcW w:w="1134" w:type="dxa"/>
          </w:tcPr>
          <w:p w:rsidR="007446F6" w:rsidRPr="007446F6" w:rsidRDefault="007446F6" w:rsidP="007446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6F6">
              <w:rPr>
                <w:rFonts w:ascii="Times New Roman" w:hAnsi="Times New Roman"/>
                <w:color w:val="000000"/>
                <w:sz w:val="28"/>
                <w:szCs w:val="28"/>
              </w:rPr>
              <w:t>115</w:t>
            </w:r>
          </w:p>
        </w:tc>
      </w:tr>
      <w:tr w:rsidR="007446F6" w:rsidRPr="009E68AC" w:rsidTr="000E32EA">
        <w:tc>
          <w:tcPr>
            <w:tcW w:w="851" w:type="dxa"/>
            <w:vAlign w:val="center"/>
          </w:tcPr>
          <w:p w:rsidR="007446F6" w:rsidRPr="007446F6" w:rsidRDefault="007446F6" w:rsidP="007446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6F6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363" w:type="dxa"/>
            <w:vAlign w:val="center"/>
          </w:tcPr>
          <w:p w:rsidR="007446F6" w:rsidRPr="007446F6" w:rsidRDefault="007446F6" w:rsidP="007446F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6F6">
              <w:rPr>
                <w:rFonts w:ascii="Times New Roman" w:hAnsi="Times New Roman"/>
                <w:color w:val="000000"/>
                <w:sz w:val="28"/>
                <w:szCs w:val="28"/>
              </w:rPr>
              <w:t>ГАУСО НСО «Новосибирский областной геронтологический центр»</w:t>
            </w:r>
          </w:p>
        </w:tc>
        <w:tc>
          <w:tcPr>
            <w:tcW w:w="1134" w:type="dxa"/>
          </w:tcPr>
          <w:p w:rsidR="007446F6" w:rsidRPr="007446F6" w:rsidRDefault="007446F6" w:rsidP="007446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6F6">
              <w:rPr>
                <w:rFonts w:ascii="Times New Roman" w:hAnsi="Times New Roman"/>
                <w:color w:val="000000"/>
                <w:sz w:val="28"/>
                <w:szCs w:val="28"/>
              </w:rPr>
              <w:t>115</w:t>
            </w:r>
          </w:p>
        </w:tc>
      </w:tr>
      <w:tr w:rsidR="007446F6" w:rsidRPr="009E68AC" w:rsidTr="00A404E9">
        <w:tc>
          <w:tcPr>
            <w:tcW w:w="851" w:type="dxa"/>
          </w:tcPr>
          <w:p w:rsidR="007446F6" w:rsidRPr="007446F6" w:rsidRDefault="007446F6" w:rsidP="007446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6F6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363" w:type="dxa"/>
            <w:vAlign w:val="center"/>
          </w:tcPr>
          <w:p w:rsidR="007446F6" w:rsidRPr="007446F6" w:rsidRDefault="007446F6" w:rsidP="007446F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6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ГБУ НСО «Социально-реабилитационный центр для </w:t>
            </w:r>
            <w:r w:rsidRPr="007446F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несовершеннолетних», г. Татарск</w:t>
            </w:r>
          </w:p>
        </w:tc>
        <w:tc>
          <w:tcPr>
            <w:tcW w:w="1134" w:type="dxa"/>
          </w:tcPr>
          <w:p w:rsidR="007446F6" w:rsidRPr="007446F6" w:rsidRDefault="007446F6" w:rsidP="007446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6F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115</w:t>
            </w:r>
          </w:p>
        </w:tc>
      </w:tr>
      <w:tr w:rsidR="007446F6" w:rsidRPr="009E68AC" w:rsidTr="00A404E9">
        <w:tc>
          <w:tcPr>
            <w:tcW w:w="851" w:type="dxa"/>
            <w:vAlign w:val="center"/>
          </w:tcPr>
          <w:p w:rsidR="007446F6" w:rsidRPr="007446F6" w:rsidRDefault="007446F6" w:rsidP="007446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6F6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363" w:type="dxa"/>
            <w:vAlign w:val="center"/>
          </w:tcPr>
          <w:p w:rsidR="007446F6" w:rsidRPr="007446F6" w:rsidRDefault="007446F6" w:rsidP="007446F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6F6">
              <w:rPr>
                <w:rFonts w:ascii="Times New Roman" w:hAnsi="Times New Roman"/>
                <w:color w:val="000000"/>
                <w:sz w:val="28"/>
                <w:szCs w:val="28"/>
              </w:rPr>
              <w:t>ГБУСО НСО «Социально-реабилитационный центр для несовершеннолетних «Снегири»</w:t>
            </w:r>
          </w:p>
        </w:tc>
        <w:tc>
          <w:tcPr>
            <w:tcW w:w="1134" w:type="dxa"/>
          </w:tcPr>
          <w:p w:rsidR="007446F6" w:rsidRPr="007446F6" w:rsidRDefault="007446F6" w:rsidP="007446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6F6">
              <w:rPr>
                <w:rFonts w:ascii="Times New Roman" w:hAnsi="Times New Roman"/>
                <w:color w:val="000000"/>
                <w:sz w:val="28"/>
                <w:szCs w:val="28"/>
              </w:rPr>
              <w:t>114</w:t>
            </w:r>
          </w:p>
        </w:tc>
      </w:tr>
      <w:tr w:rsidR="007446F6" w:rsidRPr="009E68AC" w:rsidTr="00366EAB">
        <w:tc>
          <w:tcPr>
            <w:tcW w:w="851" w:type="dxa"/>
            <w:vAlign w:val="center"/>
          </w:tcPr>
          <w:p w:rsidR="007446F6" w:rsidRPr="007446F6" w:rsidRDefault="007446F6" w:rsidP="007446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6F6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363" w:type="dxa"/>
          </w:tcPr>
          <w:p w:rsidR="007446F6" w:rsidRPr="007446F6" w:rsidRDefault="007446F6" w:rsidP="007446F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6F6">
              <w:rPr>
                <w:rFonts w:ascii="Times New Roman" w:hAnsi="Times New Roman"/>
                <w:color w:val="000000"/>
                <w:sz w:val="28"/>
                <w:szCs w:val="28"/>
              </w:rPr>
              <w:t>ГБУ НСО «Центр развития семейных форм устройства детей-сирот и детей, оставшихся без попечения родителей»</w:t>
            </w:r>
          </w:p>
        </w:tc>
        <w:tc>
          <w:tcPr>
            <w:tcW w:w="1134" w:type="dxa"/>
          </w:tcPr>
          <w:p w:rsidR="007446F6" w:rsidRPr="007446F6" w:rsidRDefault="007446F6" w:rsidP="007446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6F6">
              <w:rPr>
                <w:rFonts w:ascii="Times New Roman" w:hAnsi="Times New Roman"/>
                <w:color w:val="000000"/>
                <w:sz w:val="28"/>
                <w:szCs w:val="28"/>
              </w:rPr>
              <w:t>99</w:t>
            </w:r>
          </w:p>
        </w:tc>
      </w:tr>
      <w:tr w:rsidR="00BE0BA4" w:rsidRPr="009E68AC" w:rsidTr="001857B0">
        <w:tc>
          <w:tcPr>
            <w:tcW w:w="851" w:type="dxa"/>
            <w:vAlign w:val="center"/>
          </w:tcPr>
          <w:p w:rsidR="00BE0BA4" w:rsidRPr="007446F6" w:rsidRDefault="00BE0BA4" w:rsidP="00BE0B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6F6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363" w:type="dxa"/>
          </w:tcPr>
          <w:p w:rsidR="00BE0BA4" w:rsidRPr="007446F6" w:rsidRDefault="007446F6" w:rsidP="00BE0BA4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46F6">
              <w:rPr>
                <w:rFonts w:ascii="Times New Roman" w:hAnsi="Times New Roman"/>
                <w:sz w:val="28"/>
                <w:szCs w:val="28"/>
              </w:rPr>
              <w:t>Государственное автономное учреждение Новосибирской области «Центр детского, семейного отдыха и оздоровления «ВСЕКАНИКУЛЫ»</w:t>
            </w:r>
          </w:p>
        </w:tc>
        <w:tc>
          <w:tcPr>
            <w:tcW w:w="1134" w:type="dxa"/>
          </w:tcPr>
          <w:p w:rsidR="00BE0BA4" w:rsidRPr="007446F6" w:rsidRDefault="007446F6" w:rsidP="00BE0BA4">
            <w:pPr>
              <w:ind w:left="-284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6F6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="00BE0BA4" w:rsidRPr="007446F6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BE0BA4" w:rsidRPr="007446F6" w:rsidRDefault="00BE0BA4" w:rsidP="00BE0BA4">
            <w:pPr>
              <w:tabs>
                <w:tab w:val="left" w:pos="0"/>
              </w:tabs>
              <w:ind w:right="198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632DC" w:rsidRPr="009E68AC" w:rsidRDefault="00E632DC" w:rsidP="00740F10">
      <w:pPr>
        <w:spacing w:after="0" w:line="240" w:lineRule="auto"/>
        <w:ind w:right="1983"/>
        <w:jc w:val="both"/>
        <w:rPr>
          <w:rFonts w:ascii="Times New Roman" w:eastAsiaTheme="minorHAnsi" w:hAnsi="Times New Roman"/>
          <w:sz w:val="28"/>
          <w:szCs w:val="28"/>
        </w:rPr>
      </w:pPr>
    </w:p>
    <w:p w:rsidR="00E632DC" w:rsidRPr="009E68AC" w:rsidRDefault="00E632DC" w:rsidP="00740F10">
      <w:pPr>
        <w:spacing w:after="0" w:line="240" w:lineRule="auto"/>
        <w:ind w:right="1983"/>
        <w:jc w:val="both"/>
        <w:rPr>
          <w:rFonts w:ascii="Times New Roman" w:eastAsiaTheme="minorHAnsi" w:hAnsi="Times New Roman"/>
          <w:sz w:val="24"/>
          <w:szCs w:val="24"/>
        </w:rPr>
        <w:sectPr w:rsidR="00E632DC" w:rsidRPr="009E68AC" w:rsidSect="00B615D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B00F5B" w:rsidRPr="009E68AC" w:rsidRDefault="00B00F5B" w:rsidP="003D19A9">
      <w:pPr>
        <w:rPr>
          <w:rFonts w:ascii="Times New Roman" w:hAnsi="Times New Roman"/>
          <w:sz w:val="28"/>
          <w:szCs w:val="28"/>
        </w:rPr>
      </w:pPr>
    </w:p>
    <w:sectPr w:rsidR="00B00F5B" w:rsidRPr="009E68AC" w:rsidSect="00B00F5B">
      <w:pgSz w:w="16838" w:h="11906" w:orient="landscape"/>
      <w:pgMar w:top="1418" w:right="454" w:bottom="56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B6033"/>
    <w:multiLevelType w:val="hybridMultilevel"/>
    <w:tmpl w:val="A0428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5115F"/>
    <w:multiLevelType w:val="hybridMultilevel"/>
    <w:tmpl w:val="2E92F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F26CF"/>
    <w:multiLevelType w:val="hybridMultilevel"/>
    <w:tmpl w:val="3B0EE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B5337"/>
    <w:multiLevelType w:val="hybridMultilevel"/>
    <w:tmpl w:val="43B4C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F07F9"/>
    <w:multiLevelType w:val="hybridMultilevel"/>
    <w:tmpl w:val="03E6E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3500B"/>
    <w:multiLevelType w:val="hybridMultilevel"/>
    <w:tmpl w:val="F0C2E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133"/>
    <w:rsid w:val="00000F1E"/>
    <w:rsid w:val="00006A09"/>
    <w:rsid w:val="000109DB"/>
    <w:rsid w:val="0001497E"/>
    <w:rsid w:val="000274C1"/>
    <w:rsid w:val="00045FB9"/>
    <w:rsid w:val="00052C54"/>
    <w:rsid w:val="000638F1"/>
    <w:rsid w:val="00064DB9"/>
    <w:rsid w:val="0006644D"/>
    <w:rsid w:val="00083BED"/>
    <w:rsid w:val="000A40E5"/>
    <w:rsid w:val="000B2464"/>
    <w:rsid w:val="000D35E4"/>
    <w:rsid w:val="000D7096"/>
    <w:rsid w:val="000E41B7"/>
    <w:rsid w:val="00113835"/>
    <w:rsid w:val="00115951"/>
    <w:rsid w:val="001245E1"/>
    <w:rsid w:val="00127E9D"/>
    <w:rsid w:val="00134649"/>
    <w:rsid w:val="00143495"/>
    <w:rsid w:val="00173C9B"/>
    <w:rsid w:val="001A10EE"/>
    <w:rsid w:val="001A2629"/>
    <w:rsid w:val="001B09A8"/>
    <w:rsid w:val="001B4E43"/>
    <w:rsid w:val="001B619E"/>
    <w:rsid w:val="001C0935"/>
    <w:rsid w:val="001C3AE4"/>
    <w:rsid w:val="001C7B79"/>
    <w:rsid w:val="001D3C77"/>
    <w:rsid w:val="001D4CBF"/>
    <w:rsid w:val="001D706C"/>
    <w:rsid w:val="001E1309"/>
    <w:rsid w:val="001E4135"/>
    <w:rsid w:val="0021521C"/>
    <w:rsid w:val="00220714"/>
    <w:rsid w:val="00223D66"/>
    <w:rsid w:val="002310D7"/>
    <w:rsid w:val="002370B2"/>
    <w:rsid w:val="00237519"/>
    <w:rsid w:val="002776AA"/>
    <w:rsid w:val="002814DF"/>
    <w:rsid w:val="00292365"/>
    <w:rsid w:val="002A3F77"/>
    <w:rsid w:val="002A448F"/>
    <w:rsid w:val="002A61D5"/>
    <w:rsid w:val="002B0B9B"/>
    <w:rsid w:val="002C32C4"/>
    <w:rsid w:val="002C39EF"/>
    <w:rsid w:val="002C4B0B"/>
    <w:rsid w:val="002C5917"/>
    <w:rsid w:val="002D2639"/>
    <w:rsid w:val="002D287D"/>
    <w:rsid w:val="002D3E85"/>
    <w:rsid w:val="002E1AE0"/>
    <w:rsid w:val="002F2DCD"/>
    <w:rsid w:val="003016DC"/>
    <w:rsid w:val="00304FB8"/>
    <w:rsid w:val="0030689F"/>
    <w:rsid w:val="003277EF"/>
    <w:rsid w:val="00330F3B"/>
    <w:rsid w:val="003348FC"/>
    <w:rsid w:val="003358E8"/>
    <w:rsid w:val="00343B42"/>
    <w:rsid w:val="00350BD5"/>
    <w:rsid w:val="003523D9"/>
    <w:rsid w:val="0035798A"/>
    <w:rsid w:val="003675AB"/>
    <w:rsid w:val="00385F48"/>
    <w:rsid w:val="00390984"/>
    <w:rsid w:val="00391133"/>
    <w:rsid w:val="00395F14"/>
    <w:rsid w:val="003B2B93"/>
    <w:rsid w:val="003D19A9"/>
    <w:rsid w:val="003E352A"/>
    <w:rsid w:val="003E54B9"/>
    <w:rsid w:val="003E7B60"/>
    <w:rsid w:val="003F547A"/>
    <w:rsid w:val="00403208"/>
    <w:rsid w:val="004109F7"/>
    <w:rsid w:val="00412152"/>
    <w:rsid w:val="00414354"/>
    <w:rsid w:val="00424B61"/>
    <w:rsid w:val="0043105B"/>
    <w:rsid w:val="00435725"/>
    <w:rsid w:val="0045153B"/>
    <w:rsid w:val="00491627"/>
    <w:rsid w:val="00497524"/>
    <w:rsid w:val="004A3294"/>
    <w:rsid w:val="004A3AC9"/>
    <w:rsid w:val="004A5379"/>
    <w:rsid w:val="004D5CFD"/>
    <w:rsid w:val="004E46C5"/>
    <w:rsid w:val="004E671C"/>
    <w:rsid w:val="005037C5"/>
    <w:rsid w:val="0050463F"/>
    <w:rsid w:val="00507603"/>
    <w:rsid w:val="00522118"/>
    <w:rsid w:val="00547E8A"/>
    <w:rsid w:val="0055667E"/>
    <w:rsid w:val="00572CF4"/>
    <w:rsid w:val="00581FA9"/>
    <w:rsid w:val="005847DC"/>
    <w:rsid w:val="005B41F3"/>
    <w:rsid w:val="005D51AB"/>
    <w:rsid w:val="005E31CB"/>
    <w:rsid w:val="005E377C"/>
    <w:rsid w:val="005F1569"/>
    <w:rsid w:val="00605564"/>
    <w:rsid w:val="00605955"/>
    <w:rsid w:val="0061025F"/>
    <w:rsid w:val="00611627"/>
    <w:rsid w:val="00644792"/>
    <w:rsid w:val="00651D29"/>
    <w:rsid w:val="00652B24"/>
    <w:rsid w:val="0066032D"/>
    <w:rsid w:val="006721CB"/>
    <w:rsid w:val="0068225D"/>
    <w:rsid w:val="006827D1"/>
    <w:rsid w:val="00683428"/>
    <w:rsid w:val="00687611"/>
    <w:rsid w:val="00690151"/>
    <w:rsid w:val="006A0FCD"/>
    <w:rsid w:val="006A3F7F"/>
    <w:rsid w:val="006B04FD"/>
    <w:rsid w:val="006B1BCC"/>
    <w:rsid w:val="006B2651"/>
    <w:rsid w:val="006F3299"/>
    <w:rsid w:val="00702B59"/>
    <w:rsid w:val="00712E84"/>
    <w:rsid w:val="0071360D"/>
    <w:rsid w:val="00720711"/>
    <w:rsid w:val="00732D29"/>
    <w:rsid w:val="00733C20"/>
    <w:rsid w:val="00736E9F"/>
    <w:rsid w:val="00740B1F"/>
    <w:rsid w:val="00740F10"/>
    <w:rsid w:val="00741AC2"/>
    <w:rsid w:val="007446F6"/>
    <w:rsid w:val="00757C05"/>
    <w:rsid w:val="00763406"/>
    <w:rsid w:val="007749DA"/>
    <w:rsid w:val="007924F1"/>
    <w:rsid w:val="007939B7"/>
    <w:rsid w:val="007B3E63"/>
    <w:rsid w:val="007B6364"/>
    <w:rsid w:val="007B6510"/>
    <w:rsid w:val="007D0C4D"/>
    <w:rsid w:val="007D4756"/>
    <w:rsid w:val="007E1E5D"/>
    <w:rsid w:val="007E74B9"/>
    <w:rsid w:val="00801345"/>
    <w:rsid w:val="0081736A"/>
    <w:rsid w:val="0082200F"/>
    <w:rsid w:val="00855D5B"/>
    <w:rsid w:val="00857165"/>
    <w:rsid w:val="00860D3C"/>
    <w:rsid w:val="00861865"/>
    <w:rsid w:val="00871BE7"/>
    <w:rsid w:val="00875123"/>
    <w:rsid w:val="00877E4F"/>
    <w:rsid w:val="008A269A"/>
    <w:rsid w:val="008C6A8E"/>
    <w:rsid w:val="008D6522"/>
    <w:rsid w:val="008E5019"/>
    <w:rsid w:val="008E615A"/>
    <w:rsid w:val="008E734A"/>
    <w:rsid w:val="00900876"/>
    <w:rsid w:val="0090296B"/>
    <w:rsid w:val="00913F1F"/>
    <w:rsid w:val="00914297"/>
    <w:rsid w:val="00917F53"/>
    <w:rsid w:val="00922A0A"/>
    <w:rsid w:val="0092315D"/>
    <w:rsid w:val="00927F15"/>
    <w:rsid w:val="00934377"/>
    <w:rsid w:val="00944AD7"/>
    <w:rsid w:val="009467C6"/>
    <w:rsid w:val="009471DD"/>
    <w:rsid w:val="00970819"/>
    <w:rsid w:val="0097373D"/>
    <w:rsid w:val="00985573"/>
    <w:rsid w:val="009871FB"/>
    <w:rsid w:val="009A19DE"/>
    <w:rsid w:val="009A2894"/>
    <w:rsid w:val="009A59E4"/>
    <w:rsid w:val="009B2B8C"/>
    <w:rsid w:val="009B2BCB"/>
    <w:rsid w:val="009B64BD"/>
    <w:rsid w:val="009C22A9"/>
    <w:rsid w:val="009D477C"/>
    <w:rsid w:val="009E31AC"/>
    <w:rsid w:val="009E68AC"/>
    <w:rsid w:val="009E7778"/>
    <w:rsid w:val="009F008B"/>
    <w:rsid w:val="009F253D"/>
    <w:rsid w:val="009F5A22"/>
    <w:rsid w:val="00A03707"/>
    <w:rsid w:val="00A14C28"/>
    <w:rsid w:val="00A15D8D"/>
    <w:rsid w:val="00A24FD8"/>
    <w:rsid w:val="00A371FF"/>
    <w:rsid w:val="00A3758A"/>
    <w:rsid w:val="00A4080D"/>
    <w:rsid w:val="00A41D8F"/>
    <w:rsid w:val="00A47415"/>
    <w:rsid w:val="00A5120F"/>
    <w:rsid w:val="00A53834"/>
    <w:rsid w:val="00A55F82"/>
    <w:rsid w:val="00A56DEE"/>
    <w:rsid w:val="00A61DDC"/>
    <w:rsid w:val="00A6561E"/>
    <w:rsid w:val="00A73B30"/>
    <w:rsid w:val="00A75A8E"/>
    <w:rsid w:val="00A8235F"/>
    <w:rsid w:val="00AA452D"/>
    <w:rsid w:val="00AB2D9F"/>
    <w:rsid w:val="00AB7CBE"/>
    <w:rsid w:val="00AC542F"/>
    <w:rsid w:val="00AC7806"/>
    <w:rsid w:val="00AE18ED"/>
    <w:rsid w:val="00AE7EE7"/>
    <w:rsid w:val="00AF1197"/>
    <w:rsid w:val="00AF1482"/>
    <w:rsid w:val="00B00F5B"/>
    <w:rsid w:val="00B21193"/>
    <w:rsid w:val="00B36B9D"/>
    <w:rsid w:val="00B447C3"/>
    <w:rsid w:val="00B466A2"/>
    <w:rsid w:val="00B47DCD"/>
    <w:rsid w:val="00B615DE"/>
    <w:rsid w:val="00B638B4"/>
    <w:rsid w:val="00B648F0"/>
    <w:rsid w:val="00B6685B"/>
    <w:rsid w:val="00B87253"/>
    <w:rsid w:val="00B9507F"/>
    <w:rsid w:val="00B97734"/>
    <w:rsid w:val="00B97D40"/>
    <w:rsid w:val="00BB7911"/>
    <w:rsid w:val="00BD1CF5"/>
    <w:rsid w:val="00BD3E20"/>
    <w:rsid w:val="00BD4C2D"/>
    <w:rsid w:val="00BE0BA4"/>
    <w:rsid w:val="00BF15F9"/>
    <w:rsid w:val="00BF4220"/>
    <w:rsid w:val="00C07CD4"/>
    <w:rsid w:val="00C15309"/>
    <w:rsid w:val="00C21726"/>
    <w:rsid w:val="00C3119D"/>
    <w:rsid w:val="00C34C02"/>
    <w:rsid w:val="00C50041"/>
    <w:rsid w:val="00C5603F"/>
    <w:rsid w:val="00C57775"/>
    <w:rsid w:val="00C65BCB"/>
    <w:rsid w:val="00C6630F"/>
    <w:rsid w:val="00C67EAF"/>
    <w:rsid w:val="00C76A5F"/>
    <w:rsid w:val="00C80620"/>
    <w:rsid w:val="00C8159A"/>
    <w:rsid w:val="00C848BA"/>
    <w:rsid w:val="00CC3C43"/>
    <w:rsid w:val="00CC48EC"/>
    <w:rsid w:val="00CD7AD1"/>
    <w:rsid w:val="00CE43D4"/>
    <w:rsid w:val="00CF1566"/>
    <w:rsid w:val="00D12668"/>
    <w:rsid w:val="00D17FAB"/>
    <w:rsid w:val="00D23771"/>
    <w:rsid w:val="00D25456"/>
    <w:rsid w:val="00D32DA3"/>
    <w:rsid w:val="00D3707A"/>
    <w:rsid w:val="00D52849"/>
    <w:rsid w:val="00D56EF7"/>
    <w:rsid w:val="00D77DEB"/>
    <w:rsid w:val="00D91448"/>
    <w:rsid w:val="00D94B17"/>
    <w:rsid w:val="00DA497C"/>
    <w:rsid w:val="00DB39E2"/>
    <w:rsid w:val="00DB3F9A"/>
    <w:rsid w:val="00DC03C0"/>
    <w:rsid w:val="00DC0D81"/>
    <w:rsid w:val="00DC2BE9"/>
    <w:rsid w:val="00DE7E75"/>
    <w:rsid w:val="00DF1330"/>
    <w:rsid w:val="00DF24FC"/>
    <w:rsid w:val="00DF7449"/>
    <w:rsid w:val="00E03E1F"/>
    <w:rsid w:val="00E113B4"/>
    <w:rsid w:val="00E13264"/>
    <w:rsid w:val="00E212F0"/>
    <w:rsid w:val="00E220E9"/>
    <w:rsid w:val="00E32711"/>
    <w:rsid w:val="00E42F03"/>
    <w:rsid w:val="00E632DC"/>
    <w:rsid w:val="00E77CC9"/>
    <w:rsid w:val="00E9416D"/>
    <w:rsid w:val="00E9606E"/>
    <w:rsid w:val="00EB3EB6"/>
    <w:rsid w:val="00EC3BDC"/>
    <w:rsid w:val="00EF535D"/>
    <w:rsid w:val="00EF746F"/>
    <w:rsid w:val="00F062C3"/>
    <w:rsid w:val="00F1418E"/>
    <w:rsid w:val="00F1584E"/>
    <w:rsid w:val="00F36A45"/>
    <w:rsid w:val="00F570B3"/>
    <w:rsid w:val="00F64183"/>
    <w:rsid w:val="00F71E93"/>
    <w:rsid w:val="00F72467"/>
    <w:rsid w:val="00FA0E81"/>
    <w:rsid w:val="00FC3BFE"/>
    <w:rsid w:val="00FC74EB"/>
    <w:rsid w:val="00FF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396EAB-C6A2-42C6-B956-A3FD5497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C7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911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91133"/>
    <w:pPr>
      <w:spacing w:after="0" w:line="240" w:lineRule="auto"/>
      <w:outlineLvl w:val="1"/>
    </w:pPr>
    <w:rPr>
      <w:rFonts w:ascii="Times New Roman" w:hAnsi="Times New Roman"/>
      <w:b/>
      <w:bCs/>
      <w:color w:val="00000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1133"/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91133"/>
    <w:rPr>
      <w:rFonts w:ascii="Arial" w:hAnsi="Arial" w:cs="Arial" w:hint="default"/>
      <w:color w:val="000000"/>
      <w:u w:val="single"/>
    </w:rPr>
  </w:style>
  <w:style w:type="character" w:customStyle="1" w:styleId="10">
    <w:name w:val="Заголовок 1 Знак"/>
    <w:basedOn w:val="a0"/>
    <w:link w:val="1"/>
    <w:uiPriority w:val="9"/>
    <w:rsid w:val="003911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3911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91133"/>
    <w:rPr>
      <w:b/>
      <w:bCs/>
    </w:rPr>
  </w:style>
  <w:style w:type="paragraph" w:customStyle="1" w:styleId="ConsPlusNormal">
    <w:name w:val="ConsPlusNormal"/>
    <w:rsid w:val="001D3C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36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nformat">
    <w:name w:val="ConsPlusNonformat"/>
    <w:rsid w:val="00127E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51D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"/>
    <w:link w:val="22"/>
    <w:uiPriority w:val="99"/>
    <w:rsid w:val="00B00F5B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00F5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B36B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36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6E9F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B619E"/>
    <w:pPr>
      <w:ind w:left="720"/>
      <w:contextualSpacing/>
    </w:pPr>
  </w:style>
  <w:style w:type="paragraph" w:customStyle="1" w:styleId="ab">
    <w:name w:val="Алексей"/>
    <w:basedOn w:val="a"/>
    <w:qFormat/>
    <w:rsid w:val="00E42F03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2036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12" w:color="FF0000"/>
            <w:bottom w:val="single" w:sz="2" w:space="0" w:color="FF0000"/>
            <w:right w:val="single" w:sz="2" w:space="12" w:color="FF0000"/>
          </w:divBdr>
          <w:divsChild>
            <w:div w:id="1087772889">
              <w:marLeft w:val="0"/>
              <w:marRight w:val="0"/>
              <w:marTop w:val="0"/>
              <w:marBottom w:val="0"/>
              <w:divBdr>
                <w:top w:val="single" w:sz="48" w:space="0" w:color="1560B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0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5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6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5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0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4717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53205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33101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0735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70419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3856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6850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92278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0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09861">
                  <w:marLeft w:val="0"/>
                  <w:marRight w:val="33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3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9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4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14822">
                  <w:marLeft w:val="-559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5769">
                      <w:marLeft w:val="559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72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16407">
                  <w:marLeft w:val="-559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5479">
                      <w:marLeft w:val="559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701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12" w:color="FF0000"/>
            <w:bottom w:val="single" w:sz="2" w:space="0" w:color="FF0000"/>
            <w:right w:val="single" w:sz="2" w:space="12" w:color="FF0000"/>
          </w:divBdr>
          <w:divsChild>
            <w:div w:id="534196223">
              <w:marLeft w:val="0"/>
              <w:marRight w:val="0"/>
              <w:marTop w:val="0"/>
              <w:marBottom w:val="0"/>
              <w:divBdr>
                <w:top w:val="single" w:sz="48" w:space="0" w:color="1560B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0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2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2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63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6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26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066B6-B07A-4072-BCCE-A9EAA783A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Устинова Елена Петровна</cp:lastModifiedBy>
  <cp:revision>31</cp:revision>
  <cp:lastPrinted>2019-07-19T08:37:00Z</cp:lastPrinted>
  <dcterms:created xsi:type="dcterms:W3CDTF">2017-09-13T07:01:00Z</dcterms:created>
  <dcterms:modified xsi:type="dcterms:W3CDTF">2020-02-05T04:47:00Z</dcterms:modified>
</cp:coreProperties>
</file>