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A6E" w:rsidRPr="00910E30" w:rsidRDefault="00BA141E" w:rsidP="00BA1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128D78AB">
            <wp:extent cx="6487166" cy="3648974"/>
            <wp:effectExtent l="0" t="0" r="889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031" cy="3652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141E" w:rsidRDefault="00BA141E" w:rsidP="003A5E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1F1A6E" w:rsidRPr="00910E30" w:rsidRDefault="00F83CFF" w:rsidP="003A5E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10E30">
        <w:rPr>
          <w:rFonts w:ascii="Times New Roman" w:hAnsi="Times New Roman" w:cs="Times New Roman"/>
          <w:sz w:val="32"/>
          <w:szCs w:val="32"/>
          <w:shd w:val="clear" w:color="auto" w:fill="FFFFFF"/>
        </w:rPr>
        <w:t>В сво</w:t>
      </w:r>
      <w:r w:rsidR="00910E30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Pr="00910E3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м Послании </w:t>
      </w:r>
      <w:r w:rsidR="001F1A6E" w:rsidRPr="00910E3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Федеральному Собранию Российской Федерации </w:t>
      </w:r>
      <w:r w:rsidR="00910E30">
        <w:rPr>
          <w:rFonts w:ascii="Times New Roman" w:hAnsi="Times New Roman" w:cs="Times New Roman"/>
          <w:sz w:val="32"/>
          <w:szCs w:val="32"/>
          <w:shd w:val="clear" w:color="auto" w:fill="FFFFFF"/>
        </w:rPr>
        <w:t>20 февраля 2019 года</w:t>
      </w:r>
      <w:r w:rsidR="001F1A6E" w:rsidRPr="00910E3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Президент Российской Федерации В.В. Путин обозначил ключевую задачу развития страны - </w:t>
      </w:r>
      <w:r w:rsidRPr="00910E3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сбережение на</w:t>
      </w:r>
      <w:r w:rsidR="001F1A6E" w:rsidRPr="00910E30">
        <w:rPr>
          <w:rFonts w:ascii="Times New Roman" w:hAnsi="Times New Roman" w:cs="Times New Roman"/>
          <w:sz w:val="32"/>
          <w:szCs w:val="32"/>
          <w:shd w:val="clear" w:color="auto" w:fill="FFFFFF"/>
        </w:rPr>
        <w:t>рода и всемерную поддержку семей</w:t>
      </w:r>
      <w:r w:rsidR="00910E3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: </w:t>
      </w:r>
      <w:r w:rsidR="001F1A6E" w:rsidRPr="00910E30">
        <w:rPr>
          <w:rFonts w:ascii="Times New Roman" w:hAnsi="Times New Roman" w:cs="Times New Roman"/>
          <w:sz w:val="32"/>
          <w:szCs w:val="32"/>
        </w:rPr>
        <w:t>«</w:t>
      </w:r>
      <w:r w:rsidRPr="00910E30">
        <w:rPr>
          <w:rFonts w:ascii="Times New Roman" w:hAnsi="Times New Roman" w:cs="Times New Roman"/>
          <w:sz w:val="32"/>
          <w:szCs w:val="32"/>
        </w:rPr>
        <w:t>Надо создать все условия для того, чтобы миллионы российских семей смогли сделать своё стремление, свою мечту о детях реальностью, убрать те препятствия, которые мешают семьям рожать и воспит</w:t>
      </w:r>
      <w:r w:rsidR="00AA6502">
        <w:rPr>
          <w:rFonts w:ascii="Times New Roman" w:hAnsi="Times New Roman" w:cs="Times New Roman"/>
          <w:sz w:val="32"/>
          <w:szCs w:val="32"/>
        </w:rPr>
        <w:t>ыва</w:t>
      </w:r>
      <w:r w:rsidRPr="00910E30">
        <w:rPr>
          <w:rFonts w:ascii="Times New Roman" w:hAnsi="Times New Roman" w:cs="Times New Roman"/>
          <w:sz w:val="32"/>
          <w:szCs w:val="32"/>
        </w:rPr>
        <w:t>ть детей</w:t>
      </w:r>
      <w:r w:rsidR="001F1A6E" w:rsidRPr="00910E30">
        <w:rPr>
          <w:rFonts w:ascii="Times New Roman" w:hAnsi="Times New Roman" w:cs="Times New Roman"/>
          <w:sz w:val="32"/>
          <w:szCs w:val="32"/>
        </w:rPr>
        <w:t>»</w:t>
      </w:r>
      <w:r w:rsidR="00963AE7">
        <w:rPr>
          <w:rFonts w:ascii="Times New Roman" w:hAnsi="Times New Roman" w:cs="Times New Roman"/>
          <w:sz w:val="32"/>
          <w:szCs w:val="32"/>
        </w:rPr>
        <w:t>.</w:t>
      </w:r>
    </w:p>
    <w:p w:rsidR="002C0A3E" w:rsidRDefault="00963AE7" w:rsidP="001361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73E9">
        <w:rPr>
          <w:rFonts w:ascii="Times New Roman" w:hAnsi="Times New Roman" w:cs="Times New Roman"/>
          <w:sz w:val="32"/>
          <w:szCs w:val="32"/>
        </w:rPr>
        <w:t>Задачи нашей отрасли в 2019 году были</w:t>
      </w:r>
      <w:r w:rsidR="000D0DFE">
        <w:rPr>
          <w:rFonts w:ascii="Times New Roman" w:hAnsi="Times New Roman" w:cs="Times New Roman"/>
          <w:sz w:val="32"/>
          <w:szCs w:val="32"/>
        </w:rPr>
        <w:t xml:space="preserve"> сформулированы </w:t>
      </w:r>
      <w:r w:rsidRPr="00E873E9">
        <w:rPr>
          <w:rFonts w:ascii="Times New Roman" w:hAnsi="Times New Roman" w:cs="Times New Roman"/>
          <w:sz w:val="32"/>
          <w:szCs w:val="32"/>
        </w:rPr>
        <w:t xml:space="preserve"> </w:t>
      </w:r>
      <w:r w:rsidR="000D0DFE">
        <w:rPr>
          <w:rFonts w:ascii="Times New Roman" w:hAnsi="Times New Roman" w:cs="Times New Roman"/>
          <w:sz w:val="32"/>
          <w:szCs w:val="32"/>
        </w:rPr>
        <w:t xml:space="preserve">исходя из </w:t>
      </w:r>
      <w:r w:rsidR="002C0A3E">
        <w:rPr>
          <w:rFonts w:ascii="Times New Roman" w:hAnsi="Times New Roman" w:cs="Times New Roman"/>
          <w:sz w:val="32"/>
          <w:szCs w:val="32"/>
        </w:rPr>
        <w:t>данного приоритета</w:t>
      </w:r>
      <w:r w:rsidR="0013619C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13619C" w:rsidRPr="0013619C" w:rsidRDefault="0013619C" w:rsidP="001361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3619C">
        <w:rPr>
          <w:rFonts w:ascii="Times New Roman" w:hAnsi="Times New Roman" w:cs="Times New Roman"/>
          <w:sz w:val="32"/>
          <w:szCs w:val="32"/>
        </w:rPr>
        <w:t>1. Реализация региональной составляющей национального проекта «Демография».</w:t>
      </w:r>
    </w:p>
    <w:p w:rsidR="0013619C" w:rsidRPr="0013619C" w:rsidRDefault="0013619C" w:rsidP="001361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13619C">
        <w:rPr>
          <w:rFonts w:ascii="Times New Roman" w:hAnsi="Times New Roman" w:cs="Times New Roman"/>
          <w:sz w:val="32"/>
          <w:szCs w:val="32"/>
        </w:rPr>
        <w:t>2. </w:t>
      </w:r>
      <w:r w:rsidRPr="0013619C">
        <w:rPr>
          <w:rFonts w:ascii="Times New Roman" w:eastAsia="Calibri" w:hAnsi="Times New Roman" w:cs="Times New Roman"/>
          <w:sz w:val="32"/>
          <w:szCs w:val="32"/>
        </w:rPr>
        <w:t>Обеспечение реализации мер, направленных на улучшение положения семей с детьми.</w:t>
      </w:r>
    </w:p>
    <w:p w:rsidR="0013619C" w:rsidRPr="0013619C" w:rsidRDefault="0013619C" w:rsidP="001361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13619C">
        <w:rPr>
          <w:rFonts w:ascii="Times New Roman" w:eastAsia="Calibri" w:hAnsi="Times New Roman" w:cs="Times New Roman"/>
          <w:sz w:val="32"/>
          <w:szCs w:val="32"/>
        </w:rPr>
        <w:t>3. </w:t>
      </w:r>
      <w:r w:rsidRPr="0013619C">
        <w:rPr>
          <w:rFonts w:ascii="Times New Roman" w:hAnsi="Times New Roman" w:cs="Times New Roman"/>
          <w:sz w:val="32"/>
          <w:szCs w:val="32"/>
        </w:rPr>
        <w:t xml:space="preserve">Обеспечение </w:t>
      </w:r>
      <w:r w:rsidRPr="0013619C">
        <w:rPr>
          <w:rFonts w:ascii="Times New Roman" w:eastAsia="Calibri" w:hAnsi="Times New Roman" w:cs="Times New Roman"/>
          <w:sz w:val="32"/>
          <w:szCs w:val="32"/>
        </w:rPr>
        <w:t>формирования в обществе семейно-ориентированной идеологии, пропагандирующей ценности традиционной российской семьи, ответственного родительства.</w:t>
      </w:r>
    </w:p>
    <w:p w:rsidR="0013619C" w:rsidRPr="0013619C" w:rsidRDefault="0013619C" w:rsidP="001361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13619C">
        <w:rPr>
          <w:rFonts w:ascii="Times New Roman" w:hAnsi="Times New Roman" w:cs="Times New Roman"/>
          <w:sz w:val="32"/>
          <w:szCs w:val="32"/>
        </w:rPr>
        <w:t>4. Р</w:t>
      </w:r>
      <w:r w:rsidRPr="0013619C">
        <w:rPr>
          <w:rFonts w:ascii="Times New Roman" w:eastAsia="Calibri" w:hAnsi="Times New Roman" w:cs="Times New Roman"/>
          <w:sz w:val="32"/>
          <w:szCs w:val="32"/>
        </w:rPr>
        <w:t>еализация Комплекса мер по формированию безопасной среды детства на 2019-2020 год, направленного на повышение качества оказания помощи детям, пострадавшим от жестокого обращения и преступных посягательств, в том числе сексуального характера, и формирование безопасной среды для развития детей на территории Новосибирской области.</w:t>
      </w:r>
    </w:p>
    <w:p w:rsidR="0013619C" w:rsidRPr="0013619C" w:rsidRDefault="0013619C" w:rsidP="001361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13619C">
        <w:rPr>
          <w:rFonts w:ascii="Times New Roman" w:hAnsi="Times New Roman" w:cs="Times New Roman"/>
          <w:sz w:val="32"/>
          <w:szCs w:val="32"/>
        </w:rPr>
        <w:lastRenderedPageBreak/>
        <w:t>5. </w:t>
      </w:r>
      <w:r w:rsidRPr="0013619C">
        <w:rPr>
          <w:rFonts w:ascii="Times New Roman" w:eastAsia="Calibri" w:hAnsi="Times New Roman" w:cs="Times New Roman"/>
          <w:sz w:val="32"/>
          <w:szCs w:val="32"/>
        </w:rPr>
        <w:t>Обеспечение услугами отдыха и оздоровления 147000 детей.</w:t>
      </w:r>
    </w:p>
    <w:p w:rsidR="0013619C" w:rsidRPr="0013619C" w:rsidRDefault="0013619C" w:rsidP="001361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13619C">
        <w:rPr>
          <w:rFonts w:ascii="Times New Roman" w:hAnsi="Times New Roman" w:cs="Times New Roman"/>
          <w:sz w:val="32"/>
          <w:szCs w:val="32"/>
        </w:rPr>
        <w:t>6. </w:t>
      </w:r>
      <w:r w:rsidRPr="0013619C">
        <w:rPr>
          <w:rFonts w:ascii="Times New Roman" w:eastAsia="Calibri" w:hAnsi="Times New Roman" w:cs="Times New Roman"/>
          <w:sz w:val="32"/>
          <w:szCs w:val="32"/>
        </w:rPr>
        <w:t>Создание условий по достижению</w:t>
      </w:r>
      <w:r w:rsidRPr="0013619C">
        <w:rPr>
          <w:rFonts w:ascii="Times New Roman" w:hAnsi="Times New Roman" w:cs="Times New Roman"/>
          <w:sz w:val="32"/>
          <w:szCs w:val="32"/>
        </w:rPr>
        <w:t xml:space="preserve"> уровня ожидаемой продолжительности здоровой жизни</w:t>
      </w:r>
      <w:r w:rsidRPr="0013619C">
        <w:rPr>
          <w:rFonts w:ascii="Times New Roman" w:eastAsia="Calibri" w:hAnsi="Times New Roman" w:cs="Times New Roman"/>
          <w:sz w:val="32"/>
          <w:szCs w:val="32"/>
        </w:rPr>
        <w:t>.</w:t>
      </w:r>
    </w:p>
    <w:p w:rsidR="0013619C" w:rsidRPr="0013619C" w:rsidRDefault="0013619C" w:rsidP="001361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13619C">
        <w:rPr>
          <w:rFonts w:ascii="Times New Roman" w:hAnsi="Times New Roman" w:cs="Times New Roman"/>
          <w:sz w:val="32"/>
          <w:szCs w:val="32"/>
        </w:rPr>
        <w:t>7. О</w:t>
      </w:r>
      <w:r w:rsidRPr="0013619C">
        <w:rPr>
          <w:rFonts w:ascii="Times New Roman" w:eastAsia="Times New Roman" w:hAnsi="Times New Roman" w:cs="Times New Roman"/>
          <w:spacing w:val="2"/>
          <w:sz w:val="32"/>
          <w:szCs w:val="32"/>
          <w:shd w:val="clear" w:color="auto" w:fill="FFFFFF"/>
        </w:rPr>
        <w:t xml:space="preserve">беспечение </w:t>
      </w:r>
      <w:r w:rsidRPr="0013619C">
        <w:rPr>
          <w:rFonts w:ascii="Times New Roman" w:eastAsia="Calibri" w:hAnsi="Times New Roman" w:cs="Times New Roman"/>
          <w:sz w:val="32"/>
          <w:szCs w:val="32"/>
        </w:rPr>
        <w:t>совершенствования системы реабилитации инвалидов посредством расширения спектра услуг по социальной, профессиональной реабилитации.</w:t>
      </w:r>
    </w:p>
    <w:p w:rsidR="0013619C" w:rsidRPr="0013619C" w:rsidRDefault="0013619C" w:rsidP="001361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13619C">
        <w:rPr>
          <w:rFonts w:ascii="Times New Roman" w:hAnsi="Times New Roman" w:cs="Times New Roman"/>
          <w:sz w:val="32"/>
          <w:szCs w:val="32"/>
        </w:rPr>
        <w:t>8. О</w:t>
      </w:r>
      <w:r w:rsidRPr="0013619C">
        <w:rPr>
          <w:rFonts w:ascii="Times New Roman" w:eastAsia="Times New Roman" w:hAnsi="Times New Roman" w:cs="Times New Roman"/>
          <w:spacing w:val="2"/>
          <w:sz w:val="32"/>
          <w:szCs w:val="32"/>
          <w:shd w:val="clear" w:color="auto" w:fill="FFFFFF"/>
        </w:rPr>
        <w:t>беспечение</w:t>
      </w:r>
      <w:r w:rsidRPr="0013619C">
        <w:rPr>
          <w:rFonts w:ascii="Times New Roman" w:hAnsi="Times New Roman" w:cs="Times New Roman"/>
          <w:sz w:val="32"/>
          <w:szCs w:val="32"/>
        </w:rPr>
        <w:t xml:space="preserve"> реализации приоритетных направлений по предоставлению гражданам социальных выплат, в том числе с учетом адресных технологий и критериев нуждаемости.</w:t>
      </w:r>
    </w:p>
    <w:p w:rsidR="0013619C" w:rsidRPr="0013619C" w:rsidRDefault="0013619C" w:rsidP="001361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3619C">
        <w:rPr>
          <w:rFonts w:ascii="Times New Roman" w:hAnsi="Times New Roman" w:cs="Times New Roman"/>
          <w:sz w:val="32"/>
          <w:szCs w:val="32"/>
        </w:rPr>
        <w:t>9. О</w:t>
      </w:r>
      <w:r w:rsidRPr="0013619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рганизация профессионального обучения и дополнительного профессионального образования безработных граждан по профессиям, наиболее востребованным на региональном рынке труда. </w:t>
      </w:r>
    </w:p>
    <w:p w:rsidR="0013619C" w:rsidRPr="0013619C" w:rsidRDefault="0013619C" w:rsidP="001361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13619C">
        <w:rPr>
          <w:rFonts w:ascii="Times New Roman" w:hAnsi="Times New Roman" w:cs="Times New Roman"/>
          <w:sz w:val="32"/>
          <w:szCs w:val="32"/>
        </w:rPr>
        <w:t>10. Организация работы</w:t>
      </w:r>
      <w:r w:rsidRPr="0013619C">
        <w:rPr>
          <w:rFonts w:ascii="Times New Roman" w:hAnsi="Times New Roman"/>
          <w:sz w:val="32"/>
          <w:szCs w:val="32"/>
        </w:rPr>
        <w:t xml:space="preserve">, направленной на дальнейшее повышение уровня оплаты труда работников бюджетной сферы, поддержание размера средней заработной платы отдельных категорий работников, определенных </w:t>
      </w:r>
      <w:r w:rsidRPr="0013619C">
        <w:rPr>
          <w:rFonts w:ascii="Times New Roman" w:hAnsi="Times New Roman" w:cs="Times New Roman"/>
          <w:sz w:val="32"/>
          <w:szCs w:val="32"/>
        </w:rPr>
        <w:t xml:space="preserve">майскими  </w:t>
      </w:r>
      <w:r w:rsidRPr="0013619C">
        <w:rPr>
          <w:rFonts w:ascii="Times New Roman" w:eastAsia="Times New Roman" w:hAnsi="Times New Roman" w:cs="Times New Roman"/>
          <w:sz w:val="32"/>
          <w:szCs w:val="32"/>
        </w:rPr>
        <w:t>У</w:t>
      </w:r>
      <w:r w:rsidRPr="0013619C">
        <w:rPr>
          <w:rFonts w:ascii="Times New Roman" w:hAnsi="Times New Roman" w:cs="Times New Roman"/>
          <w:sz w:val="32"/>
          <w:szCs w:val="32"/>
        </w:rPr>
        <w:t xml:space="preserve">казами Президента Российской Федерации,  </w:t>
      </w:r>
      <w:r w:rsidRPr="0013619C">
        <w:rPr>
          <w:rFonts w:ascii="Times New Roman" w:hAnsi="Times New Roman"/>
          <w:sz w:val="32"/>
          <w:szCs w:val="32"/>
        </w:rPr>
        <w:t>на уровне не ниже установленных целевых показателей, на усиление доли гарантированной части в оплате труда.</w:t>
      </w:r>
    </w:p>
    <w:p w:rsidR="0013619C" w:rsidRPr="0013619C" w:rsidRDefault="0013619C" w:rsidP="001361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13619C">
        <w:rPr>
          <w:rFonts w:ascii="Times New Roman" w:eastAsia="Times New Roman" w:hAnsi="Times New Roman" w:cs="Arial CYR"/>
          <w:sz w:val="32"/>
          <w:szCs w:val="32"/>
          <w:u w:color="000000"/>
        </w:rPr>
        <w:t>11. Организация реализации мер</w:t>
      </w:r>
      <w:r w:rsidRPr="0013619C">
        <w:rPr>
          <w:rFonts w:ascii="Times New Roman" w:eastAsia="Calibri" w:hAnsi="Times New Roman" w:cs="Times New Roman"/>
          <w:sz w:val="32"/>
          <w:szCs w:val="32"/>
        </w:rPr>
        <w:t xml:space="preserve"> по профилактике производственного травматизма и профессиональной заболеваемости.</w:t>
      </w:r>
    </w:p>
    <w:p w:rsidR="0013619C" w:rsidRDefault="0013619C" w:rsidP="001361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13619C">
        <w:rPr>
          <w:rFonts w:ascii="Times New Roman" w:eastAsia="Calibri" w:hAnsi="Times New Roman" w:cs="Times New Roman"/>
          <w:sz w:val="32"/>
          <w:szCs w:val="32"/>
        </w:rPr>
        <w:t>Основная цель демографической политики региона, как и в целом Российской Федерации, это повышение уровня рождаемости для</w:t>
      </w:r>
      <w:r w:rsidRPr="0033046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33046A">
        <w:rPr>
          <w:rFonts w:ascii="Times New Roman" w:hAnsi="Times New Roman" w:cs="Times New Roman"/>
          <w:sz w:val="32"/>
          <w:szCs w:val="32"/>
        </w:rPr>
        <w:t xml:space="preserve"> обеспечения устойчивого естественного роста численности населения.</w:t>
      </w:r>
    </w:p>
    <w:p w:rsidR="0013619C" w:rsidRPr="0013619C" w:rsidRDefault="0013619C" w:rsidP="001361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3619C">
        <w:rPr>
          <w:rFonts w:ascii="Times New Roman" w:hAnsi="Times New Roman" w:cs="Times New Roman"/>
          <w:sz w:val="32"/>
          <w:szCs w:val="32"/>
        </w:rPr>
        <w:t>В Новосибирской области запланировано достичь суммарного коэффициента рождаемости к 2024 году - 1,798‰, а в 2019 году – 1,682‰.</w:t>
      </w:r>
    </w:p>
    <w:p w:rsidR="0045070A" w:rsidRPr="0033046A" w:rsidRDefault="002C0A3E" w:rsidP="003A5E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Немного скажу о статистической </w:t>
      </w:r>
      <w:r w:rsidR="00BB3ECE">
        <w:rPr>
          <w:rFonts w:ascii="Times New Roman" w:hAnsi="Times New Roman" w:cs="Times New Roman"/>
          <w:sz w:val="32"/>
          <w:szCs w:val="32"/>
          <w:shd w:val="clear" w:color="auto" w:fill="FFFFFF"/>
        </w:rPr>
        <w:t>характеристике</w:t>
      </w:r>
      <w:r w:rsidR="0033046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текущей ситуации в Новосибирской области.</w:t>
      </w:r>
    </w:p>
    <w:p w:rsidR="0061612E" w:rsidRPr="0061612E" w:rsidRDefault="0061612E" w:rsidP="006161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1612E">
        <w:rPr>
          <w:rFonts w:ascii="Times New Roman" w:hAnsi="Times New Roman" w:cs="Times New Roman"/>
          <w:sz w:val="32"/>
          <w:szCs w:val="32"/>
        </w:rPr>
        <w:t xml:space="preserve">Численность населения Новосибирской области на 01.01.2019 составила 2 млн. 793 тыс. человек. Около 58% всех жителей проживает в г. Новосибирске. Доля сельского населения в общей численности составляет менее 21%.  </w:t>
      </w:r>
    </w:p>
    <w:p w:rsidR="0061612E" w:rsidRPr="0061612E" w:rsidRDefault="0061612E" w:rsidP="006161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1612E">
        <w:rPr>
          <w:rFonts w:ascii="Times New Roman" w:hAnsi="Times New Roman" w:cs="Times New Roman"/>
          <w:sz w:val="32"/>
          <w:szCs w:val="32"/>
        </w:rPr>
        <w:t>Численность сельского населения области за 2018 г. уменьшилась на  1,3 тыс. человек, или на 0,2% и составила 583,2 тыс. человек.</w:t>
      </w:r>
      <w:r w:rsidRPr="0061612E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61612E">
        <w:rPr>
          <w:rFonts w:ascii="Times New Roman" w:hAnsi="Times New Roman" w:cs="Times New Roman"/>
          <w:sz w:val="32"/>
          <w:szCs w:val="32"/>
        </w:rPr>
        <w:t>Снижение числа сельских жителей произошло за счет естественной убыли, установившейся в сельской местности с 1993 г. Миграционный прирост, зафиксированный у сельчан в 2017 году, увеличился с 517 до 1027 человек, т.е. почти в 2 раза.</w:t>
      </w:r>
    </w:p>
    <w:p w:rsidR="0061612E" w:rsidRPr="0061612E" w:rsidRDefault="0061612E" w:rsidP="006161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1612E">
        <w:rPr>
          <w:rFonts w:ascii="Times New Roman" w:hAnsi="Times New Roman" w:cs="Times New Roman"/>
          <w:sz w:val="32"/>
          <w:szCs w:val="32"/>
        </w:rPr>
        <w:lastRenderedPageBreak/>
        <w:t>Положительная динамика ежегодного прироста населения региона отмечается с 2008 года (минимальный годовой прирост в этот период составил 4 535 человек по итогам 2018 года, максимальный  -  22 958 человек по итогам 2012 года). Всего за указанный период численность населения Новосибирской области увеличилась более чем на 150 тыс. человек или на 5%.</w:t>
      </w:r>
    </w:p>
    <w:p w:rsidR="0061612E" w:rsidRPr="0061612E" w:rsidRDefault="0061612E" w:rsidP="0061612E">
      <w:pPr>
        <w:pStyle w:val="3"/>
        <w:ind w:firstLine="709"/>
        <w:jc w:val="both"/>
        <w:rPr>
          <w:sz w:val="32"/>
          <w:szCs w:val="32"/>
        </w:rPr>
      </w:pPr>
      <w:r w:rsidRPr="0061612E">
        <w:rPr>
          <w:sz w:val="32"/>
          <w:szCs w:val="32"/>
        </w:rPr>
        <w:t>На фоне роста общей численности населения области, в 2018 г. продолжилось сокращение наиболее экономически активной его части – населения в трудоспособном возрасте. Сокращение численности лиц данной возрастной категории на начало 2019 г. составило 138 тыс. человек (8,1%) по сравнению с годом максимального значения (2005 г.).</w:t>
      </w:r>
    </w:p>
    <w:p w:rsidR="0061612E" w:rsidRPr="0061612E" w:rsidRDefault="0061612E" w:rsidP="006161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1612E">
        <w:rPr>
          <w:rFonts w:ascii="Times New Roman" w:hAnsi="Times New Roman" w:cs="Times New Roman"/>
          <w:sz w:val="32"/>
          <w:szCs w:val="32"/>
        </w:rPr>
        <w:t>С 2017 года в регионе фиксируется естественная убыль населения (0,5 и 1,3 промилле соответственно), до этого в течение 5 лет демографическая ситуация в регионе характериз</w:t>
      </w:r>
      <w:r w:rsidR="00421848">
        <w:rPr>
          <w:rFonts w:ascii="Times New Roman" w:hAnsi="Times New Roman" w:cs="Times New Roman"/>
          <w:sz w:val="32"/>
          <w:szCs w:val="32"/>
        </w:rPr>
        <w:t>овалась естественным приростом.</w:t>
      </w:r>
    </w:p>
    <w:p w:rsidR="00B66B4F" w:rsidRDefault="00B66B4F" w:rsidP="00B66B4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63301E9">
            <wp:extent cx="6324600" cy="34496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961" cy="345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612E" w:rsidRPr="0061612E" w:rsidRDefault="0061612E" w:rsidP="006161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1612E">
        <w:rPr>
          <w:rFonts w:ascii="Times New Roman" w:hAnsi="Times New Roman" w:cs="Times New Roman"/>
          <w:sz w:val="32"/>
          <w:szCs w:val="32"/>
        </w:rPr>
        <w:t>Преимущественно прирост населения области обеспеч</w:t>
      </w:r>
      <w:r w:rsidR="00421848">
        <w:rPr>
          <w:rFonts w:ascii="Times New Roman" w:hAnsi="Times New Roman" w:cs="Times New Roman"/>
          <w:sz w:val="32"/>
          <w:szCs w:val="32"/>
        </w:rPr>
        <w:t>ивается миграционным приростом.</w:t>
      </w:r>
    </w:p>
    <w:p w:rsidR="0061612E" w:rsidRPr="0061612E" w:rsidRDefault="0061612E" w:rsidP="0061612E">
      <w:pPr>
        <w:pStyle w:val="a6"/>
        <w:numPr>
          <w:ilvl w:val="0"/>
          <w:numId w:val="4"/>
        </w:numPr>
        <w:tabs>
          <w:tab w:val="clear" w:pos="432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61612E">
        <w:rPr>
          <w:rFonts w:ascii="Times New Roman" w:hAnsi="Times New Roman"/>
          <w:sz w:val="32"/>
          <w:szCs w:val="32"/>
        </w:rPr>
        <w:t>За январь-ноябрь 2019 г. по сравнению с аналогичным периодом предыдущего года миграционный прирост увеличился и составил 9540 чело</w:t>
      </w:r>
      <w:r w:rsidR="00596A27">
        <w:rPr>
          <w:rFonts w:ascii="Times New Roman" w:hAnsi="Times New Roman"/>
          <w:sz w:val="32"/>
          <w:szCs w:val="32"/>
        </w:rPr>
        <w:t>век, в 2018 г. – 7207 человека.</w:t>
      </w:r>
      <w:bookmarkStart w:id="0" w:name="_GoBack"/>
      <w:bookmarkEnd w:id="0"/>
    </w:p>
    <w:p w:rsidR="0061612E" w:rsidRPr="0061612E" w:rsidRDefault="0061612E" w:rsidP="006161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1612E">
        <w:rPr>
          <w:rFonts w:ascii="Times New Roman" w:hAnsi="Times New Roman" w:cs="Times New Roman"/>
          <w:sz w:val="32"/>
          <w:szCs w:val="32"/>
        </w:rPr>
        <w:t xml:space="preserve">С 2006 г. в области установилась тенденция снижения общего коэффициента смертности (с 16,1‰ в 2005 г. до 12,9‰ в 2017 г.). В 2018 г. коэффициент смертности составил 13‰. За 11 месяцев  2019 года коэффициент смертности составил 12,8‰. Естественная убыль </w:t>
      </w:r>
      <w:r w:rsidRPr="0061612E">
        <w:rPr>
          <w:rFonts w:ascii="Times New Roman" w:hAnsi="Times New Roman" w:cs="Times New Roman"/>
          <w:sz w:val="32"/>
          <w:szCs w:val="32"/>
        </w:rPr>
        <w:lastRenderedPageBreak/>
        <w:t>населения за 11 месяцев  2019 года составила 4979 человек, что на 66,7% выше аналогичного периода прошлого года.</w:t>
      </w:r>
    </w:p>
    <w:p w:rsidR="0061612E" w:rsidRPr="0061612E" w:rsidRDefault="0061612E" w:rsidP="0061612E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32"/>
          <w:szCs w:val="32"/>
        </w:rPr>
      </w:pPr>
      <w:r w:rsidRPr="0061612E">
        <w:rPr>
          <w:rFonts w:ascii="Times New Roman" w:hAnsi="Times New Roman" w:cs="Times New Roman"/>
          <w:sz w:val="32"/>
          <w:szCs w:val="32"/>
        </w:rPr>
        <w:t xml:space="preserve">За 2018 г. число родившихся детей в Новосибирской области сократилось </w:t>
      </w:r>
      <w:r w:rsidRPr="0061612E">
        <w:rPr>
          <w:rFonts w:ascii="Times New Roman" w:hAnsi="Times New Roman" w:cs="Times New Roman"/>
          <w:spacing w:val="-1"/>
          <w:sz w:val="32"/>
          <w:szCs w:val="32"/>
        </w:rPr>
        <w:t xml:space="preserve">на 1,8 тыс. человек, или на 5,2%, и </w:t>
      </w:r>
      <w:r w:rsidRPr="0061612E">
        <w:rPr>
          <w:rFonts w:ascii="Times New Roman" w:hAnsi="Times New Roman" w:cs="Times New Roman"/>
          <w:sz w:val="32"/>
          <w:szCs w:val="32"/>
        </w:rPr>
        <w:t xml:space="preserve">составило 32,7 тыс. человек. Показатель рождаемости по итогам года снизился на 5,6% – с 12,4 человек на 1000 населения до 11,7. </w:t>
      </w:r>
      <w:r w:rsidRPr="0061612E">
        <w:rPr>
          <w:rFonts w:ascii="Times New Roman" w:hAnsi="Times New Roman"/>
          <w:sz w:val="32"/>
          <w:szCs w:val="32"/>
        </w:rPr>
        <w:t>За период январь-ноябрь 2019 г. родилось 27 782 человека, что на 2419 человек меньше, чем за аналогичный период 2018 года.</w:t>
      </w:r>
    </w:p>
    <w:p w:rsidR="00B66B4F" w:rsidRDefault="00B66B4F" w:rsidP="00B66B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7EF38E0">
            <wp:extent cx="6042418" cy="33988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698" cy="3400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55CD" w:rsidRPr="0061612E" w:rsidRDefault="00FE55CD" w:rsidP="003A5E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1612E">
        <w:rPr>
          <w:rFonts w:ascii="Times New Roman" w:hAnsi="Times New Roman" w:cs="Times New Roman"/>
          <w:b/>
          <w:sz w:val="32"/>
          <w:szCs w:val="32"/>
        </w:rPr>
        <w:t>Подробно расскажу о результатах работы</w:t>
      </w:r>
      <w:r w:rsidR="001F1A6E" w:rsidRPr="0061612E">
        <w:rPr>
          <w:rFonts w:ascii="Times New Roman" w:hAnsi="Times New Roman" w:cs="Times New Roman"/>
          <w:b/>
          <w:sz w:val="32"/>
          <w:szCs w:val="32"/>
        </w:rPr>
        <w:t xml:space="preserve"> отрасли</w:t>
      </w:r>
      <w:r w:rsidRPr="0061612E">
        <w:rPr>
          <w:rFonts w:ascii="Times New Roman" w:hAnsi="Times New Roman" w:cs="Times New Roman"/>
          <w:b/>
          <w:sz w:val="32"/>
          <w:szCs w:val="32"/>
        </w:rPr>
        <w:t xml:space="preserve"> в 2019 году.</w:t>
      </w:r>
    </w:p>
    <w:p w:rsidR="00FE55CD" w:rsidRPr="00AC4FB9" w:rsidRDefault="002C0A3E" w:rsidP="003A5E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</w:t>
      </w:r>
      <w:r w:rsidR="00FE55CD" w:rsidRPr="00AC4FB9">
        <w:rPr>
          <w:rFonts w:ascii="Times New Roman" w:hAnsi="Times New Roman" w:cs="Times New Roman"/>
          <w:b/>
          <w:sz w:val="32"/>
          <w:szCs w:val="32"/>
        </w:rPr>
        <w:t>рвое направление</w:t>
      </w:r>
      <w:r w:rsidR="00AC4FB9">
        <w:rPr>
          <w:rFonts w:ascii="Times New Roman" w:hAnsi="Times New Roman" w:cs="Times New Roman"/>
          <w:b/>
          <w:sz w:val="32"/>
          <w:szCs w:val="32"/>
        </w:rPr>
        <w:t xml:space="preserve"> работы</w:t>
      </w:r>
      <w:r w:rsidR="00FE55CD" w:rsidRPr="00AC4FB9">
        <w:rPr>
          <w:rFonts w:ascii="Times New Roman" w:hAnsi="Times New Roman" w:cs="Times New Roman"/>
          <w:b/>
          <w:sz w:val="32"/>
          <w:szCs w:val="32"/>
        </w:rPr>
        <w:t xml:space="preserve"> – реализация задач по улучшению демографической ситуации.</w:t>
      </w:r>
    </w:p>
    <w:p w:rsidR="002C0A3E" w:rsidRPr="00D57C54" w:rsidRDefault="002C0A3E" w:rsidP="003A5E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57C54">
        <w:rPr>
          <w:rFonts w:ascii="Times New Roman" w:hAnsi="Times New Roman" w:cs="Times New Roman"/>
          <w:b/>
          <w:sz w:val="32"/>
          <w:szCs w:val="32"/>
        </w:rPr>
        <w:t>В 2019 году начали реализацию национального проекта «Демография».</w:t>
      </w:r>
    </w:p>
    <w:p w:rsidR="005C54CF" w:rsidRDefault="005C54CF" w:rsidP="003A5E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Оказание мер финансовой поддержки семьям при рождении детей – основная задача регионального проекта «Финансовая поддержка семей при рождении детей», который входит в состав национального проекта.</w:t>
      </w:r>
    </w:p>
    <w:p w:rsidR="00C16ECF" w:rsidRPr="00C16ECF" w:rsidRDefault="00C16ECF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57C54">
        <w:rPr>
          <w:rFonts w:ascii="Times New Roman" w:hAnsi="Times New Roman" w:cs="Times New Roman"/>
          <w:b/>
          <w:sz w:val="32"/>
          <w:szCs w:val="32"/>
        </w:rPr>
        <w:t>На сегодняшний день в Новосибирской области предоставляются 26 различных выплат и пособий семьям, воспитывающим детей</w:t>
      </w:r>
      <w:r w:rsidRPr="00C16ECF">
        <w:rPr>
          <w:rFonts w:ascii="Times New Roman" w:hAnsi="Times New Roman" w:cs="Times New Roman"/>
          <w:sz w:val="32"/>
          <w:szCs w:val="32"/>
        </w:rPr>
        <w:t>. Это и федеральные, и региональные меры поддержки семей с детьми.</w:t>
      </w:r>
    </w:p>
    <w:p w:rsidR="00B66B4F" w:rsidRDefault="00B66B4F" w:rsidP="00B66B4F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DC07126">
            <wp:extent cx="5922655" cy="3331442"/>
            <wp:effectExtent l="0" t="0" r="190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70" cy="333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6ECF" w:rsidRPr="00C72C66" w:rsidRDefault="00C16ECF" w:rsidP="003A5E6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C4FB9">
        <w:rPr>
          <w:rFonts w:ascii="Times New Roman" w:eastAsia="Calibri" w:hAnsi="Times New Roman" w:cs="Times New Roman"/>
          <w:sz w:val="32"/>
          <w:szCs w:val="32"/>
        </w:rPr>
        <w:t>Действующие меры</w:t>
      </w:r>
      <w:r w:rsidRPr="00C72C66">
        <w:rPr>
          <w:rFonts w:ascii="Times New Roman" w:eastAsia="Calibri" w:hAnsi="Times New Roman" w:cs="Times New Roman"/>
          <w:sz w:val="32"/>
          <w:szCs w:val="32"/>
        </w:rPr>
        <w:t xml:space="preserve"> поддержки ежегодно подтверждают свое значение </w:t>
      </w:r>
      <w:r w:rsidR="006C52C9">
        <w:rPr>
          <w:rFonts w:ascii="Times New Roman" w:eastAsia="Calibri" w:hAnsi="Times New Roman" w:cs="Times New Roman"/>
          <w:sz w:val="32"/>
          <w:szCs w:val="32"/>
        </w:rPr>
        <w:t xml:space="preserve">в </w:t>
      </w:r>
      <w:r w:rsidRPr="00C72C66">
        <w:rPr>
          <w:rFonts w:ascii="Times New Roman" w:eastAsia="Calibri" w:hAnsi="Times New Roman" w:cs="Times New Roman"/>
          <w:sz w:val="32"/>
          <w:szCs w:val="32"/>
        </w:rPr>
        <w:t xml:space="preserve">мотивации рождения детей. </w:t>
      </w:r>
    </w:p>
    <w:p w:rsidR="00C16ECF" w:rsidRDefault="00C16ECF" w:rsidP="003A5E6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72C66">
        <w:rPr>
          <w:rFonts w:ascii="Times New Roman" w:hAnsi="Times New Roman" w:cs="Times New Roman"/>
          <w:sz w:val="32"/>
          <w:szCs w:val="32"/>
        </w:rPr>
        <w:t>На фоне сокращения общей рождаемости сохраняется тенденция увеличения доли детей, рожденных третьими и последующ</w:t>
      </w:r>
      <w:r w:rsidR="00643971">
        <w:rPr>
          <w:rFonts w:ascii="Times New Roman" w:hAnsi="Times New Roman" w:cs="Times New Roman"/>
          <w:sz w:val="32"/>
          <w:szCs w:val="32"/>
        </w:rPr>
        <w:t>ими, с 22,7% в 2018 году до 24,</w:t>
      </w:r>
      <w:r w:rsidR="00F157B6">
        <w:rPr>
          <w:rFonts w:ascii="Times New Roman" w:hAnsi="Times New Roman" w:cs="Times New Roman"/>
          <w:sz w:val="32"/>
          <w:szCs w:val="32"/>
        </w:rPr>
        <w:t>4</w:t>
      </w:r>
      <w:r w:rsidRPr="00C72C66">
        <w:rPr>
          <w:rFonts w:ascii="Times New Roman" w:hAnsi="Times New Roman" w:cs="Times New Roman"/>
          <w:sz w:val="32"/>
          <w:szCs w:val="32"/>
        </w:rPr>
        <w:t>%</w:t>
      </w:r>
      <w:r w:rsidR="00CE471D">
        <w:rPr>
          <w:rFonts w:ascii="Times New Roman" w:hAnsi="Times New Roman" w:cs="Times New Roman"/>
          <w:sz w:val="32"/>
          <w:szCs w:val="32"/>
        </w:rPr>
        <w:t xml:space="preserve"> </w:t>
      </w:r>
      <w:r w:rsidRPr="00C72C66">
        <w:rPr>
          <w:rFonts w:ascii="Times New Roman" w:hAnsi="Times New Roman" w:cs="Times New Roman"/>
          <w:sz w:val="32"/>
          <w:szCs w:val="32"/>
        </w:rPr>
        <w:t>в 2019 г</w:t>
      </w:r>
      <w:r w:rsidR="00AC4FB9">
        <w:rPr>
          <w:rFonts w:ascii="Times New Roman" w:hAnsi="Times New Roman" w:cs="Times New Roman"/>
          <w:sz w:val="32"/>
          <w:szCs w:val="32"/>
        </w:rPr>
        <w:t>оду</w:t>
      </w:r>
      <w:r w:rsidRPr="00C72C66">
        <w:rPr>
          <w:rFonts w:ascii="Times New Roman" w:hAnsi="Times New Roman" w:cs="Times New Roman"/>
          <w:sz w:val="32"/>
          <w:szCs w:val="32"/>
        </w:rPr>
        <w:t>.</w:t>
      </w:r>
    </w:p>
    <w:p w:rsidR="00B66B4F" w:rsidRDefault="00B66B4F" w:rsidP="00B66B4F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B4F">
        <w:rPr>
          <w:rFonts w:ascii="Times New Roman" w:hAnsi="Times New Roman" w:cs="Times New Roman"/>
          <w:b/>
          <w:sz w:val="28"/>
          <w:szCs w:val="28"/>
        </w:rPr>
        <w:t>Рождение детей</w:t>
      </w:r>
    </w:p>
    <w:p w:rsidR="00B66B4F" w:rsidRPr="00B66B4F" w:rsidRDefault="00B66B4F" w:rsidP="00B66B4F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B4F" w:rsidRDefault="00B66B4F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66B4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7AB1E75" wp14:editId="2ABC5695">
            <wp:extent cx="4779034" cy="3001993"/>
            <wp:effectExtent l="0" t="0" r="21590" b="2730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66B4F" w:rsidRDefault="00B66B4F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16ECF" w:rsidRDefault="00C16ECF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F4F40">
        <w:rPr>
          <w:rFonts w:ascii="Times New Roman" w:hAnsi="Times New Roman" w:cs="Times New Roman"/>
          <w:sz w:val="32"/>
          <w:szCs w:val="32"/>
        </w:rPr>
        <w:t>В результате реализации комплекса мер, направленных на поддерж</w:t>
      </w:r>
      <w:r w:rsidR="00426A08">
        <w:rPr>
          <w:rFonts w:ascii="Times New Roman" w:hAnsi="Times New Roman" w:cs="Times New Roman"/>
          <w:sz w:val="32"/>
          <w:szCs w:val="32"/>
        </w:rPr>
        <w:t>ку многодетных семей,</w:t>
      </w:r>
      <w:r w:rsidRPr="00CF4F40">
        <w:rPr>
          <w:rFonts w:ascii="Times New Roman" w:hAnsi="Times New Roman" w:cs="Times New Roman"/>
          <w:sz w:val="32"/>
          <w:szCs w:val="32"/>
        </w:rPr>
        <w:t xml:space="preserve"> </w:t>
      </w:r>
      <w:r w:rsidR="00C06D5E">
        <w:rPr>
          <w:rFonts w:ascii="Times New Roman" w:hAnsi="Times New Roman" w:cs="Times New Roman"/>
          <w:sz w:val="32"/>
          <w:szCs w:val="32"/>
        </w:rPr>
        <w:t>увеличивается</w:t>
      </w:r>
      <w:r w:rsidRPr="00CF4F40">
        <w:rPr>
          <w:rFonts w:ascii="Times New Roman" w:hAnsi="Times New Roman" w:cs="Times New Roman"/>
          <w:sz w:val="32"/>
          <w:szCs w:val="32"/>
        </w:rPr>
        <w:t xml:space="preserve"> число семей данной категории. В декабре 2019 года  на учете в органах социальной защиты населения в качестве получателей льгот, предусмотренных для </w:t>
      </w:r>
      <w:r w:rsidRPr="00CF4F40">
        <w:rPr>
          <w:rFonts w:ascii="Times New Roman" w:hAnsi="Times New Roman" w:cs="Times New Roman"/>
          <w:sz w:val="32"/>
          <w:szCs w:val="32"/>
        </w:rPr>
        <w:lastRenderedPageBreak/>
        <w:t xml:space="preserve">многодетных семей, состоит </w:t>
      </w:r>
      <w:r w:rsidRPr="00CF4F40">
        <w:rPr>
          <w:rFonts w:ascii="Times New Roman" w:hAnsi="Times New Roman" w:cs="Times New Roman"/>
          <w:b/>
          <w:sz w:val="32"/>
          <w:szCs w:val="32"/>
        </w:rPr>
        <w:t>42600 многодетных семей</w:t>
      </w:r>
      <w:r w:rsidR="007F0F46">
        <w:rPr>
          <w:rFonts w:ascii="Times New Roman" w:hAnsi="Times New Roman" w:cs="Times New Roman"/>
          <w:sz w:val="32"/>
          <w:szCs w:val="32"/>
        </w:rPr>
        <w:t xml:space="preserve">, в них воспитывается 142 тысячи </w:t>
      </w:r>
      <w:r w:rsidRPr="00CF4F40">
        <w:rPr>
          <w:rFonts w:ascii="Times New Roman" w:hAnsi="Times New Roman" w:cs="Times New Roman"/>
          <w:sz w:val="32"/>
          <w:szCs w:val="32"/>
        </w:rPr>
        <w:t>детей.</w:t>
      </w:r>
    </w:p>
    <w:p w:rsidR="00C16ECF" w:rsidRPr="00CF4F40" w:rsidRDefault="00C16ECF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F4F40">
        <w:rPr>
          <w:rFonts w:ascii="Times New Roman" w:hAnsi="Times New Roman" w:cs="Times New Roman"/>
          <w:sz w:val="32"/>
          <w:szCs w:val="32"/>
        </w:rPr>
        <w:t xml:space="preserve">В 2018 году введена новая мера поддержки </w:t>
      </w:r>
      <w:r w:rsidR="00C06D5E">
        <w:rPr>
          <w:rFonts w:ascii="Times New Roman" w:hAnsi="Times New Roman" w:cs="Times New Roman"/>
          <w:sz w:val="32"/>
          <w:szCs w:val="32"/>
        </w:rPr>
        <w:t>–</w:t>
      </w:r>
      <w:r w:rsidRPr="00CF4F40">
        <w:rPr>
          <w:rFonts w:ascii="Times New Roman" w:hAnsi="Times New Roman" w:cs="Times New Roman"/>
          <w:sz w:val="32"/>
          <w:szCs w:val="32"/>
        </w:rPr>
        <w:t xml:space="preserve"> ежемесячн</w:t>
      </w:r>
      <w:r w:rsidR="00C06D5E">
        <w:rPr>
          <w:rFonts w:ascii="Times New Roman" w:hAnsi="Times New Roman" w:cs="Times New Roman"/>
          <w:sz w:val="32"/>
          <w:szCs w:val="32"/>
        </w:rPr>
        <w:t xml:space="preserve">ая </w:t>
      </w:r>
      <w:r w:rsidRPr="00CF4F40">
        <w:rPr>
          <w:rFonts w:ascii="Times New Roman" w:hAnsi="Times New Roman" w:cs="Times New Roman"/>
          <w:sz w:val="32"/>
          <w:szCs w:val="32"/>
        </w:rPr>
        <w:t>выплат</w:t>
      </w:r>
      <w:r w:rsidR="00C06D5E">
        <w:rPr>
          <w:rFonts w:ascii="Times New Roman" w:hAnsi="Times New Roman" w:cs="Times New Roman"/>
          <w:sz w:val="32"/>
          <w:szCs w:val="32"/>
        </w:rPr>
        <w:t>а</w:t>
      </w:r>
      <w:r w:rsidRPr="00CF4F40">
        <w:rPr>
          <w:rFonts w:ascii="Times New Roman" w:hAnsi="Times New Roman" w:cs="Times New Roman"/>
          <w:sz w:val="32"/>
          <w:szCs w:val="32"/>
        </w:rPr>
        <w:t xml:space="preserve"> семьям в связи с рождением (усыновлением) первого ребенка. Число ее получателей растет.</w:t>
      </w:r>
      <w:r w:rsidR="00426A08">
        <w:rPr>
          <w:rFonts w:ascii="Times New Roman" w:hAnsi="Times New Roman" w:cs="Times New Roman"/>
          <w:sz w:val="32"/>
          <w:szCs w:val="32"/>
        </w:rPr>
        <w:t xml:space="preserve"> </w:t>
      </w:r>
      <w:r w:rsidRPr="00CF4F40">
        <w:rPr>
          <w:rFonts w:ascii="Times New Roman" w:hAnsi="Times New Roman" w:cs="Times New Roman"/>
          <w:sz w:val="32"/>
          <w:szCs w:val="32"/>
        </w:rPr>
        <w:t>С января 2018 года выплату получил</w:t>
      </w:r>
      <w:r w:rsidR="006C52C9">
        <w:rPr>
          <w:rFonts w:ascii="Times New Roman" w:hAnsi="Times New Roman" w:cs="Times New Roman"/>
          <w:sz w:val="32"/>
          <w:szCs w:val="32"/>
        </w:rPr>
        <w:t>и</w:t>
      </w:r>
      <w:r w:rsidRPr="00CF4F40">
        <w:rPr>
          <w:rFonts w:ascii="Times New Roman" w:hAnsi="Times New Roman" w:cs="Times New Roman"/>
          <w:sz w:val="32"/>
          <w:szCs w:val="32"/>
        </w:rPr>
        <w:t xml:space="preserve"> </w:t>
      </w:r>
      <w:r w:rsidR="00570A6B">
        <w:rPr>
          <w:rFonts w:ascii="Times New Roman" w:hAnsi="Times New Roman" w:cs="Times New Roman"/>
          <w:sz w:val="32"/>
          <w:szCs w:val="32"/>
        </w:rPr>
        <w:t>12 </w:t>
      </w:r>
      <w:r w:rsidR="007B2DA9" w:rsidRPr="00CF4F40">
        <w:rPr>
          <w:rFonts w:ascii="Times New Roman" w:hAnsi="Times New Roman" w:cs="Times New Roman"/>
          <w:sz w:val="32"/>
          <w:szCs w:val="32"/>
        </w:rPr>
        <w:t>570</w:t>
      </w:r>
      <w:r w:rsidR="009E29E4">
        <w:rPr>
          <w:rFonts w:ascii="Times New Roman" w:hAnsi="Times New Roman" w:cs="Times New Roman"/>
          <w:sz w:val="32"/>
          <w:szCs w:val="32"/>
        </w:rPr>
        <w:t xml:space="preserve"> семей</w:t>
      </w:r>
      <w:r w:rsidR="00426A08">
        <w:rPr>
          <w:rFonts w:ascii="Times New Roman" w:hAnsi="Times New Roman" w:cs="Times New Roman"/>
          <w:sz w:val="32"/>
          <w:szCs w:val="32"/>
        </w:rPr>
        <w:t>.</w:t>
      </w:r>
      <w:r w:rsidRPr="00CF4F4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C12BD" w:rsidRPr="008110F2" w:rsidRDefault="00EC12BD" w:rsidP="00EC12BD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110F2">
        <w:rPr>
          <w:rFonts w:ascii="Times New Roman" w:hAnsi="Times New Roman" w:cs="Times New Roman"/>
          <w:sz w:val="32"/>
          <w:szCs w:val="32"/>
        </w:rPr>
        <w:t xml:space="preserve">Эффективной мерой материального стимулирования семей является сертификат на областной семейный капитал. </w:t>
      </w:r>
      <w:r w:rsidRPr="008110F2">
        <w:rPr>
          <w:rFonts w:ascii="Times New Roman" w:hAnsi="Times New Roman" w:cs="Times New Roman"/>
          <w:i/>
          <w:sz w:val="32"/>
          <w:szCs w:val="32"/>
        </w:rPr>
        <w:t>На 01.</w:t>
      </w:r>
      <w:r>
        <w:rPr>
          <w:rFonts w:ascii="Times New Roman" w:hAnsi="Times New Roman" w:cs="Times New Roman"/>
          <w:i/>
          <w:sz w:val="32"/>
          <w:szCs w:val="32"/>
        </w:rPr>
        <w:t>01</w:t>
      </w:r>
      <w:r w:rsidRPr="008110F2">
        <w:rPr>
          <w:rFonts w:ascii="Times New Roman" w:hAnsi="Times New Roman" w:cs="Times New Roman"/>
          <w:i/>
          <w:sz w:val="32"/>
          <w:szCs w:val="32"/>
        </w:rPr>
        <w:t>.20</w:t>
      </w:r>
      <w:r>
        <w:rPr>
          <w:rFonts w:ascii="Times New Roman" w:hAnsi="Times New Roman" w:cs="Times New Roman"/>
          <w:i/>
          <w:sz w:val="32"/>
          <w:szCs w:val="32"/>
        </w:rPr>
        <w:t>20</w:t>
      </w:r>
      <w:r w:rsidRPr="008110F2">
        <w:rPr>
          <w:rFonts w:ascii="Times New Roman" w:hAnsi="Times New Roman" w:cs="Times New Roman"/>
          <w:i/>
          <w:sz w:val="32"/>
          <w:szCs w:val="32"/>
        </w:rPr>
        <w:t xml:space="preserve"> выдано </w:t>
      </w:r>
      <w:r>
        <w:rPr>
          <w:rFonts w:ascii="Times New Roman" w:hAnsi="Times New Roman" w:cs="Times New Roman"/>
          <w:i/>
          <w:sz w:val="32"/>
          <w:szCs w:val="32"/>
        </w:rPr>
        <w:t>35266</w:t>
      </w:r>
      <w:r w:rsidRPr="008110F2">
        <w:rPr>
          <w:rFonts w:ascii="Times New Roman" w:hAnsi="Times New Roman" w:cs="Times New Roman"/>
          <w:i/>
          <w:sz w:val="32"/>
          <w:szCs w:val="32"/>
        </w:rPr>
        <w:t xml:space="preserve"> сертификатов (начиная с 01.01.2012), средствами воспользовались </w:t>
      </w:r>
      <w:r>
        <w:rPr>
          <w:rFonts w:ascii="Times New Roman" w:hAnsi="Times New Roman" w:cs="Times New Roman"/>
          <w:i/>
          <w:sz w:val="32"/>
          <w:szCs w:val="32"/>
        </w:rPr>
        <w:t xml:space="preserve">34119 </w:t>
      </w:r>
      <w:r w:rsidRPr="008110F2">
        <w:rPr>
          <w:rFonts w:ascii="Times New Roman" w:hAnsi="Times New Roman" w:cs="Times New Roman"/>
          <w:i/>
          <w:sz w:val="32"/>
          <w:szCs w:val="32"/>
        </w:rPr>
        <w:t xml:space="preserve"> граждан (начиная с июля 2013 года). В 2019 году получили сертификаты 4 </w:t>
      </w:r>
      <w:r>
        <w:rPr>
          <w:rFonts w:ascii="Times New Roman" w:hAnsi="Times New Roman" w:cs="Times New Roman"/>
          <w:i/>
          <w:sz w:val="32"/>
          <w:szCs w:val="32"/>
        </w:rPr>
        <w:t>638</w:t>
      </w:r>
      <w:r w:rsidRPr="008110F2">
        <w:rPr>
          <w:rFonts w:ascii="Times New Roman" w:hAnsi="Times New Roman" w:cs="Times New Roman"/>
          <w:i/>
          <w:sz w:val="32"/>
          <w:szCs w:val="32"/>
        </w:rPr>
        <w:t xml:space="preserve"> сем</w:t>
      </w:r>
      <w:r>
        <w:rPr>
          <w:rFonts w:ascii="Times New Roman" w:hAnsi="Times New Roman" w:cs="Times New Roman"/>
          <w:i/>
          <w:sz w:val="32"/>
          <w:szCs w:val="32"/>
        </w:rPr>
        <w:t>ей</w:t>
      </w:r>
      <w:r w:rsidRPr="008110F2">
        <w:rPr>
          <w:rFonts w:ascii="Times New Roman" w:hAnsi="Times New Roman" w:cs="Times New Roman"/>
          <w:i/>
          <w:sz w:val="32"/>
          <w:szCs w:val="32"/>
        </w:rPr>
        <w:t xml:space="preserve">, средства реализовали </w:t>
      </w:r>
      <w:r>
        <w:rPr>
          <w:rFonts w:ascii="Times New Roman" w:hAnsi="Times New Roman" w:cs="Times New Roman"/>
          <w:i/>
          <w:sz w:val="32"/>
          <w:szCs w:val="32"/>
        </w:rPr>
        <w:t>4620</w:t>
      </w:r>
      <w:r w:rsidRPr="008110F2">
        <w:rPr>
          <w:rFonts w:ascii="Times New Roman" w:hAnsi="Times New Roman" w:cs="Times New Roman"/>
          <w:i/>
          <w:sz w:val="32"/>
          <w:szCs w:val="32"/>
        </w:rPr>
        <w:t xml:space="preserve"> человек.</w:t>
      </w:r>
      <w:r w:rsidRPr="008110F2">
        <w:rPr>
          <w:rFonts w:ascii="Times New Roman" w:hAnsi="Times New Roman" w:cs="Times New Roman"/>
          <w:sz w:val="32"/>
          <w:szCs w:val="32"/>
        </w:rPr>
        <w:t xml:space="preserve"> Средства семейного капитала направляются на: погашение ипотеки, ремонт жилья, улучшение жилищных условий, приобретение автотранспорта и сельскохозяйственного оборудования, обучение детей, социальную адаптацию ребенка-инвалида, формирование накопительной части трудовой пенсии.</w:t>
      </w:r>
    </w:p>
    <w:p w:rsidR="00C16ECF" w:rsidRDefault="00C16ECF" w:rsidP="003A5E63">
      <w:pPr>
        <w:pStyle w:val="a3"/>
        <w:ind w:firstLine="709"/>
        <w:jc w:val="both"/>
        <w:rPr>
          <w:rFonts w:ascii="Times New Roman" w:hAnsi="Times New Roman"/>
          <w:sz w:val="32"/>
          <w:szCs w:val="32"/>
        </w:rPr>
      </w:pPr>
      <w:r w:rsidRPr="008110F2">
        <w:rPr>
          <w:rFonts w:ascii="Times New Roman" w:hAnsi="Times New Roman" w:cs="Times New Roman"/>
          <w:sz w:val="32"/>
          <w:szCs w:val="32"/>
        </w:rPr>
        <w:t>В 2019 году введено новое направление использования средств областного семейного капитала – подключение жилого дома к сетям инженерно-технического обеспечения.</w:t>
      </w:r>
      <w:r w:rsidRPr="006F52E9">
        <w:rPr>
          <w:rFonts w:ascii="Times New Roman" w:hAnsi="Times New Roman"/>
          <w:sz w:val="28"/>
          <w:szCs w:val="28"/>
        </w:rPr>
        <w:t xml:space="preserve"> </w:t>
      </w:r>
      <w:r w:rsidRPr="006F52E9">
        <w:rPr>
          <w:rFonts w:ascii="Times New Roman" w:hAnsi="Times New Roman"/>
          <w:sz w:val="32"/>
          <w:szCs w:val="32"/>
        </w:rPr>
        <w:t>Среди других изменений – снятие временных ограничений на право использования средств по разным направлениям. Речь идет о погашении кредитов на приобретение жилого помещения, а также о социальной адаптации детей-инвалидов.</w:t>
      </w:r>
    </w:p>
    <w:p w:rsidR="00B66B4F" w:rsidRPr="006F52E9" w:rsidRDefault="00B66B4F" w:rsidP="00B66B4F">
      <w:pPr>
        <w:pStyle w:val="a3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66F375DF">
            <wp:extent cx="6003985" cy="33771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198" cy="3381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70A" w:rsidRPr="00D57C54" w:rsidRDefault="00CF4F40" w:rsidP="003A5E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D57C5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На преодоление финансового неблагополучия семей с детьми направлено и </w:t>
      </w:r>
      <w:r w:rsidRPr="00D57C54">
        <w:rPr>
          <w:rFonts w:ascii="Times New Roman" w:hAnsi="Times New Roman"/>
          <w:b/>
          <w:sz w:val="32"/>
          <w:szCs w:val="32"/>
        </w:rPr>
        <w:t>профессиональное обучение женщин, находящихся в отпуске по уходу за ребенком.</w:t>
      </w:r>
    </w:p>
    <w:p w:rsidR="00CF4F40" w:rsidRPr="00CF4F40" w:rsidRDefault="00CF4F40" w:rsidP="003A5E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F4F40">
        <w:rPr>
          <w:rFonts w:ascii="Times New Roman" w:hAnsi="Times New Roman"/>
          <w:sz w:val="32"/>
          <w:szCs w:val="32"/>
        </w:rPr>
        <w:t>Это мероприятие реализуется в рамках регионального проекта «Содействие занятости женщин – создание условий дошкольного образования для детей в возрасте до трех лет</w:t>
      </w:r>
      <w:r w:rsidR="00C376E3">
        <w:rPr>
          <w:rFonts w:ascii="Times New Roman" w:hAnsi="Times New Roman"/>
          <w:sz w:val="32"/>
          <w:szCs w:val="32"/>
        </w:rPr>
        <w:t>»</w:t>
      </w:r>
      <w:r w:rsidRPr="00CF4F40">
        <w:rPr>
          <w:rFonts w:ascii="Times New Roman" w:hAnsi="Times New Roman"/>
          <w:sz w:val="32"/>
          <w:szCs w:val="32"/>
        </w:rPr>
        <w:t xml:space="preserve">.  </w:t>
      </w:r>
    </w:p>
    <w:p w:rsidR="006C52C9" w:rsidRDefault="00CF4F40" w:rsidP="003A5E63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CF4F40">
        <w:rPr>
          <w:rFonts w:ascii="Times New Roman" w:hAnsi="Times New Roman"/>
          <w:sz w:val="32"/>
          <w:szCs w:val="32"/>
        </w:rPr>
        <w:t xml:space="preserve">В 2019 году </w:t>
      </w:r>
      <w:r w:rsidR="00FE2F80">
        <w:rPr>
          <w:rFonts w:ascii="Times New Roman" w:hAnsi="Times New Roman"/>
          <w:sz w:val="32"/>
          <w:szCs w:val="32"/>
        </w:rPr>
        <w:t xml:space="preserve">за счет средств областного </w:t>
      </w:r>
      <w:r w:rsidRPr="00CF4F40">
        <w:rPr>
          <w:rFonts w:ascii="Times New Roman" w:hAnsi="Times New Roman"/>
          <w:sz w:val="32"/>
          <w:szCs w:val="32"/>
        </w:rPr>
        <w:t xml:space="preserve">бюджета профессиональное обучение по востребованным на рынке профессиям и специальностям прошли </w:t>
      </w:r>
      <w:r w:rsidR="00D04195">
        <w:rPr>
          <w:rFonts w:ascii="Times New Roman" w:hAnsi="Times New Roman"/>
          <w:sz w:val="32"/>
          <w:szCs w:val="32"/>
        </w:rPr>
        <w:t>608</w:t>
      </w:r>
      <w:r w:rsidRPr="00CF4F40">
        <w:rPr>
          <w:rFonts w:ascii="Times New Roman" w:hAnsi="Times New Roman"/>
          <w:sz w:val="32"/>
          <w:szCs w:val="32"/>
        </w:rPr>
        <w:t xml:space="preserve"> женщин. </w:t>
      </w:r>
    </w:p>
    <w:p w:rsidR="00CF4F40" w:rsidRDefault="00CF4F40" w:rsidP="003A5E63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CF4F40">
        <w:rPr>
          <w:rFonts w:ascii="Times New Roman" w:hAnsi="Times New Roman"/>
          <w:sz w:val="32"/>
          <w:szCs w:val="32"/>
        </w:rPr>
        <w:t>Наибольшим спросом традиционно пользуется обучение по профессии парикмахера, менеджера по персоналу, мастера маникюра, бухгалтера, кладовщика, повара, швеи, продавца. Уровень трудоустройства женщин после прохо</w:t>
      </w:r>
      <w:r>
        <w:rPr>
          <w:rFonts w:ascii="Times New Roman" w:hAnsi="Times New Roman"/>
          <w:sz w:val="32"/>
          <w:szCs w:val="32"/>
        </w:rPr>
        <w:t>ждения обучения составляет 99%.</w:t>
      </w:r>
    </w:p>
    <w:p w:rsidR="00E52103" w:rsidRDefault="00E52103" w:rsidP="003A5E63">
      <w:pPr>
        <w:shd w:val="clear" w:color="auto" w:fill="FDFDFD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Эффективной мерой поддержки по преодолению семейного финансового неблагополучия является реализуемый с 2010 года социальный контракт.</w:t>
      </w:r>
    </w:p>
    <w:p w:rsidR="00EC12BD" w:rsidRPr="00EC12BD" w:rsidRDefault="00EC12BD" w:rsidP="00EC12BD">
      <w:pPr>
        <w:pStyle w:val="a3"/>
        <w:ind w:firstLine="851"/>
        <w:jc w:val="both"/>
        <w:rPr>
          <w:rFonts w:ascii="Times New Roman" w:hAnsi="Times New Roman"/>
          <w:sz w:val="32"/>
          <w:szCs w:val="32"/>
        </w:rPr>
      </w:pPr>
      <w:r w:rsidRPr="00EC12BD">
        <w:rPr>
          <w:rFonts w:ascii="Times New Roman" w:hAnsi="Times New Roman"/>
          <w:sz w:val="32"/>
          <w:szCs w:val="32"/>
        </w:rPr>
        <w:t>За период с 2017 года по 2019 года заключено 5 629 контрактов на общую сумму 155,6 млн. рублей.</w:t>
      </w:r>
    </w:p>
    <w:p w:rsidR="00EC12BD" w:rsidRPr="00EC12BD" w:rsidRDefault="00EC12BD" w:rsidP="00EC12BD">
      <w:pPr>
        <w:pStyle w:val="a3"/>
        <w:ind w:firstLine="851"/>
        <w:jc w:val="both"/>
        <w:rPr>
          <w:rFonts w:ascii="Times New Roman" w:hAnsi="Times New Roman"/>
          <w:sz w:val="32"/>
          <w:szCs w:val="32"/>
        </w:rPr>
      </w:pPr>
      <w:r w:rsidRPr="00EC12BD">
        <w:rPr>
          <w:rFonts w:ascii="Times New Roman" w:hAnsi="Times New Roman"/>
          <w:sz w:val="32"/>
          <w:szCs w:val="32"/>
        </w:rPr>
        <w:t>90 % - это семьи с несовершеннолетними детьми, из них более 58% – многодетные семьи (около 3 % - семьи, имеющие 6 и более детей).</w:t>
      </w:r>
    </w:p>
    <w:p w:rsidR="00EC12BD" w:rsidRPr="00EC12BD" w:rsidRDefault="00EC12BD" w:rsidP="00EC12BD">
      <w:pPr>
        <w:pStyle w:val="a3"/>
        <w:ind w:firstLine="851"/>
        <w:jc w:val="both"/>
        <w:rPr>
          <w:rFonts w:ascii="Times New Roman" w:hAnsi="Times New Roman"/>
          <w:sz w:val="32"/>
          <w:szCs w:val="32"/>
        </w:rPr>
      </w:pPr>
      <w:r w:rsidRPr="00EC12BD">
        <w:rPr>
          <w:rFonts w:ascii="Times New Roman" w:hAnsi="Times New Roman"/>
          <w:sz w:val="32"/>
          <w:szCs w:val="32"/>
        </w:rPr>
        <w:t>Около 91% - это семьи, которые проживают в сельской местности, более 60 % контрактов заключается на приобретение крупного рогатого скота.</w:t>
      </w:r>
    </w:p>
    <w:p w:rsidR="00EC12BD" w:rsidRPr="00EC12BD" w:rsidRDefault="00EC12BD" w:rsidP="00EC12BD">
      <w:pPr>
        <w:pStyle w:val="a3"/>
        <w:ind w:firstLine="851"/>
        <w:jc w:val="both"/>
        <w:rPr>
          <w:rFonts w:ascii="Times New Roman" w:hAnsi="Times New Roman"/>
          <w:sz w:val="32"/>
          <w:szCs w:val="32"/>
        </w:rPr>
      </w:pPr>
      <w:r w:rsidRPr="00EC12BD">
        <w:rPr>
          <w:rFonts w:ascii="Times New Roman" w:hAnsi="Times New Roman"/>
          <w:sz w:val="32"/>
          <w:szCs w:val="32"/>
        </w:rPr>
        <w:t>Средний размер единовременной денежной выплаты на развитие личного подсобного хозяйства составляет более 38 тыс. рублей.</w:t>
      </w:r>
    </w:p>
    <w:p w:rsidR="00EC12BD" w:rsidRPr="006F52E9" w:rsidRDefault="00EC12BD" w:rsidP="00EC12BD">
      <w:pPr>
        <w:pStyle w:val="a3"/>
        <w:ind w:firstLine="851"/>
        <w:jc w:val="both"/>
        <w:rPr>
          <w:rFonts w:ascii="Times New Roman" w:hAnsi="Times New Roman"/>
          <w:sz w:val="32"/>
          <w:szCs w:val="32"/>
        </w:rPr>
      </w:pPr>
      <w:r w:rsidRPr="00EC12BD">
        <w:rPr>
          <w:rFonts w:ascii="Times New Roman" w:hAnsi="Times New Roman"/>
          <w:sz w:val="32"/>
          <w:szCs w:val="32"/>
        </w:rPr>
        <w:t>Прорабатывается практика внедрения и развития направлений, востребованных не только в сельской местности, но и у городских жителей: обучение, профессиональное переобучение</w:t>
      </w:r>
      <w:r w:rsidRPr="006F52E9">
        <w:rPr>
          <w:rFonts w:ascii="Times New Roman" w:hAnsi="Times New Roman"/>
          <w:sz w:val="32"/>
          <w:szCs w:val="32"/>
        </w:rPr>
        <w:t xml:space="preserve"> для получения работы по другой профессии, повышение квалификации, трудоустройство, покупка инструментов для самозанятых, помощь в организации индивидуального предпринимательства и ряд других.</w:t>
      </w:r>
    </w:p>
    <w:p w:rsidR="00EC12BD" w:rsidRPr="006F52E9" w:rsidRDefault="00EC12BD" w:rsidP="00EC12BD">
      <w:pPr>
        <w:pStyle w:val="a3"/>
        <w:ind w:firstLine="851"/>
        <w:jc w:val="both"/>
        <w:rPr>
          <w:rFonts w:ascii="Times New Roman" w:hAnsi="Times New Roman"/>
          <w:sz w:val="32"/>
          <w:szCs w:val="32"/>
        </w:rPr>
      </w:pPr>
      <w:r w:rsidRPr="006F52E9">
        <w:rPr>
          <w:rFonts w:ascii="Times New Roman" w:hAnsi="Times New Roman"/>
          <w:sz w:val="32"/>
          <w:szCs w:val="32"/>
        </w:rPr>
        <w:t>За период с 2017 года по 2019 год на развитие индивидуальной предпринимательской деятельности заключались контракты на открытие парикмахерской, швейного дела, мастерской по изготовлению украшений из натурального камня и др. Заключено контрактов на общую сумму 240 тыс. руб.</w:t>
      </w:r>
    </w:p>
    <w:p w:rsidR="00EC12BD" w:rsidRDefault="00EC12BD" w:rsidP="00EC12BD">
      <w:pPr>
        <w:pStyle w:val="a3"/>
        <w:ind w:firstLine="851"/>
        <w:jc w:val="both"/>
        <w:rPr>
          <w:rFonts w:ascii="Times New Roman" w:hAnsi="Times New Roman"/>
          <w:sz w:val="32"/>
          <w:szCs w:val="32"/>
        </w:rPr>
      </w:pPr>
      <w:r w:rsidRPr="00EC12BD">
        <w:rPr>
          <w:rFonts w:ascii="Times New Roman" w:hAnsi="Times New Roman"/>
          <w:sz w:val="32"/>
          <w:szCs w:val="32"/>
        </w:rPr>
        <w:lastRenderedPageBreak/>
        <w:t>С 2019 года запущено новое направление по подготовки семей с детьми к осенне-зимнему сезону. В 2019 году заключено 177 контрактов на общую сумму 1,05 млн. рублей.</w:t>
      </w:r>
    </w:p>
    <w:p w:rsidR="00B66B4F" w:rsidRPr="00EC12BD" w:rsidRDefault="00B66B4F" w:rsidP="00B66B4F">
      <w:pPr>
        <w:pStyle w:val="a3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06459A43">
            <wp:extent cx="6287795" cy="3536830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831" cy="3541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1B10" w:rsidRDefault="00FD1B10" w:rsidP="003A5E63">
      <w:pPr>
        <w:pStyle w:val="a3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Это примеры работы по совершенствованию эффективности и адресности предоставляемых мер финансовой поддержки семей с детьми.</w:t>
      </w:r>
    </w:p>
    <w:p w:rsidR="00FD1B10" w:rsidRDefault="00FD1B10" w:rsidP="003A5E63">
      <w:pPr>
        <w:pStyle w:val="a3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 регионе реализуется </w:t>
      </w:r>
      <w:r w:rsidR="00D90464">
        <w:rPr>
          <w:rFonts w:ascii="Times New Roman" w:hAnsi="Times New Roman"/>
          <w:sz w:val="32"/>
          <w:szCs w:val="32"/>
        </w:rPr>
        <w:t>система мероприятий, направленных на формирование у населения готовности к созданию и сохранению ответственной и здоровой семьи.</w:t>
      </w:r>
    </w:p>
    <w:p w:rsidR="001E576D" w:rsidRPr="001E576D" w:rsidRDefault="00D90464" w:rsidP="001E576D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33BBB">
        <w:rPr>
          <w:rFonts w:ascii="Times New Roman" w:hAnsi="Times New Roman" w:cs="Times New Roman"/>
          <w:sz w:val="32"/>
          <w:szCs w:val="32"/>
        </w:rPr>
        <w:t>Проведен целый ряд социально значимых мероприятий, направленных на формирование у населения готовности к созданию и сохранению ответственной и здоровой семьи</w:t>
      </w:r>
      <w:r w:rsidR="001E576D">
        <w:rPr>
          <w:rFonts w:ascii="Times New Roman" w:hAnsi="Times New Roman" w:cs="Times New Roman"/>
          <w:sz w:val="32"/>
          <w:szCs w:val="32"/>
        </w:rPr>
        <w:t xml:space="preserve">: </w:t>
      </w:r>
      <w:r w:rsidR="001E576D" w:rsidRPr="001E576D">
        <w:rPr>
          <w:rFonts w:ascii="Times New Roman" w:hAnsi="Times New Roman" w:cs="Times New Roman"/>
          <w:sz w:val="32"/>
          <w:szCs w:val="32"/>
        </w:rPr>
        <w:t>три церемонии награждения Губернатором Новосибирской области 62 многодетных женщин знаком отличия «За материнскую доблесть» (2018 год – 57). Всего за период с 2008 года эту награду получили 1100 многодетных матерей; региональный этап Всероссийского конкурса «Семья года»: областной конкурс «Семейные ценности» (приняли участие 184 человека); День семьи, любви и верности (70 супружеских пар награждены медалями «За любовь и верность»); торжественная церемония чествования стипендиатов Губернатора Новосибирской области и Благотворительного фонда «Наш день», одаренных в области культуры и искусства; областные мероприятия, посвященные: Дню семьи, Международному Дню защиты детей, Дню знаний, Дню матери и др.</w:t>
      </w:r>
    </w:p>
    <w:p w:rsidR="00FD1B10" w:rsidRDefault="00D90464" w:rsidP="003A5E63">
      <w:pPr>
        <w:pStyle w:val="a3"/>
        <w:ind w:firstLine="709"/>
        <w:jc w:val="both"/>
        <w:rPr>
          <w:rFonts w:ascii="Times New Roman" w:hAnsi="Times New Roman"/>
          <w:sz w:val="32"/>
          <w:szCs w:val="32"/>
        </w:rPr>
      </w:pPr>
      <w:r w:rsidRPr="006D6AD4">
        <w:rPr>
          <w:rFonts w:ascii="Times New Roman" w:hAnsi="Times New Roman" w:cs="Times New Roman"/>
          <w:sz w:val="32"/>
          <w:szCs w:val="32"/>
        </w:rPr>
        <w:lastRenderedPageBreak/>
        <w:t xml:space="preserve">В соответствии с Указом Президента Российской Федерации об объявлении в России Десятилетия детства </w:t>
      </w:r>
      <w:r>
        <w:rPr>
          <w:rFonts w:ascii="Times New Roman" w:hAnsi="Times New Roman" w:cs="Times New Roman"/>
          <w:sz w:val="32"/>
          <w:szCs w:val="32"/>
        </w:rPr>
        <w:t xml:space="preserve">реализуется </w:t>
      </w:r>
      <w:r w:rsidRPr="006D6AD4">
        <w:rPr>
          <w:rFonts w:ascii="Times New Roman" w:hAnsi="Times New Roman" w:cs="Times New Roman"/>
          <w:sz w:val="32"/>
          <w:szCs w:val="32"/>
        </w:rPr>
        <w:t>План мероприятий до 2020 года, проводимых в рамках Десятилетия детства на т</w:t>
      </w:r>
      <w:r>
        <w:rPr>
          <w:rFonts w:ascii="Times New Roman" w:hAnsi="Times New Roman" w:cs="Times New Roman"/>
          <w:sz w:val="32"/>
          <w:szCs w:val="32"/>
        </w:rPr>
        <w:t>ерритории Новосибирской области</w:t>
      </w:r>
      <w:r w:rsidRPr="006D6AD4">
        <w:rPr>
          <w:rFonts w:ascii="Times New Roman" w:hAnsi="Times New Roman" w:cs="Times New Roman"/>
          <w:sz w:val="32"/>
          <w:szCs w:val="32"/>
        </w:rPr>
        <w:t>.</w:t>
      </w:r>
    </w:p>
    <w:p w:rsidR="00637D76" w:rsidRPr="00867A20" w:rsidRDefault="00637D76" w:rsidP="003A5E6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2"/>
          <w:szCs w:val="32"/>
        </w:rPr>
      </w:pPr>
      <w:r>
        <w:rPr>
          <w:rFonts w:ascii="Times New Roman" w:eastAsia="Calibri" w:hAnsi="Times New Roman" w:cs="Times New Roman"/>
          <w:bCs/>
          <w:sz w:val="32"/>
          <w:szCs w:val="32"/>
        </w:rPr>
        <w:t xml:space="preserve">Понимая, что на принятие решений о рождении детей оказывает непосредственное влияние имеющаяся инфраструктура предоставляемых услуг семьям с детьми, мы акцентируем усилия на обеспечении </w:t>
      </w:r>
      <w:r w:rsidRPr="00A4695C">
        <w:rPr>
          <w:rFonts w:ascii="Times New Roman" w:eastAsia="Calibri" w:hAnsi="Times New Roman" w:cs="Times New Roman"/>
          <w:bCs/>
          <w:sz w:val="32"/>
          <w:szCs w:val="32"/>
        </w:rPr>
        <w:t>максимальной доступности социальных услуг, качественного отдыха и оздоровлени</w:t>
      </w:r>
      <w:r>
        <w:rPr>
          <w:rFonts w:ascii="Times New Roman" w:eastAsia="Calibri" w:hAnsi="Times New Roman" w:cs="Times New Roman"/>
          <w:bCs/>
          <w:sz w:val="32"/>
          <w:szCs w:val="32"/>
        </w:rPr>
        <w:t>я</w:t>
      </w:r>
      <w:r w:rsidRPr="00A4695C">
        <w:rPr>
          <w:rFonts w:ascii="Times New Roman" w:eastAsia="Calibri" w:hAnsi="Times New Roman" w:cs="Times New Roman"/>
          <w:bCs/>
          <w:sz w:val="32"/>
          <w:szCs w:val="32"/>
        </w:rPr>
        <w:t xml:space="preserve"> для семей с детьми, заботу об </w:t>
      </w:r>
      <w:r w:rsidRPr="00867A20">
        <w:rPr>
          <w:rFonts w:ascii="Times New Roman" w:eastAsia="Calibri" w:hAnsi="Times New Roman" w:cs="Times New Roman"/>
          <w:bCs/>
          <w:sz w:val="32"/>
          <w:szCs w:val="32"/>
        </w:rPr>
        <w:t>особенных детях, детях-сиротах.</w:t>
      </w:r>
    </w:p>
    <w:p w:rsidR="00637D76" w:rsidRDefault="00637D76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67A20">
        <w:rPr>
          <w:rFonts w:ascii="Times New Roman" w:eastAsia="Calibri" w:hAnsi="Times New Roman" w:cs="Times New Roman"/>
          <w:bCs/>
          <w:sz w:val="32"/>
          <w:szCs w:val="32"/>
        </w:rPr>
        <w:t xml:space="preserve">Новосибирская область традиционно выступает активным участником проектов </w:t>
      </w:r>
      <w:r w:rsidRPr="00867A20">
        <w:rPr>
          <w:rFonts w:ascii="Times New Roman" w:hAnsi="Times New Roman" w:cs="Times New Roman"/>
          <w:sz w:val="32"/>
          <w:szCs w:val="32"/>
        </w:rPr>
        <w:t>Фонда поддержки детей, находящихся в трудной жизненной ситуации.</w:t>
      </w:r>
    </w:p>
    <w:p w:rsidR="00B66B4F" w:rsidRDefault="00B66B4F" w:rsidP="00B66B4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32"/>
          <w:szCs w:val="32"/>
        </w:rPr>
      </w:pPr>
      <w:r>
        <w:rPr>
          <w:rFonts w:ascii="Times New Roman" w:eastAsia="Calibri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06FF0790">
            <wp:extent cx="6219645" cy="3498496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375" cy="350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70A" w:rsidRDefault="00637D76" w:rsidP="003A5E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67A20">
        <w:rPr>
          <w:rFonts w:ascii="Times New Roman" w:hAnsi="Times New Roman" w:cs="Times New Roman"/>
          <w:sz w:val="32"/>
          <w:szCs w:val="32"/>
        </w:rPr>
        <w:t>В 2019 году на территории Новосибирской области продолжена реализация Комплекса мер по формированию современной инфраструктуры служб ранней помощи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863AEA">
        <w:rPr>
          <w:rFonts w:ascii="Times New Roman" w:hAnsi="Times New Roman" w:cs="Times New Roman"/>
          <w:sz w:val="32"/>
          <w:szCs w:val="32"/>
        </w:rPr>
        <w:t>Всего в 2019 году услуги ранней помощи получил</w:t>
      </w:r>
      <w:r>
        <w:rPr>
          <w:rFonts w:ascii="Times New Roman" w:hAnsi="Times New Roman" w:cs="Times New Roman"/>
          <w:sz w:val="32"/>
          <w:szCs w:val="32"/>
        </w:rPr>
        <w:t xml:space="preserve"> 2 </w:t>
      </w:r>
      <w:r w:rsidRPr="00863AEA">
        <w:rPr>
          <w:rFonts w:ascii="Times New Roman" w:hAnsi="Times New Roman" w:cs="Times New Roman"/>
          <w:sz w:val="32"/>
          <w:szCs w:val="32"/>
        </w:rPr>
        <w:t>091 реб</w:t>
      </w:r>
      <w:r>
        <w:rPr>
          <w:rFonts w:ascii="Times New Roman" w:hAnsi="Times New Roman" w:cs="Times New Roman"/>
          <w:sz w:val="32"/>
          <w:szCs w:val="32"/>
        </w:rPr>
        <w:t>е</w:t>
      </w:r>
      <w:r w:rsidR="002C0A3E">
        <w:rPr>
          <w:rFonts w:ascii="Times New Roman" w:hAnsi="Times New Roman" w:cs="Times New Roman"/>
          <w:sz w:val="32"/>
          <w:szCs w:val="32"/>
        </w:rPr>
        <w:t>нок</w:t>
      </w:r>
      <w:r w:rsidR="006C52C9">
        <w:rPr>
          <w:rFonts w:ascii="Times New Roman" w:hAnsi="Times New Roman" w:cs="Times New Roman"/>
          <w:sz w:val="32"/>
          <w:szCs w:val="32"/>
        </w:rPr>
        <w:t>.</w:t>
      </w:r>
      <w:r w:rsidR="002C0A3E">
        <w:rPr>
          <w:rFonts w:ascii="Times New Roman" w:hAnsi="Times New Roman" w:cs="Times New Roman"/>
          <w:sz w:val="32"/>
          <w:szCs w:val="32"/>
        </w:rPr>
        <w:t xml:space="preserve"> </w:t>
      </w:r>
      <w:r w:rsidR="00C376E3">
        <w:rPr>
          <w:rFonts w:ascii="Times New Roman" w:hAnsi="Times New Roman" w:cs="Times New Roman"/>
          <w:sz w:val="32"/>
          <w:szCs w:val="32"/>
        </w:rPr>
        <w:t>Н</w:t>
      </w:r>
      <w:r w:rsidRPr="00863AEA">
        <w:rPr>
          <w:rFonts w:ascii="Times New Roman" w:hAnsi="Times New Roman" w:cs="Times New Roman"/>
          <w:sz w:val="32"/>
          <w:szCs w:val="32"/>
        </w:rPr>
        <w:t xml:space="preserve">аблюдается положительная динамика по увеличению числа детей целевой группы и их родителей, охваченных комплексной помощью. </w:t>
      </w:r>
    </w:p>
    <w:p w:rsidR="002C0A3E" w:rsidRDefault="00643971" w:rsidP="003A5E63">
      <w:pPr>
        <w:tabs>
          <w:tab w:val="left" w:pos="567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Увеличилась общая численность детей-инвалидов</w:t>
      </w:r>
      <w:r w:rsidR="00E11F69">
        <w:rPr>
          <w:rFonts w:ascii="Times New Roman" w:hAnsi="Times New Roman" w:cs="Times New Roman"/>
          <w:sz w:val="32"/>
          <w:szCs w:val="32"/>
        </w:rPr>
        <w:t>. Учитывая рост потребности в реабилитационных услугах для данной категории детей</w:t>
      </w:r>
      <w:r w:rsidR="007F0F46">
        <w:rPr>
          <w:rFonts w:ascii="Times New Roman" w:hAnsi="Times New Roman" w:cs="Times New Roman"/>
          <w:sz w:val="32"/>
          <w:szCs w:val="32"/>
        </w:rPr>
        <w:t>,</w:t>
      </w:r>
      <w:r w:rsidR="00E11F69">
        <w:rPr>
          <w:rFonts w:ascii="Times New Roman" w:hAnsi="Times New Roman" w:cs="Times New Roman"/>
          <w:sz w:val="32"/>
          <w:szCs w:val="32"/>
        </w:rPr>
        <w:t xml:space="preserve"> переструктурирована работа учреждений социального обслуживани</w:t>
      </w:r>
      <w:r w:rsidR="007F0F46">
        <w:rPr>
          <w:rFonts w:ascii="Times New Roman" w:hAnsi="Times New Roman" w:cs="Times New Roman"/>
          <w:sz w:val="32"/>
          <w:szCs w:val="32"/>
        </w:rPr>
        <w:t>я</w:t>
      </w:r>
      <w:r w:rsidR="00E11F69">
        <w:rPr>
          <w:rFonts w:ascii="Times New Roman" w:hAnsi="Times New Roman" w:cs="Times New Roman"/>
          <w:sz w:val="32"/>
          <w:szCs w:val="32"/>
        </w:rPr>
        <w:t xml:space="preserve">, введены новые программы социальной реабилитации, в результате на </w:t>
      </w:r>
      <w:r w:rsidR="00E11F69">
        <w:rPr>
          <w:rFonts w:ascii="Times New Roman" w:hAnsi="Times New Roman" w:cs="Times New Roman"/>
          <w:sz w:val="32"/>
          <w:szCs w:val="32"/>
        </w:rPr>
        <w:lastRenderedPageBreak/>
        <w:t xml:space="preserve">10% </w:t>
      </w:r>
      <w:r w:rsidR="00E11F69" w:rsidRPr="00EB0256">
        <w:rPr>
          <w:rFonts w:ascii="Times New Roman" w:hAnsi="Times New Roman" w:cs="Times New Roman"/>
          <w:sz w:val="32"/>
          <w:szCs w:val="32"/>
        </w:rPr>
        <w:t>увеличилось количество детей</w:t>
      </w:r>
      <w:r w:rsidR="00BB2F02">
        <w:rPr>
          <w:rFonts w:ascii="Times New Roman" w:hAnsi="Times New Roman" w:cs="Times New Roman"/>
          <w:sz w:val="32"/>
          <w:szCs w:val="32"/>
        </w:rPr>
        <w:t>-инвалидов, прошедших курс социальной реабилитации.</w:t>
      </w:r>
    </w:p>
    <w:p w:rsidR="001E576D" w:rsidRPr="00C02A8E" w:rsidRDefault="001E576D" w:rsidP="001E576D">
      <w:pPr>
        <w:tabs>
          <w:tab w:val="left" w:pos="567"/>
          <w:tab w:val="left" w:pos="993"/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F298D">
        <w:rPr>
          <w:rFonts w:ascii="Times New Roman" w:hAnsi="Times New Roman" w:cs="Times New Roman"/>
          <w:sz w:val="32"/>
          <w:szCs w:val="32"/>
        </w:rPr>
        <w:t xml:space="preserve">Продолжена работа по реализации проекта сопровождаемого проживания «Как дома» на базе </w:t>
      </w:r>
      <w:r>
        <w:rPr>
          <w:rFonts w:ascii="Times New Roman" w:hAnsi="Times New Roman" w:cs="Times New Roman"/>
          <w:sz w:val="32"/>
          <w:szCs w:val="32"/>
        </w:rPr>
        <w:t>Ояшинского детского</w:t>
      </w:r>
      <w:r w:rsidRPr="00EF298D">
        <w:rPr>
          <w:rFonts w:ascii="Times New Roman" w:hAnsi="Times New Roman" w:cs="Times New Roman"/>
          <w:sz w:val="32"/>
          <w:szCs w:val="32"/>
        </w:rPr>
        <w:t xml:space="preserve"> дом</w:t>
      </w:r>
      <w:r>
        <w:rPr>
          <w:rFonts w:ascii="Times New Roman" w:hAnsi="Times New Roman" w:cs="Times New Roman"/>
          <w:sz w:val="32"/>
          <w:szCs w:val="32"/>
        </w:rPr>
        <w:t>а</w:t>
      </w:r>
      <w:r w:rsidRPr="00EF298D">
        <w:rPr>
          <w:rFonts w:ascii="Times New Roman" w:hAnsi="Times New Roman" w:cs="Times New Roman"/>
          <w:sz w:val="32"/>
          <w:szCs w:val="32"/>
        </w:rPr>
        <w:t>-интернат</w:t>
      </w:r>
      <w:r>
        <w:rPr>
          <w:rFonts w:ascii="Times New Roman" w:hAnsi="Times New Roman" w:cs="Times New Roman"/>
          <w:sz w:val="32"/>
          <w:szCs w:val="32"/>
        </w:rPr>
        <w:t>а</w:t>
      </w:r>
      <w:r w:rsidRPr="00EF298D">
        <w:rPr>
          <w:rFonts w:ascii="Times New Roman" w:hAnsi="Times New Roman" w:cs="Times New Roman"/>
          <w:sz w:val="32"/>
          <w:szCs w:val="32"/>
        </w:rPr>
        <w:t xml:space="preserve"> для умственно отсталых детей</w:t>
      </w:r>
      <w:r w:rsidRPr="00C02A8E">
        <w:rPr>
          <w:rFonts w:ascii="Times New Roman" w:hAnsi="Times New Roman" w:cs="Times New Roman"/>
          <w:sz w:val="32"/>
          <w:szCs w:val="32"/>
        </w:rPr>
        <w:t>: проект начат в 2016 году с 1 экспериментальной семейной группы для 8 девочек, сегодня в учреждении работает 15 семейных групп, созданных по квартирному типу.</w:t>
      </w:r>
    </w:p>
    <w:p w:rsidR="001E576D" w:rsidRDefault="001E576D" w:rsidP="001E576D">
      <w:pPr>
        <w:tabs>
          <w:tab w:val="left" w:pos="567"/>
          <w:tab w:val="left" w:pos="993"/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02A8E">
        <w:rPr>
          <w:rFonts w:ascii="Times New Roman" w:hAnsi="Times New Roman" w:cs="Times New Roman"/>
          <w:sz w:val="32"/>
          <w:szCs w:val="32"/>
        </w:rPr>
        <w:t xml:space="preserve">С 2019 года в жилом доме начала функционировать учебная (тренировочная квартира) для молодых инвалидов – выпускников Ояшинского дома-интерната в возрасте от 18 лет и старше с умственной отсталостью. </w:t>
      </w:r>
    </w:p>
    <w:p w:rsidR="00B66B4F" w:rsidRDefault="00B66B4F" w:rsidP="00B66B4F">
      <w:pPr>
        <w:tabs>
          <w:tab w:val="left" w:pos="567"/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4AB41BF">
            <wp:extent cx="6129689" cy="3447897"/>
            <wp:effectExtent l="0" t="0" r="444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17" cy="3449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3C64" w:rsidRPr="00BB2F02" w:rsidRDefault="00083C64" w:rsidP="003A5E63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B2F0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Отдельное направление по воспитанию здорового поколения – организация отдыха и оздоровления</w:t>
      </w:r>
      <w:r w:rsidR="000E2F23" w:rsidRPr="00BB2F0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детей</w:t>
      </w:r>
      <w:r w:rsidRPr="00BB2F0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F449C2" w:rsidRPr="00F449C2" w:rsidRDefault="00F449C2" w:rsidP="00F449C2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449C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 2019 год всеми видами отдыха и оздоровления в Новосибирской области охвачено 153 528 детей (2018 год – 147 025 детей), </w:t>
      </w:r>
      <w:r w:rsidRPr="00F449C2">
        <w:rPr>
          <w:rFonts w:ascii="Times New Roman" w:hAnsi="Times New Roman" w:cs="Times New Roman"/>
          <w:sz w:val="32"/>
          <w:szCs w:val="32"/>
        </w:rPr>
        <w:t>в т.ч. 2 394 детей-сирот и детей, оставшихся без попечения родителей (2018 год – 2 312 детей), 53 635 детей, находящихся в трудной жизненной ситуации, 3 558 несовершеннолетних, состоящих на различных видах профилактического учета в органах и учреждениях системы профилактики (2018 год - 52 269 детей), 1 052 подростка, состоящих на профилактическом учете в подразделениях по делам несовершеннолетних органов внутренних дел (2018 год – 920 детей).</w:t>
      </w:r>
    </w:p>
    <w:p w:rsidR="00F449C2" w:rsidRPr="00F449C2" w:rsidRDefault="00F449C2" w:rsidP="00F449C2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449C2">
        <w:rPr>
          <w:rFonts w:ascii="Times New Roman" w:hAnsi="Times New Roman" w:cs="Times New Roman"/>
          <w:sz w:val="32"/>
          <w:szCs w:val="32"/>
        </w:rPr>
        <w:t xml:space="preserve">Организован отдых детей и за пределами Новосибирской области. </w:t>
      </w:r>
    </w:p>
    <w:p w:rsidR="00F449C2" w:rsidRPr="00F449C2" w:rsidRDefault="00F449C2" w:rsidP="00F449C2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449C2">
        <w:rPr>
          <w:rFonts w:ascii="Times New Roman" w:hAnsi="Times New Roman" w:cs="Times New Roman"/>
          <w:sz w:val="32"/>
          <w:szCs w:val="32"/>
        </w:rPr>
        <w:lastRenderedPageBreak/>
        <w:t>На морских побережьях Российской Федерации отдохнули 18 организованных групп детей в количестве 345 детей (2018 год – 165 детей), в том числе в Крыму – 9 групп в количестве 188 ребенка; 4 группы в количестве 60 детей в Краснодарском крае; 5 групп в количестве 97 детей в Приморском крае.</w:t>
      </w:r>
    </w:p>
    <w:p w:rsidR="005574B5" w:rsidRPr="001F3AD1" w:rsidRDefault="00083C64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Традиционно н</w:t>
      </w:r>
      <w:r w:rsidR="005574B5" w:rsidRPr="001F3AD1">
        <w:rPr>
          <w:rFonts w:ascii="Times New Roman" w:hAnsi="Times New Roman" w:cs="Times New Roman"/>
          <w:sz w:val="32"/>
          <w:szCs w:val="32"/>
        </w:rPr>
        <w:t>аш регион</w:t>
      </w:r>
      <w:r>
        <w:rPr>
          <w:rFonts w:ascii="Times New Roman" w:hAnsi="Times New Roman" w:cs="Times New Roman"/>
          <w:sz w:val="32"/>
          <w:szCs w:val="32"/>
        </w:rPr>
        <w:t xml:space="preserve"> оказывает всестороннюю помощь регионам, пострадавшим от чрезвычайных ситуаций:</w:t>
      </w:r>
      <w:r w:rsidR="005574B5" w:rsidRPr="001F3AD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организован</w:t>
      </w:r>
      <w:r w:rsidR="005574B5" w:rsidRPr="001F3AD1">
        <w:rPr>
          <w:rFonts w:ascii="Times New Roman" w:hAnsi="Times New Roman" w:cs="Times New Roman"/>
          <w:sz w:val="32"/>
          <w:szCs w:val="32"/>
        </w:rPr>
        <w:t xml:space="preserve"> отдых 99 детей, пострадавших в результате наводнения на территории Иркутской области. </w:t>
      </w:r>
    </w:p>
    <w:p w:rsidR="00A20AA6" w:rsidRPr="002242AA" w:rsidRDefault="00A20AA6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242AA">
        <w:rPr>
          <w:rFonts w:ascii="Times New Roman" w:hAnsi="Times New Roman" w:cs="Times New Roman"/>
          <w:sz w:val="32"/>
          <w:szCs w:val="32"/>
        </w:rPr>
        <w:t>Благодаря переориентированию всех социальных служб на работу по профилактике семейного неблагополучия и сохранению кровной семьи, перестройке работы системы органов опеки и попечительства, в текущем году удалось сохранить положительную динамику в развитии семейных форм устройства детей, оставшихся без попечения родителей.</w:t>
      </w:r>
    </w:p>
    <w:p w:rsidR="00F449C2" w:rsidRDefault="00F449C2" w:rsidP="00F449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242AA">
        <w:rPr>
          <w:rFonts w:ascii="Times New Roman" w:hAnsi="Times New Roman" w:cs="Times New Roman"/>
          <w:sz w:val="32"/>
          <w:szCs w:val="32"/>
        </w:rPr>
        <w:t>В специализированны</w:t>
      </w:r>
      <w:r>
        <w:rPr>
          <w:rFonts w:ascii="Times New Roman" w:hAnsi="Times New Roman" w:cs="Times New Roman"/>
          <w:sz w:val="32"/>
          <w:szCs w:val="32"/>
        </w:rPr>
        <w:t>х</w:t>
      </w:r>
      <w:r w:rsidRPr="002242AA">
        <w:rPr>
          <w:rFonts w:ascii="Times New Roman" w:hAnsi="Times New Roman" w:cs="Times New Roman"/>
          <w:sz w:val="32"/>
          <w:szCs w:val="32"/>
        </w:rPr>
        <w:t xml:space="preserve"> учреждения</w:t>
      </w:r>
      <w:r>
        <w:rPr>
          <w:rFonts w:ascii="Times New Roman" w:hAnsi="Times New Roman" w:cs="Times New Roman"/>
          <w:sz w:val="32"/>
          <w:szCs w:val="32"/>
        </w:rPr>
        <w:t>х</w:t>
      </w:r>
      <w:r w:rsidRPr="002242AA">
        <w:rPr>
          <w:rFonts w:ascii="Times New Roman" w:hAnsi="Times New Roman" w:cs="Times New Roman"/>
          <w:sz w:val="32"/>
          <w:szCs w:val="32"/>
        </w:rPr>
        <w:t xml:space="preserve"> для несовершеннолетних, нужда</w:t>
      </w:r>
      <w:r>
        <w:rPr>
          <w:rFonts w:ascii="Times New Roman" w:hAnsi="Times New Roman" w:cs="Times New Roman"/>
          <w:sz w:val="32"/>
          <w:szCs w:val="32"/>
        </w:rPr>
        <w:t>ющихся в социальной реабилитации,</w:t>
      </w:r>
      <w:r w:rsidRPr="002242AA">
        <w:rPr>
          <w:rFonts w:ascii="Times New Roman" w:hAnsi="Times New Roman" w:cs="Times New Roman"/>
          <w:sz w:val="32"/>
          <w:szCs w:val="32"/>
        </w:rPr>
        <w:t xml:space="preserve"> в 2019 г</w:t>
      </w:r>
      <w:r>
        <w:rPr>
          <w:rFonts w:ascii="Times New Roman" w:hAnsi="Times New Roman" w:cs="Times New Roman"/>
          <w:sz w:val="32"/>
          <w:szCs w:val="32"/>
        </w:rPr>
        <w:t>оду</w:t>
      </w:r>
      <w:r w:rsidRPr="002242AA">
        <w:rPr>
          <w:rFonts w:ascii="Times New Roman" w:hAnsi="Times New Roman" w:cs="Times New Roman"/>
          <w:sz w:val="32"/>
          <w:szCs w:val="32"/>
        </w:rPr>
        <w:t xml:space="preserve"> находились на реабилитации 2564 человека (2018 </w:t>
      </w:r>
      <w:r>
        <w:rPr>
          <w:rFonts w:ascii="Times New Roman" w:hAnsi="Times New Roman" w:cs="Times New Roman"/>
          <w:sz w:val="32"/>
          <w:szCs w:val="32"/>
        </w:rPr>
        <w:t xml:space="preserve">год </w:t>
      </w:r>
      <w:r w:rsidRPr="002242AA">
        <w:rPr>
          <w:rFonts w:ascii="Times New Roman" w:hAnsi="Times New Roman" w:cs="Times New Roman"/>
          <w:sz w:val="32"/>
          <w:szCs w:val="32"/>
        </w:rPr>
        <w:t>– 2737</w:t>
      </w:r>
      <w:r>
        <w:rPr>
          <w:rFonts w:ascii="Times New Roman" w:hAnsi="Times New Roman" w:cs="Times New Roman"/>
          <w:sz w:val="32"/>
          <w:szCs w:val="32"/>
        </w:rPr>
        <w:t xml:space="preserve"> человека, 2017 год – 2843 человека</w:t>
      </w:r>
      <w:r w:rsidRPr="002242AA">
        <w:rPr>
          <w:rFonts w:ascii="Times New Roman" w:hAnsi="Times New Roman" w:cs="Times New Roman"/>
          <w:sz w:val="32"/>
          <w:szCs w:val="32"/>
        </w:rPr>
        <w:t xml:space="preserve">). </w:t>
      </w:r>
      <w:r>
        <w:rPr>
          <w:rFonts w:ascii="Times New Roman" w:hAnsi="Times New Roman" w:cs="Times New Roman"/>
          <w:sz w:val="32"/>
          <w:szCs w:val="32"/>
        </w:rPr>
        <w:t xml:space="preserve">Эта динамика показывает усиление работы с семьей, без изъятия детей. </w:t>
      </w:r>
    </w:p>
    <w:p w:rsidR="00F449C2" w:rsidRPr="00D86108" w:rsidRDefault="00F449C2" w:rsidP="00F449C2">
      <w:pPr>
        <w:shd w:val="clear" w:color="auto" w:fill="FFFFFF"/>
        <w:tabs>
          <w:tab w:val="left" w:pos="142"/>
          <w:tab w:val="left" w:pos="993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D86108">
        <w:rPr>
          <w:rFonts w:ascii="Times New Roman" w:hAnsi="Times New Roman" w:cs="Times New Roman"/>
          <w:sz w:val="32"/>
          <w:szCs w:val="32"/>
        </w:rPr>
        <w:t xml:space="preserve">На 01.01.2020 из общего числа семей, воспитывающих детей, состоящих на учете в органах социальной защиты населения Новосибирской области (более 50 тысяч семей), </w:t>
      </w:r>
      <w:r w:rsidRPr="00D86108">
        <w:rPr>
          <w:rFonts w:ascii="Times New Roman" w:hAnsi="Times New Roman" w:cs="Times New Roman"/>
          <w:b/>
          <w:sz w:val="32"/>
          <w:szCs w:val="32"/>
        </w:rPr>
        <w:t>779 семей</w:t>
      </w:r>
      <w:r w:rsidRPr="00D86108">
        <w:rPr>
          <w:rFonts w:ascii="Times New Roman" w:hAnsi="Times New Roman" w:cs="Times New Roman"/>
          <w:sz w:val="32"/>
          <w:szCs w:val="32"/>
        </w:rPr>
        <w:t xml:space="preserve"> признаны решениями КДНиЗП муниципальных районов и городских округов Новосибирской области находящимися </w:t>
      </w:r>
      <w:r w:rsidRPr="00D86108">
        <w:rPr>
          <w:rFonts w:ascii="Times New Roman" w:hAnsi="Times New Roman" w:cs="Times New Roman"/>
          <w:b/>
          <w:sz w:val="32"/>
          <w:szCs w:val="32"/>
        </w:rPr>
        <w:t>в социально опасном положении,</w:t>
      </w:r>
      <w:r w:rsidRPr="00D86108">
        <w:rPr>
          <w:rFonts w:ascii="Times New Roman" w:hAnsi="Times New Roman" w:cs="Times New Roman"/>
          <w:sz w:val="32"/>
          <w:szCs w:val="32"/>
        </w:rPr>
        <w:t xml:space="preserve"> в них 2048 детей; (</w:t>
      </w:r>
      <w:r>
        <w:rPr>
          <w:rFonts w:ascii="Times New Roman" w:hAnsi="Times New Roman" w:cs="Times New Roman"/>
          <w:sz w:val="32"/>
          <w:szCs w:val="32"/>
        </w:rPr>
        <w:t>2018 год</w:t>
      </w:r>
      <w:r w:rsidRPr="00D86108">
        <w:rPr>
          <w:rFonts w:ascii="Times New Roman" w:hAnsi="Times New Roman" w:cs="Times New Roman"/>
          <w:sz w:val="32"/>
          <w:szCs w:val="32"/>
        </w:rPr>
        <w:t xml:space="preserve"> – 765 семей/1976 детей). </w:t>
      </w:r>
    </w:p>
    <w:p w:rsidR="00B66B4F" w:rsidRDefault="00B66B4F" w:rsidP="00F449C2">
      <w:pPr>
        <w:shd w:val="clear" w:color="auto" w:fill="FFFFFF"/>
        <w:tabs>
          <w:tab w:val="left" w:pos="142"/>
          <w:tab w:val="left" w:pos="993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3284657">
            <wp:extent cx="5564037" cy="31297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21" cy="3133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9C2" w:rsidRPr="00D86108" w:rsidRDefault="00F449C2" w:rsidP="00F449C2">
      <w:pPr>
        <w:shd w:val="clear" w:color="auto" w:fill="FFFFFF"/>
        <w:tabs>
          <w:tab w:val="left" w:pos="142"/>
          <w:tab w:val="left" w:pos="993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D86108">
        <w:rPr>
          <w:rFonts w:ascii="Times New Roman" w:hAnsi="Times New Roman" w:cs="Times New Roman"/>
          <w:sz w:val="32"/>
          <w:szCs w:val="32"/>
        </w:rPr>
        <w:t xml:space="preserve">Увеличилось количество семей, </w:t>
      </w:r>
      <w:r w:rsidRPr="00D86108">
        <w:rPr>
          <w:rFonts w:ascii="Times New Roman" w:hAnsi="Times New Roman" w:cs="Times New Roman"/>
          <w:b/>
          <w:sz w:val="32"/>
          <w:szCs w:val="32"/>
        </w:rPr>
        <w:t>снятых с учета</w:t>
      </w:r>
      <w:r w:rsidRPr="00D86108">
        <w:rPr>
          <w:rFonts w:ascii="Times New Roman" w:hAnsi="Times New Roman" w:cs="Times New Roman"/>
          <w:sz w:val="32"/>
          <w:szCs w:val="32"/>
        </w:rPr>
        <w:t xml:space="preserve"> в связи со стабилизацией ситуации в семье: 90 семей – в 2018 году, 104 семьи - в 2019 году. </w:t>
      </w:r>
    </w:p>
    <w:p w:rsidR="00F449C2" w:rsidRPr="00D86108" w:rsidRDefault="00F449C2" w:rsidP="00F449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86108">
        <w:rPr>
          <w:rFonts w:ascii="Times New Roman" w:hAnsi="Times New Roman" w:cs="Times New Roman"/>
          <w:sz w:val="32"/>
          <w:szCs w:val="32"/>
        </w:rPr>
        <w:t>Увеличилось количество детей, возвращенных в кровную семью с 1626 в 2018</w:t>
      </w:r>
      <w:r>
        <w:rPr>
          <w:rFonts w:ascii="Times New Roman" w:hAnsi="Times New Roman" w:cs="Times New Roman"/>
          <w:sz w:val="32"/>
          <w:szCs w:val="32"/>
        </w:rPr>
        <w:t xml:space="preserve"> году</w:t>
      </w:r>
      <w:r w:rsidRPr="00D86108">
        <w:rPr>
          <w:rFonts w:ascii="Times New Roman" w:hAnsi="Times New Roman" w:cs="Times New Roman"/>
          <w:sz w:val="32"/>
          <w:szCs w:val="32"/>
        </w:rPr>
        <w:t xml:space="preserve"> до 1644 в 2019</w:t>
      </w:r>
      <w:r>
        <w:rPr>
          <w:rFonts w:ascii="Times New Roman" w:hAnsi="Times New Roman" w:cs="Times New Roman"/>
          <w:sz w:val="32"/>
          <w:szCs w:val="32"/>
        </w:rPr>
        <w:t xml:space="preserve"> году</w:t>
      </w:r>
      <w:r w:rsidRPr="00D86108">
        <w:rPr>
          <w:rFonts w:ascii="Times New Roman" w:hAnsi="Times New Roman" w:cs="Times New Roman"/>
          <w:sz w:val="32"/>
          <w:szCs w:val="32"/>
        </w:rPr>
        <w:t xml:space="preserve">, переданных под опеку, в приемную семью с 71 до 183 соответственно. </w:t>
      </w:r>
    </w:p>
    <w:p w:rsidR="00F449C2" w:rsidRPr="002242AA" w:rsidRDefault="00F449C2" w:rsidP="00F449C2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86108">
        <w:rPr>
          <w:rFonts w:ascii="Times New Roman" w:hAnsi="Times New Roman" w:cs="Times New Roman"/>
          <w:sz w:val="32"/>
          <w:szCs w:val="32"/>
        </w:rPr>
        <w:t>В 2019 году удалось сохранить положительную динамику в сфере опеки и попечительства и развития семейных форм</w:t>
      </w:r>
      <w:r w:rsidRPr="002242AA">
        <w:rPr>
          <w:rFonts w:ascii="Times New Roman" w:hAnsi="Times New Roman" w:cs="Times New Roman"/>
          <w:sz w:val="32"/>
          <w:szCs w:val="32"/>
        </w:rPr>
        <w:t xml:space="preserve"> устройства детей, оставшихся без попечения родителей. По сравнению с 2018 годом: </w:t>
      </w:r>
    </w:p>
    <w:p w:rsidR="00F449C2" w:rsidRPr="008375EA" w:rsidRDefault="00F449C2" w:rsidP="00F449C2">
      <w:pPr>
        <w:pStyle w:val="a3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2242AA">
        <w:rPr>
          <w:rFonts w:ascii="Times New Roman" w:hAnsi="Times New Roman" w:cs="Times New Roman"/>
          <w:sz w:val="32"/>
          <w:szCs w:val="32"/>
        </w:rPr>
        <w:t xml:space="preserve">- на 2,3% снизилось общее количество детей-сирот и детей, оставшихся без попечения родителей, </w:t>
      </w:r>
      <w:r w:rsidRPr="008375EA">
        <w:rPr>
          <w:rFonts w:ascii="Times New Roman" w:hAnsi="Times New Roman" w:cs="Times New Roman"/>
          <w:i/>
          <w:sz w:val="32"/>
          <w:szCs w:val="32"/>
        </w:rPr>
        <w:t xml:space="preserve"> 9606 человек (в 2018 году – 9839 человек);</w:t>
      </w:r>
    </w:p>
    <w:p w:rsidR="00F449C2" w:rsidRPr="008375EA" w:rsidRDefault="00F449C2" w:rsidP="00F449C2">
      <w:pPr>
        <w:pStyle w:val="a3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2242AA">
        <w:rPr>
          <w:rFonts w:ascii="Times New Roman" w:hAnsi="Times New Roman" w:cs="Times New Roman"/>
          <w:sz w:val="32"/>
          <w:szCs w:val="32"/>
        </w:rPr>
        <w:t xml:space="preserve">- на 6,5% снизилось количество вновь выявленных детей, оставшихся без попечения родителей </w:t>
      </w:r>
      <w:r w:rsidRPr="008375EA">
        <w:rPr>
          <w:rFonts w:ascii="Times New Roman" w:hAnsi="Times New Roman" w:cs="Times New Roman"/>
          <w:i/>
          <w:sz w:val="32"/>
          <w:szCs w:val="32"/>
        </w:rPr>
        <w:t xml:space="preserve"> 956 человек (в 2018 году – 1024 человека).</w:t>
      </w:r>
    </w:p>
    <w:p w:rsidR="00F449C2" w:rsidRDefault="00F449C2" w:rsidP="00F449C2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В</w:t>
      </w:r>
      <w:r w:rsidRPr="002242AA">
        <w:rPr>
          <w:rFonts w:ascii="Times New Roman" w:hAnsi="Times New Roman"/>
          <w:color w:val="000000"/>
          <w:sz w:val="32"/>
          <w:szCs w:val="32"/>
        </w:rPr>
        <w:t xml:space="preserve"> регионе сохраняется стабильно </w:t>
      </w:r>
      <w:r>
        <w:rPr>
          <w:rFonts w:ascii="Times New Roman" w:hAnsi="Times New Roman"/>
          <w:color w:val="000000"/>
          <w:sz w:val="32"/>
          <w:szCs w:val="32"/>
        </w:rPr>
        <w:t>высокая доля</w:t>
      </w:r>
      <w:r w:rsidRPr="002242AA">
        <w:rPr>
          <w:rFonts w:ascii="Times New Roman" w:hAnsi="Times New Roman"/>
          <w:color w:val="000000"/>
          <w:sz w:val="32"/>
          <w:szCs w:val="32"/>
        </w:rPr>
        <w:t xml:space="preserve"> детей, воспитывающихся в замещающих семьях. </w:t>
      </w:r>
      <w:r>
        <w:rPr>
          <w:rFonts w:ascii="Times New Roman" w:hAnsi="Times New Roman"/>
          <w:color w:val="000000"/>
          <w:sz w:val="32"/>
          <w:szCs w:val="32"/>
        </w:rPr>
        <w:t>И</w:t>
      </w:r>
      <w:r w:rsidRPr="002242AA">
        <w:rPr>
          <w:rFonts w:ascii="Times New Roman" w:hAnsi="Times New Roman"/>
          <w:sz w:val="32"/>
          <w:szCs w:val="32"/>
        </w:rPr>
        <w:t>з общего количества детей-сирот и детей, оставшихся без попечения родителей, 8894 ребенка воспитываются в замещающих семьях, что составляет 92,5%. Всего в замещающие семьи с начала года передано 714 детей. В семьях усыновителей воспитываются 1640 детей.</w:t>
      </w:r>
    </w:p>
    <w:p w:rsidR="00B66B4F" w:rsidRDefault="00B66B4F" w:rsidP="00F449C2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09AF68B4">
            <wp:extent cx="5505655" cy="3096883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085" cy="3097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9C2" w:rsidRPr="00F449C2" w:rsidRDefault="00F449C2" w:rsidP="00F449C2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449C2">
        <w:rPr>
          <w:rFonts w:ascii="Times New Roman" w:hAnsi="Times New Roman"/>
          <w:sz w:val="32"/>
          <w:szCs w:val="32"/>
        </w:rPr>
        <w:t xml:space="preserve">Действуют службы сопровождения замещающих семей. </w:t>
      </w:r>
      <w:r w:rsidRPr="00F449C2">
        <w:rPr>
          <w:rFonts w:ascii="Times New Roman" w:hAnsi="Times New Roman" w:cs="Times New Roman"/>
          <w:sz w:val="32"/>
          <w:szCs w:val="32"/>
        </w:rPr>
        <w:t>Сопровождением охвачено 1484 семьи, в которых воспитываются 2 630 детей, из них 45 семей (86 детей) находятся на кризисном сопровождении.</w:t>
      </w:r>
    </w:p>
    <w:p w:rsidR="00F449C2" w:rsidRPr="002242AA" w:rsidRDefault="00F449C2" w:rsidP="00F449C2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F449C2">
        <w:rPr>
          <w:rFonts w:ascii="Times New Roman" w:hAnsi="Times New Roman" w:cs="Times New Roman"/>
          <w:sz w:val="32"/>
          <w:szCs w:val="32"/>
        </w:rPr>
        <w:t>В организациях для детей-сирот и детей, оставшихся без попечения родителей</w:t>
      </w:r>
      <w:r w:rsidRPr="002242AA">
        <w:rPr>
          <w:rFonts w:ascii="Times New Roman" w:hAnsi="Times New Roman" w:cs="Times New Roman"/>
          <w:sz w:val="32"/>
          <w:szCs w:val="32"/>
        </w:rPr>
        <w:t xml:space="preserve">, воспитываются 579 человек. Во всех организациях группы для проживания детей оборудованы по квартирному типу, созданы условия максимально приближенные к семейным, действуют модули самостоятельного проживания, реализуются проекты, направленные на </w:t>
      </w:r>
      <w:r w:rsidRPr="002242AA">
        <w:rPr>
          <w:rFonts w:ascii="Times New Roman" w:eastAsia="Calibri" w:hAnsi="Times New Roman" w:cs="Times New Roman"/>
          <w:sz w:val="32"/>
          <w:szCs w:val="32"/>
        </w:rPr>
        <w:t>самоопределение, самореализацию и профессиональную ориентацию воспитанников.</w:t>
      </w:r>
      <w:r w:rsidRPr="002242A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449C2" w:rsidRDefault="00F449C2" w:rsidP="00F449C2">
      <w:pPr>
        <w:pStyle w:val="a6"/>
        <w:numPr>
          <w:ilvl w:val="1"/>
          <w:numId w:val="4"/>
        </w:numPr>
        <w:tabs>
          <w:tab w:val="clear" w:pos="576"/>
          <w:tab w:val="left" w:pos="3852"/>
        </w:tabs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Pr="00867A20">
        <w:rPr>
          <w:rFonts w:ascii="Times New Roman" w:hAnsi="Times New Roman" w:cs="Times New Roman"/>
          <w:sz w:val="32"/>
          <w:szCs w:val="32"/>
        </w:rPr>
        <w:t>существляется исполнение Комплекса мер по развитию системы подготовки к самостоятельной жизни воспитанников организаций для детей-сирот и детей, ост</w:t>
      </w:r>
      <w:r>
        <w:rPr>
          <w:rFonts w:ascii="Times New Roman" w:hAnsi="Times New Roman" w:cs="Times New Roman"/>
          <w:sz w:val="32"/>
          <w:szCs w:val="32"/>
        </w:rPr>
        <w:t>авшихся без попечения родителей</w:t>
      </w:r>
      <w:r w:rsidRPr="00867A20">
        <w:rPr>
          <w:rFonts w:ascii="Times New Roman" w:hAnsi="Times New Roman" w:cs="Times New Roman"/>
          <w:sz w:val="32"/>
          <w:szCs w:val="32"/>
        </w:rPr>
        <w:t>. На базе 4 организаций обеспечены условия для подготовки детей-сирот, в том числе с ограниченными возможностями здоровья, к самостоятельному проживанию. Созданы учебные тренировочные квартиры для воспитанников, готовящихся к выпуску. На базе 8 организаций созданы условия для профориентац</w:t>
      </w:r>
      <w:r>
        <w:rPr>
          <w:rFonts w:ascii="Times New Roman" w:hAnsi="Times New Roman" w:cs="Times New Roman"/>
          <w:sz w:val="32"/>
          <w:szCs w:val="32"/>
        </w:rPr>
        <w:t>ии воспитанников и выпускников.</w:t>
      </w:r>
    </w:p>
    <w:p w:rsidR="007827A9" w:rsidRDefault="007827A9" w:rsidP="00F449C2">
      <w:pPr>
        <w:pStyle w:val="a6"/>
        <w:numPr>
          <w:ilvl w:val="1"/>
          <w:numId w:val="4"/>
        </w:numPr>
        <w:tabs>
          <w:tab w:val="clear" w:pos="576"/>
          <w:tab w:val="left" w:pos="3852"/>
        </w:tabs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024DD5F6">
            <wp:extent cx="5889058" cy="331254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30" cy="3318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9C2" w:rsidRPr="002242AA" w:rsidRDefault="00F449C2" w:rsidP="00F449C2">
      <w:pPr>
        <w:pStyle w:val="a6"/>
        <w:numPr>
          <w:ilvl w:val="1"/>
          <w:numId w:val="4"/>
        </w:numPr>
        <w:tabs>
          <w:tab w:val="clear" w:pos="576"/>
          <w:tab w:val="left" w:pos="3852"/>
        </w:tabs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2242AA">
        <w:rPr>
          <w:rFonts w:ascii="Times New Roman" w:hAnsi="Times New Roman"/>
          <w:sz w:val="32"/>
          <w:szCs w:val="32"/>
        </w:rPr>
        <w:t xml:space="preserve">Актуальной проблемой остается обеспечение детей-сирот жилыми помещениями. </w:t>
      </w:r>
    </w:p>
    <w:p w:rsidR="00F449C2" w:rsidRPr="002242AA" w:rsidRDefault="00F449C2" w:rsidP="00F449C2">
      <w:pPr>
        <w:pStyle w:val="a6"/>
        <w:numPr>
          <w:ilvl w:val="1"/>
          <w:numId w:val="4"/>
        </w:numPr>
        <w:tabs>
          <w:tab w:val="clear" w:pos="576"/>
          <w:tab w:val="left" w:pos="3852"/>
        </w:tabs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2242AA">
        <w:rPr>
          <w:rFonts w:ascii="Times New Roman" w:hAnsi="Times New Roman"/>
          <w:sz w:val="32"/>
          <w:szCs w:val="32"/>
        </w:rPr>
        <w:t>Численность детей-сирот и детей, оставшихся без попечения родителей, а также лиц из их числа, нуждающихся в обеспечении жилыми помещениями на территории Новосибирской области, составляет 7102 человека</w:t>
      </w:r>
      <w:r>
        <w:rPr>
          <w:rFonts w:ascii="Times New Roman" w:hAnsi="Times New Roman"/>
          <w:sz w:val="32"/>
          <w:szCs w:val="32"/>
        </w:rPr>
        <w:t xml:space="preserve"> </w:t>
      </w:r>
      <w:r w:rsidRPr="002242AA">
        <w:rPr>
          <w:rFonts w:ascii="Times New Roman" w:hAnsi="Times New Roman"/>
          <w:sz w:val="32"/>
          <w:szCs w:val="32"/>
        </w:rPr>
        <w:t xml:space="preserve">– 4729 человек. Обеспечены жилыми помещениями в 2019 году </w:t>
      </w:r>
      <w:r>
        <w:rPr>
          <w:rFonts w:ascii="Times New Roman" w:hAnsi="Times New Roman"/>
          <w:sz w:val="32"/>
          <w:szCs w:val="32"/>
        </w:rPr>
        <w:t>405</w:t>
      </w:r>
      <w:r w:rsidRPr="002242AA">
        <w:rPr>
          <w:rFonts w:ascii="Times New Roman" w:hAnsi="Times New Roman"/>
          <w:sz w:val="32"/>
          <w:szCs w:val="32"/>
        </w:rPr>
        <w:t xml:space="preserve"> человек (план 308 жилых помещений).</w:t>
      </w:r>
    </w:p>
    <w:p w:rsidR="00F449C2" w:rsidRPr="002242AA" w:rsidRDefault="00F449C2" w:rsidP="00F449C2">
      <w:pPr>
        <w:pStyle w:val="a6"/>
        <w:numPr>
          <w:ilvl w:val="1"/>
          <w:numId w:val="4"/>
        </w:numPr>
        <w:tabs>
          <w:tab w:val="clear" w:pos="576"/>
          <w:tab w:val="left" w:pos="3852"/>
        </w:tabs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2242AA">
        <w:rPr>
          <w:rFonts w:ascii="Times New Roman" w:hAnsi="Times New Roman"/>
          <w:color w:val="000000"/>
          <w:sz w:val="32"/>
          <w:szCs w:val="32"/>
        </w:rPr>
        <w:t xml:space="preserve">Общая численность </w:t>
      </w:r>
      <w:r w:rsidRPr="002242AA">
        <w:rPr>
          <w:rFonts w:ascii="Times New Roman" w:hAnsi="Times New Roman"/>
          <w:sz w:val="32"/>
          <w:szCs w:val="32"/>
        </w:rPr>
        <w:t>детей-сирот и детей, оставшихся без попечения родителей, а также лиц из их числа, нуждающихся в обеспечении жилыми помещениями на территории Новосибирской области,</w:t>
      </w:r>
      <w:r w:rsidRPr="002242AA">
        <w:rPr>
          <w:rFonts w:ascii="Times New Roman" w:hAnsi="Times New Roman"/>
          <w:color w:val="000000"/>
          <w:sz w:val="32"/>
          <w:szCs w:val="32"/>
        </w:rPr>
        <w:t xml:space="preserve"> ежегодно пополняется. Так, с</w:t>
      </w:r>
      <w:r w:rsidRPr="002242AA">
        <w:rPr>
          <w:rFonts w:ascii="Times New Roman" w:hAnsi="Times New Roman"/>
          <w:sz w:val="32"/>
          <w:szCs w:val="32"/>
        </w:rPr>
        <w:t xml:space="preserve"> 1 января 2019 в список было включено 1039 человек.</w:t>
      </w:r>
    </w:p>
    <w:p w:rsidR="00F449C2" w:rsidRPr="00F449C2" w:rsidRDefault="00F449C2" w:rsidP="00F449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449C2">
        <w:rPr>
          <w:rFonts w:ascii="Times New Roman" w:hAnsi="Times New Roman" w:cs="Times New Roman"/>
          <w:sz w:val="32"/>
          <w:szCs w:val="32"/>
        </w:rPr>
        <w:t xml:space="preserve">В целях защиты прав граждан, относящихся к категории лиц из числа детей-сирот и детей, оставшихся без попечения родителей, предусмотрены меры социальной поддержки в виде компенсации платы за наем жилого помещения (250 человек) и материальной помощи на ремонт жилого помещения (20 человек). </w:t>
      </w:r>
    </w:p>
    <w:p w:rsidR="00F449C2" w:rsidRPr="00F449C2" w:rsidRDefault="00F449C2" w:rsidP="00F449C2">
      <w:pPr>
        <w:spacing w:after="0" w:line="240" w:lineRule="auto"/>
        <w:ind w:left="-57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449C2">
        <w:rPr>
          <w:rFonts w:ascii="Times New Roman" w:hAnsi="Times New Roman" w:cs="Times New Roman"/>
          <w:sz w:val="32"/>
          <w:szCs w:val="32"/>
        </w:rPr>
        <w:t>По состоянию на 01.12.2019 706 несовершеннолетними совершен 1161 самовольный уход из всех типов организаций, что на 5% превышает показатели аналогичного периода прошлого года (742 несовершеннолетних и 1101 уход соответственно).</w:t>
      </w:r>
    </w:p>
    <w:p w:rsidR="00F449C2" w:rsidRPr="00F449C2" w:rsidRDefault="00F449C2" w:rsidP="00F449C2">
      <w:pPr>
        <w:spacing w:after="0" w:line="240" w:lineRule="auto"/>
        <w:ind w:left="-57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449C2">
        <w:rPr>
          <w:rFonts w:ascii="Times New Roman" w:hAnsi="Times New Roman" w:cs="Times New Roman"/>
          <w:sz w:val="32"/>
          <w:szCs w:val="32"/>
        </w:rPr>
        <w:t>При этом, число самовольных уходов из семей, снизилось: 505 детей (аналогичный период 2018 года – 546 детей) совершили 716 уходов (2018 год - 798).</w:t>
      </w:r>
    </w:p>
    <w:p w:rsidR="00B26477" w:rsidRPr="0091567B" w:rsidRDefault="00B26477" w:rsidP="003A5E63">
      <w:pPr>
        <w:spacing w:after="0" w:line="240" w:lineRule="auto"/>
        <w:ind w:left="-57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449C2">
        <w:rPr>
          <w:rFonts w:ascii="Times New Roman" w:hAnsi="Times New Roman" w:cs="Times New Roman"/>
          <w:sz w:val="32"/>
          <w:szCs w:val="32"/>
        </w:rPr>
        <w:lastRenderedPageBreak/>
        <w:t xml:space="preserve">В целях преодоления негативной динамики </w:t>
      </w:r>
      <w:r w:rsidR="0091567B" w:rsidRPr="00F449C2">
        <w:rPr>
          <w:rFonts w:ascii="Times New Roman" w:hAnsi="Times New Roman" w:cs="Times New Roman"/>
          <w:sz w:val="32"/>
          <w:szCs w:val="32"/>
        </w:rPr>
        <w:t>самовольных уходов несовершеннолетних из всех типов организаций межведомственной рабочей группой при прокуратуре Новосибирской</w:t>
      </w:r>
      <w:r w:rsidR="0091567B" w:rsidRPr="0091567B">
        <w:rPr>
          <w:rFonts w:ascii="Times New Roman" w:hAnsi="Times New Roman" w:cs="Times New Roman"/>
          <w:sz w:val="32"/>
          <w:szCs w:val="32"/>
        </w:rPr>
        <w:t xml:space="preserve"> области</w:t>
      </w:r>
      <w:r w:rsidR="0091567B">
        <w:rPr>
          <w:rFonts w:ascii="Times New Roman" w:hAnsi="Times New Roman" w:cs="Times New Roman"/>
          <w:sz w:val="32"/>
          <w:szCs w:val="32"/>
        </w:rPr>
        <w:t xml:space="preserve"> усилен контроль за разработкой и исполнением мероприятий, направленных на профилактику самовольных уходов.</w:t>
      </w:r>
      <w:r w:rsidR="0091567B" w:rsidRPr="0091567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1567B" w:rsidRDefault="0091567B" w:rsidP="003A5E63">
      <w:pPr>
        <w:spacing w:after="0" w:line="240" w:lineRule="auto"/>
        <w:ind w:left="-57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1567B">
        <w:rPr>
          <w:rFonts w:ascii="Times New Roman" w:hAnsi="Times New Roman" w:cs="Times New Roman"/>
          <w:sz w:val="32"/>
          <w:szCs w:val="32"/>
        </w:rPr>
        <w:t xml:space="preserve">Согласно анализу статистических данных, количество суицидальных попыток несовершеннолетних на протяжении восьми лет остается практически неизменным. </w:t>
      </w:r>
    </w:p>
    <w:p w:rsidR="0091567B" w:rsidRPr="0091567B" w:rsidRDefault="0091567B" w:rsidP="003A5E6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1567B">
        <w:rPr>
          <w:rFonts w:ascii="Times New Roman" w:eastAsia="Calibri" w:hAnsi="Times New Roman" w:cs="Times New Roman"/>
          <w:sz w:val="32"/>
          <w:szCs w:val="32"/>
        </w:rPr>
        <w:t>В 2019 году принят новый межведомственный приказ министерства здравоохранения Новосибирской области, министерства труда и социального развития Новосибирской области, министерства образования Новосибирской области, Следственного управления Следственного комитета, Главного управления Министерства внутренних дел в соответствии с которым организовано межведомственное взаимодействие по факту регистрации суицидального поведения несовершеннолетних и оказывается помощь детям с суицидальным поведением.</w:t>
      </w:r>
    </w:p>
    <w:p w:rsidR="0091567B" w:rsidRPr="0091567B" w:rsidRDefault="0091567B" w:rsidP="003A5E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91567B">
        <w:rPr>
          <w:rFonts w:ascii="Times New Roman" w:hAnsi="Times New Roman" w:cs="Times New Roman"/>
          <w:sz w:val="32"/>
          <w:szCs w:val="32"/>
        </w:rPr>
        <w:t>Министерством труда и социального развития Новосибирской области организовано взаимодействие с Роскомнадзором по блокировке сайтов в сети «Интернет», которые содержат призывы к самоубийству, разработана памятка по блокировке информации в сети «Интернет.</w:t>
      </w:r>
    </w:p>
    <w:p w:rsidR="007827A9" w:rsidRDefault="007827A9" w:rsidP="007827A9">
      <w:pPr>
        <w:spacing w:after="0" w:line="240" w:lineRule="auto"/>
        <w:ind w:left="-5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B6FCEBF">
            <wp:extent cx="6000293" cy="3375113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550" cy="337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108" w:rsidRPr="0091567B" w:rsidRDefault="00D86108" w:rsidP="003A5E63">
      <w:pPr>
        <w:spacing w:after="0" w:line="240" w:lineRule="auto"/>
        <w:ind w:left="-57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1567B">
        <w:rPr>
          <w:rFonts w:ascii="Times New Roman" w:hAnsi="Times New Roman" w:cs="Times New Roman"/>
          <w:sz w:val="32"/>
          <w:szCs w:val="32"/>
        </w:rPr>
        <w:t>По итогам 2019 года удельный вес подростк</w:t>
      </w:r>
      <w:r w:rsidR="00570A6B" w:rsidRPr="0091567B">
        <w:rPr>
          <w:rFonts w:ascii="Times New Roman" w:hAnsi="Times New Roman" w:cs="Times New Roman"/>
          <w:sz w:val="32"/>
          <w:szCs w:val="32"/>
        </w:rPr>
        <w:t>овой преступности составил 4,4%.</w:t>
      </w:r>
    </w:p>
    <w:p w:rsidR="00F449C2" w:rsidRPr="00F449C2" w:rsidRDefault="00F449C2" w:rsidP="00F449C2">
      <w:pPr>
        <w:spacing w:after="0" w:line="240" w:lineRule="auto"/>
        <w:ind w:left="-57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449C2">
        <w:rPr>
          <w:rFonts w:ascii="Times New Roman" w:hAnsi="Times New Roman" w:cs="Times New Roman"/>
          <w:sz w:val="32"/>
          <w:szCs w:val="32"/>
        </w:rPr>
        <w:lastRenderedPageBreak/>
        <w:t>Большая часть (86%) совершенных преступлений носят имущественный характер: краж – 694, грабежей – 105, угонов - 85, разбоев - 28, мошенничеств - 5, хулиганство – 3.</w:t>
      </w:r>
    </w:p>
    <w:p w:rsidR="00F449C2" w:rsidRPr="00F449C2" w:rsidRDefault="00F449C2" w:rsidP="00F449C2">
      <w:pPr>
        <w:spacing w:after="0" w:line="240" w:lineRule="auto"/>
        <w:ind w:left="-57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449C2">
        <w:rPr>
          <w:rFonts w:ascii="Times New Roman" w:hAnsi="Times New Roman" w:cs="Times New Roman"/>
          <w:sz w:val="32"/>
          <w:szCs w:val="32"/>
        </w:rPr>
        <w:t>В совершении преступлений в 2019 году приняли участие 981 подросток, что на 9,6% ниже уровня 2018 года (1085), их основной возраст составил 16-17 лет (56,9%).</w:t>
      </w:r>
    </w:p>
    <w:p w:rsidR="00D86108" w:rsidRDefault="0026423E" w:rsidP="003A5E63">
      <w:pPr>
        <w:spacing w:after="0" w:line="240" w:lineRule="auto"/>
        <w:ind w:left="-57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</w:t>
      </w:r>
      <w:r w:rsidR="00D86108" w:rsidRPr="0091567B">
        <w:rPr>
          <w:rFonts w:ascii="Times New Roman" w:hAnsi="Times New Roman" w:cs="Times New Roman"/>
          <w:spacing w:val="-4"/>
          <w:sz w:val="32"/>
          <w:szCs w:val="32"/>
        </w:rPr>
        <w:t xml:space="preserve">а 8% </w:t>
      </w:r>
      <w:r w:rsidR="005C3500" w:rsidRPr="0091567B">
        <w:rPr>
          <w:rFonts w:ascii="Times New Roman" w:hAnsi="Times New Roman" w:cs="Times New Roman"/>
          <w:spacing w:val="-4"/>
          <w:sz w:val="32"/>
          <w:szCs w:val="32"/>
        </w:rPr>
        <w:t xml:space="preserve">увеличилось </w:t>
      </w:r>
      <w:r w:rsidR="00D86108" w:rsidRPr="0091567B">
        <w:rPr>
          <w:rFonts w:ascii="Times New Roman" w:hAnsi="Times New Roman" w:cs="Times New Roman"/>
          <w:spacing w:val="-4"/>
          <w:sz w:val="32"/>
          <w:szCs w:val="32"/>
        </w:rPr>
        <w:t>количеств</w:t>
      </w:r>
      <w:r w:rsidR="005C3500" w:rsidRPr="0091567B">
        <w:rPr>
          <w:rFonts w:ascii="Times New Roman" w:hAnsi="Times New Roman" w:cs="Times New Roman"/>
          <w:spacing w:val="-4"/>
          <w:sz w:val="32"/>
          <w:szCs w:val="32"/>
        </w:rPr>
        <w:t>о</w:t>
      </w:r>
      <w:r w:rsidR="00D86108" w:rsidRPr="0091567B">
        <w:rPr>
          <w:rFonts w:ascii="Times New Roman" w:hAnsi="Times New Roman" w:cs="Times New Roman"/>
          <w:spacing w:val="-4"/>
          <w:sz w:val="32"/>
          <w:szCs w:val="32"/>
        </w:rPr>
        <w:t xml:space="preserve"> преступлений, совершенных в отношении несовершеннолетних.</w:t>
      </w:r>
      <w:r w:rsidR="00D86108" w:rsidRPr="0091567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827A9" w:rsidRPr="0091567B" w:rsidRDefault="007827A9" w:rsidP="007827A9">
      <w:pPr>
        <w:spacing w:after="0" w:line="240" w:lineRule="auto"/>
        <w:ind w:left="-5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9B0A17C">
            <wp:extent cx="6185139" cy="3479087"/>
            <wp:effectExtent l="0" t="0" r="635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378" cy="3479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108" w:rsidRPr="00FE2E64" w:rsidRDefault="00D86108" w:rsidP="003A5E63">
      <w:pPr>
        <w:spacing w:after="0" w:line="240" w:lineRule="auto"/>
        <w:ind w:left="-57" w:firstLine="709"/>
        <w:jc w:val="both"/>
        <w:rPr>
          <w:rFonts w:ascii="Times New Roman" w:hAnsi="Times New Roman" w:cs="Times New Roman"/>
          <w:spacing w:val="1"/>
          <w:sz w:val="32"/>
          <w:szCs w:val="32"/>
        </w:rPr>
      </w:pPr>
      <w:r w:rsidRPr="0091567B">
        <w:rPr>
          <w:rFonts w:ascii="Times New Roman" w:hAnsi="Times New Roman" w:cs="Times New Roman"/>
          <w:spacing w:val="1"/>
          <w:sz w:val="32"/>
          <w:szCs w:val="32"/>
        </w:rPr>
        <w:t>В связи с тем, что наибольшее количество преступлений против жизни и здоровья несовершеннолетних совершается в семьях, в том числе лицами, не я</w:t>
      </w:r>
      <w:r w:rsidRPr="00FE2E64">
        <w:rPr>
          <w:rFonts w:ascii="Times New Roman" w:hAnsi="Times New Roman" w:cs="Times New Roman"/>
          <w:spacing w:val="1"/>
          <w:sz w:val="32"/>
          <w:szCs w:val="32"/>
        </w:rPr>
        <w:t>вляющимися родственниками, но совместно проживающими с детьми, основной акцент в работе служб системы профилактики сделан на работу с семьей, раннее выявление семейного неблагополучия и оказание комплексной помощи семьям по выходу из сложной кризисной ситуации.</w:t>
      </w:r>
    </w:p>
    <w:p w:rsidR="00D86108" w:rsidRPr="00554FEC" w:rsidRDefault="00D86108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F0870">
        <w:rPr>
          <w:rFonts w:ascii="Times New Roman" w:hAnsi="Times New Roman" w:cs="Times New Roman"/>
          <w:sz w:val="32"/>
          <w:szCs w:val="32"/>
        </w:rPr>
        <w:t xml:space="preserve">На базе </w:t>
      </w:r>
      <w:r w:rsidR="0026423E">
        <w:rPr>
          <w:rFonts w:ascii="Times New Roman" w:hAnsi="Times New Roman" w:cs="Times New Roman"/>
          <w:sz w:val="32"/>
          <w:szCs w:val="32"/>
        </w:rPr>
        <w:t>О</w:t>
      </w:r>
      <w:r w:rsidRPr="00554FEC">
        <w:rPr>
          <w:rFonts w:ascii="Times New Roman" w:hAnsi="Times New Roman" w:cs="Times New Roman"/>
          <w:sz w:val="32"/>
          <w:szCs w:val="32"/>
        </w:rPr>
        <w:t>бластн</w:t>
      </w:r>
      <w:r w:rsidR="0026423E">
        <w:rPr>
          <w:rFonts w:ascii="Times New Roman" w:hAnsi="Times New Roman" w:cs="Times New Roman"/>
          <w:sz w:val="32"/>
          <w:szCs w:val="32"/>
        </w:rPr>
        <w:t>ого</w:t>
      </w:r>
      <w:r w:rsidRPr="00554FEC">
        <w:rPr>
          <w:rFonts w:ascii="Times New Roman" w:hAnsi="Times New Roman" w:cs="Times New Roman"/>
          <w:sz w:val="32"/>
          <w:szCs w:val="32"/>
        </w:rPr>
        <w:t xml:space="preserve"> центр</w:t>
      </w:r>
      <w:r w:rsidR="0026423E">
        <w:rPr>
          <w:rFonts w:ascii="Times New Roman" w:hAnsi="Times New Roman" w:cs="Times New Roman"/>
          <w:sz w:val="32"/>
          <w:szCs w:val="32"/>
        </w:rPr>
        <w:t>а</w:t>
      </w:r>
      <w:r w:rsidRPr="00554FEC">
        <w:rPr>
          <w:rFonts w:ascii="Times New Roman" w:hAnsi="Times New Roman" w:cs="Times New Roman"/>
          <w:sz w:val="32"/>
          <w:szCs w:val="32"/>
        </w:rPr>
        <w:t xml:space="preserve"> социальной помощи семье и детям «Радуга» создан Региональный ресурсный центр по организации работы по профилактике жестокого обращения с детьми и оказанию помощи детям, пострадавшим от насилия.</w:t>
      </w:r>
    </w:p>
    <w:p w:rsidR="00C24F7D" w:rsidRPr="005A4AD6" w:rsidRDefault="00C24F7D" w:rsidP="003A5E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A4AD6">
        <w:rPr>
          <w:rFonts w:ascii="Times New Roman" w:hAnsi="Times New Roman" w:cs="Times New Roman"/>
          <w:b/>
          <w:sz w:val="32"/>
          <w:szCs w:val="32"/>
        </w:rPr>
        <w:t>Второе</w:t>
      </w:r>
      <w:r w:rsidR="005A4AD6" w:rsidRPr="005A4AD6">
        <w:rPr>
          <w:rFonts w:ascii="Times New Roman" w:hAnsi="Times New Roman" w:cs="Times New Roman"/>
          <w:b/>
          <w:sz w:val="32"/>
          <w:szCs w:val="32"/>
        </w:rPr>
        <w:t xml:space="preserve"> масштабное </w:t>
      </w:r>
      <w:r w:rsidRPr="005A4AD6">
        <w:rPr>
          <w:rFonts w:ascii="Times New Roman" w:hAnsi="Times New Roman" w:cs="Times New Roman"/>
          <w:b/>
          <w:sz w:val="32"/>
          <w:szCs w:val="32"/>
        </w:rPr>
        <w:t>направление работы – забота о гражданах старшего возраста.</w:t>
      </w:r>
      <w:r w:rsidR="005A4AD6" w:rsidRPr="005A4AD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E09A6" w:rsidRPr="004E09A6" w:rsidRDefault="007F0F46" w:rsidP="003A5E63">
      <w:pPr>
        <w:pStyle w:val="a3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kern w:val="24"/>
          <w:sz w:val="32"/>
          <w:szCs w:val="32"/>
        </w:rPr>
        <w:t>Основная цель</w:t>
      </w:r>
      <w:r w:rsidR="004E09A6" w:rsidRPr="004E09A6">
        <w:rPr>
          <w:rFonts w:ascii="Times New Roman" w:eastAsiaTheme="minorEastAsia" w:hAnsi="Times New Roman" w:cs="Times New Roman"/>
          <w:kern w:val="24"/>
          <w:sz w:val="32"/>
          <w:szCs w:val="32"/>
        </w:rPr>
        <w:t xml:space="preserve"> </w:t>
      </w:r>
      <w:r w:rsidR="005A4AD6">
        <w:rPr>
          <w:rFonts w:ascii="Times New Roman" w:eastAsiaTheme="minorEastAsia" w:hAnsi="Times New Roman" w:cs="Times New Roman"/>
          <w:kern w:val="24"/>
          <w:sz w:val="32"/>
          <w:szCs w:val="32"/>
        </w:rPr>
        <w:t>этого</w:t>
      </w:r>
      <w:r w:rsidR="004E09A6" w:rsidRPr="004E09A6">
        <w:rPr>
          <w:rFonts w:ascii="Times New Roman" w:eastAsiaTheme="minorEastAsia" w:hAnsi="Times New Roman" w:cs="Times New Roman"/>
          <w:kern w:val="24"/>
          <w:sz w:val="32"/>
          <w:szCs w:val="32"/>
        </w:rPr>
        <w:t xml:space="preserve"> направлени</w:t>
      </w:r>
      <w:r w:rsidR="005A4AD6">
        <w:rPr>
          <w:rFonts w:ascii="Times New Roman" w:eastAsiaTheme="minorEastAsia" w:hAnsi="Times New Roman" w:cs="Times New Roman"/>
          <w:kern w:val="24"/>
          <w:sz w:val="32"/>
          <w:szCs w:val="32"/>
        </w:rPr>
        <w:t>я</w:t>
      </w:r>
      <w:r w:rsidR="004E09A6" w:rsidRPr="004E09A6">
        <w:rPr>
          <w:rFonts w:ascii="Times New Roman" w:eastAsiaTheme="minorEastAsia" w:hAnsi="Times New Roman" w:cs="Times New Roman"/>
          <w:kern w:val="24"/>
          <w:sz w:val="32"/>
          <w:szCs w:val="32"/>
        </w:rPr>
        <w:t xml:space="preserve"> - </w:t>
      </w:r>
      <w:r w:rsidR="004E09A6" w:rsidRPr="004E09A6">
        <w:rPr>
          <w:rFonts w:ascii="Times New Roman" w:hAnsi="Times New Roman" w:cs="Times New Roman"/>
          <w:sz w:val="32"/>
          <w:szCs w:val="32"/>
        </w:rPr>
        <w:t xml:space="preserve">создание условий по обеспечению активного участия пожилых людей во всех сферах </w:t>
      </w:r>
      <w:r w:rsidR="004E09A6" w:rsidRPr="004E09A6">
        <w:rPr>
          <w:rFonts w:ascii="Times New Roman" w:hAnsi="Times New Roman" w:cs="Times New Roman"/>
          <w:sz w:val="32"/>
          <w:szCs w:val="32"/>
        </w:rPr>
        <w:lastRenderedPageBreak/>
        <w:t>деятельности общества, улучшению их благосостояния, повышению продолжительности жизни.</w:t>
      </w:r>
    </w:p>
    <w:p w:rsidR="00D81AA1" w:rsidRDefault="00D81AA1" w:rsidP="00D81AA1">
      <w:pPr>
        <w:tabs>
          <w:tab w:val="left" w:pos="360"/>
          <w:tab w:val="left" w:pos="390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 wp14:anchorId="48F83367">
            <wp:extent cx="5996410" cy="3372929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666" cy="337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500" w:rsidRPr="00D57C54" w:rsidRDefault="005C3500" w:rsidP="003A5E63">
      <w:pPr>
        <w:tabs>
          <w:tab w:val="left" w:pos="360"/>
          <w:tab w:val="left" w:pos="39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D57C54">
        <w:rPr>
          <w:rFonts w:ascii="Times New Roman" w:hAnsi="Times New Roman" w:cs="Times New Roman"/>
          <w:b/>
          <w:color w:val="000000"/>
          <w:sz w:val="32"/>
          <w:szCs w:val="32"/>
        </w:rPr>
        <w:t>В 2019 году начат первый этап развития системы долговременного ухода за гражданами пожилого возраста и инвалидами.</w:t>
      </w:r>
    </w:p>
    <w:p w:rsidR="002F4896" w:rsidRPr="00F449C2" w:rsidRDefault="002F4896" w:rsidP="003A5E6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4"/>
          <w:sz w:val="32"/>
          <w:szCs w:val="32"/>
        </w:rPr>
      </w:pPr>
      <w:r>
        <w:rPr>
          <w:rFonts w:ascii="Times New Roman" w:eastAsia="Calibri" w:hAnsi="Times New Roman" w:cs="Times New Roman"/>
          <w:color w:val="000000"/>
          <w:kern w:val="24"/>
          <w:sz w:val="32"/>
          <w:szCs w:val="32"/>
        </w:rPr>
        <w:t xml:space="preserve">Определены 10 пилотных районов Новосибирской области по отработке технологий долговременного </w:t>
      </w:r>
      <w:r w:rsidR="005A4AD6">
        <w:rPr>
          <w:rFonts w:ascii="Times New Roman" w:eastAsia="Calibri" w:hAnsi="Times New Roman" w:cs="Times New Roman"/>
          <w:color w:val="000000"/>
          <w:kern w:val="24"/>
          <w:sz w:val="32"/>
          <w:szCs w:val="32"/>
        </w:rPr>
        <w:t xml:space="preserve">ухода </w:t>
      </w:r>
      <w:r w:rsidRPr="00F449C2">
        <w:rPr>
          <w:rFonts w:ascii="Times New Roman" w:eastAsia="Calibri" w:hAnsi="Times New Roman" w:cs="Times New Roman"/>
          <w:color w:val="000000"/>
          <w:kern w:val="24"/>
          <w:sz w:val="32"/>
          <w:szCs w:val="32"/>
        </w:rPr>
        <w:t>(</w:t>
      </w:r>
      <w:r w:rsidRPr="00F449C2">
        <w:rPr>
          <w:rFonts w:ascii="Times New Roman" w:hAnsi="Times New Roman" w:cs="Times New Roman"/>
          <w:sz w:val="32"/>
          <w:szCs w:val="32"/>
        </w:rPr>
        <w:t>Колыванский, Купинский, Маслянинский, Новосибирский, Северный, Сузунский, Татарский, Тогучинский, Усть-Таркский, Чановский</w:t>
      </w:r>
      <w:r w:rsidR="00F449C2">
        <w:rPr>
          <w:rFonts w:ascii="Times New Roman" w:hAnsi="Times New Roman" w:cs="Times New Roman"/>
          <w:sz w:val="32"/>
          <w:szCs w:val="32"/>
        </w:rPr>
        <w:t xml:space="preserve"> районы</w:t>
      </w:r>
      <w:r w:rsidRPr="00F449C2">
        <w:rPr>
          <w:rFonts w:ascii="Times New Roman" w:hAnsi="Times New Roman" w:cs="Times New Roman"/>
          <w:sz w:val="32"/>
          <w:szCs w:val="32"/>
        </w:rPr>
        <w:t>)</w:t>
      </w:r>
      <w:r w:rsidRPr="00F449C2">
        <w:rPr>
          <w:rFonts w:ascii="Times New Roman" w:eastAsia="Calibri" w:hAnsi="Times New Roman" w:cs="Times New Roman"/>
          <w:color w:val="000000"/>
          <w:kern w:val="24"/>
          <w:sz w:val="32"/>
          <w:szCs w:val="32"/>
        </w:rPr>
        <w:t>.</w:t>
      </w:r>
    </w:p>
    <w:p w:rsidR="00930800" w:rsidRPr="00930800" w:rsidRDefault="005C3500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color w:val="000000"/>
          <w:kern w:val="24"/>
          <w:sz w:val="32"/>
          <w:szCs w:val="32"/>
        </w:rPr>
        <w:t xml:space="preserve">Организована </w:t>
      </w:r>
      <w:r w:rsidR="00BD19F2" w:rsidRPr="00930800">
        <w:rPr>
          <w:rFonts w:ascii="Times New Roman" w:eastAsia="Calibri" w:hAnsi="Times New Roman" w:cs="Times New Roman"/>
          <w:color w:val="000000"/>
          <w:kern w:val="24"/>
          <w:sz w:val="32"/>
          <w:szCs w:val="32"/>
        </w:rPr>
        <w:t>работ</w:t>
      </w:r>
      <w:r>
        <w:rPr>
          <w:rFonts w:ascii="Times New Roman" w:eastAsia="Calibri" w:hAnsi="Times New Roman" w:cs="Times New Roman"/>
          <w:color w:val="000000"/>
          <w:kern w:val="24"/>
          <w:sz w:val="32"/>
          <w:szCs w:val="32"/>
        </w:rPr>
        <w:t>а</w:t>
      </w:r>
      <w:r w:rsidR="00BD19F2" w:rsidRPr="00930800">
        <w:rPr>
          <w:rFonts w:ascii="Times New Roman" w:eastAsia="Calibri" w:hAnsi="Times New Roman" w:cs="Times New Roman"/>
          <w:color w:val="000000"/>
          <w:kern w:val="24"/>
          <w:sz w:val="32"/>
          <w:szCs w:val="32"/>
        </w:rPr>
        <w:t xml:space="preserve"> междисциплинарных мобильных бригад. </w:t>
      </w:r>
      <w:r w:rsidR="005A4AD6">
        <w:rPr>
          <w:rFonts w:ascii="Times New Roman" w:eastAsia="Calibri" w:hAnsi="Times New Roman" w:cs="Times New Roman"/>
          <w:sz w:val="32"/>
          <w:szCs w:val="32"/>
        </w:rPr>
        <w:t>З</w:t>
      </w:r>
      <w:r w:rsidR="00BD19F2" w:rsidRPr="00930800">
        <w:rPr>
          <w:rFonts w:ascii="Times New Roman" w:eastAsia="Calibri" w:hAnsi="Times New Roman" w:cs="Times New Roman"/>
          <w:sz w:val="32"/>
          <w:szCs w:val="32"/>
        </w:rPr>
        <w:t xml:space="preserve">а счет </w:t>
      </w:r>
      <w:r w:rsidR="005A4AD6" w:rsidRPr="00930800">
        <w:rPr>
          <w:rFonts w:ascii="Times New Roman" w:eastAsia="Calibri" w:hAnsi="Times New Roman" w:cs="Times New Roman"/>
          <w:sz w:val="32"/>
          <w:szCs w:val="32"/>
        </w:rPr>
        <w:t xml:space="preserve">средств федерального бюджета </w:t>
      </w:r>
      <w:r w:rsidR="00BD19F2" w:rsidRPr="00930800">
        <w:rPr>
          <w:rFonts w:ascii="Times New Roman" w:eastAsia="Calibri" w:hAnsi="Times New Roman" w:cs="Times New Roman"/>
          <w:sz w:val="32"/>
          <w:szCs w:val="32"/>
        </w:rPr>
        <w:t>приобретены 10 единиц специализированного автотранспор</w:t>
      </w:r>
      <w:r w:rsidR="002F4896" w:rsidRPr="00930800">
        <w:rPr>
          <w:rFonts w:ascii="Times New Roman" w:eastAsia="Calibri" w:hAnsi="Times New Roman" w:cs="Times New Roman"/>
          <w:sz w:val="32"/>
          <w:szCs w:val="32"/>
        </w:rPr>
        <w:t xml:space="preserve">та для доставки </w:t>
      </w:r>
      <w:r w:rsidR="002F4896" w:rsidRPr="00930800">
        <w:rPr>
          <w:rFonts w:ascii="Times New Roman" w:hAnsi="Times New Roman" w:cs="Times New Roman"/>
          <w:sz w:val="32"/>
          <w:szCs w:val="32"/>
        </w:rPr>
        <w:t>маломобильных лиц старше 65 лет, проживающих в сельской местности, в медицинские организации</w:t>
      </w:r>
      <w:r w:rsidR="00930800" w:rsidRPr="00930800">
        <w:rPr>
          <w:rFonts w:ascii="Times New Roman" w:hAnsi="Times New Roman" w:cs="Times New Roman"/>
          <w:sz w:val="32"/>
          <w:szCs w:val="32"/>
        </w:rPr>
        <w:t xml:space="preserve"> для проведения диспансеризации, вакцинации, профилактических осмотров врачами. Всего </w:t>
      </w:r>
      <w:r w:rsidR="005A4AD6">
        <w:rPr>
          <w:rFonts w:ascii="Times New Roman" w:hAnsi="Times New Roman" w:cs="Times New Roman"/>
          <w:sz w:val="32"/>
          <w:szCs w:val="32"/>
        </w:rPr>
        <w:t>такую помощь получили</w:t>
      </w:r>
      <w:r w:rsidR="002F4896" w:rsidRPr="00930800">
        <w:rPr>
          <w:rFonts w:ascii="Times New Roman" w:hAnsi="Times New Roman" w:cs="Times New Roman"/>
          <w:sz w:val="32"/>
          <w:szCs w:val="32"/>
        </w:rPr>
        <w:t xml:space="preserve"> 2295</w:t>
      </w:r>
      <w:r w:rsidR="00930800" w:rsidRPr="00930800">
        <w:rPr>
          <w:rFonts w:ascii="Times New Roman" w:hAnsi="Times New Roman" w:cs="Times New Roman"/>
          <w:sz w:val="32"/>
          <w:szCs w:val="32"/>
        </w:rPr>
        <w:t xml:space="preserve"> человек.</w:t>
      </w:r>
    </w:p>
    <w:p w:rsidR="00D81AA1" w:rsidRDefault="00D81AA1" w:rsidP="003A5E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41BA9E1">
            <wp:extent cx="5674350" cy="3191774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432" cy="3193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AA1" w:rsidRDefault="00D81AA1" w:rsidP="003A5E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5070A" w:rsidRPr="00930800" w:rsidRDefault="004B547C" w:rsidP="003A5E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Приоритетной формой предоставления социальных услуг системы долговременного ухода является надомная форма обслуживания.</w:t>
      </w:r>
    </w:p>
    <w:p w:rsidR="004B547C" w:rsidRPr="007E0431" w:rsidRDefault="004B547C" w:rsidP="003A5E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D53BA">
        <w:rPr>
          <w:rFonts w:ascii="Times New Roman" w:hAnsi="Times New Roman" w:cs="Times New Roman"/>
          <w:sz w:val="32"/>
          <w:szCs w:val="32"/>
        </w:rPr>
        <w:t xml:space="preserve">В 2019 году </w:t>
      </w:r>
      <w:r w:rsidR="00714BE9">
        <w:rPr>
          <w:rFonts w:ascii="Times New Roman" w:hAnsi="Times New Roman" w:cs="Times New Roman"/>
          <w:sz w:val="32"/>
          <w:szCs w:val="32"/>
        </w:rPr>
        <w:t xml:space="preserve">в </w:t>
      </w:r>
      <w:r w:rsidRPr="000D53BA">
        <w:rPr>
          <w:rFonts w:ascii="Times New Roman" w:hAnsi="Times New Roman" w:cs="Times New Roman"/>
          <w:sz w:val="32"/>
          <w:szCs w:val="32"/>
        </w:rPr>
        <w:t>отделениях надомного обслуживания услуги предоставлены 19 253 граждан</w:t>
      </w:r>
      <w:r w:rsidR="006C7F14">
        <w:rPr>
          <w:rFonts w:ascii="Times New Roman" w:hAnsi="Times New Roman" w:cs="Times New Roman"/>
          <w:sz w:val="32"/>
          <w:szCs w:val="32"/>
        </w:rPr>
        <w:t>ам</w:t>
      </w:r>
      <w:r w:rsidRPr="000D53BA">
        <w:rPr>
          <w:rFonts w:ascii="Times New Roman" w:hAnsi="Times New Roman" w:cs="Times New Roman"/>
          <w:sz w:val="32"/>
          <w:szCs w:val="32"/>
        </w:rPr>
        <w:t xml:space="preserve"> пожилого возраста. </w:t>
      </w:r>
    </w:p>
    <w:p w:rsidR="00D01126" w:rsidRPr="00DA2B35" w:rsidRDefault="00D01126" w:rsidP="003A5E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E0431">
        <w:rPr>
          <w:rFonts w:ascii="Times New Roman" w:hAnsi="Times New Roman" w:cs="Times New Roman"/>
          <w:sz w:val="32"/>
          <w:szCs w:val="32"/>
        </w:rPr>
        <w:t>Активно внедряются в работу стационарзамещающие технологии</w:t>
      </w:r>
      <w:r w:rsidR="00333BF4">
        <w:rPr>
          <w:rFonts w:ascii="Times New Roman" w:hAnsi="Times New Roman" w:cs="Times New Roman"/>
          <w:sz w:val="32"/>
          <w:szCs w:val="32"/>
        </w:rPr>
        <w:t>. Услуги с применением этих технологий получили</w:t>
      </w:r>
      <w:r w:rsidRPr="00DA2B35">
        <w:rPr>
          <w:rFonts w:ascii="Times New Roman" w:hAnsi="Times New Roman" w:cs="Times New Roman"/>
          <w:sz w:val="32"/>
          <w:szCs w:val="32"/>
        </w:rPr>
        <w:t xml:space="preserve"> более 23 тысяч человек. </w:t>
      </w:r>
    </w:p>
    <w:p w:rsidR="00D81AA1" w:rsidRDefault="00D81AA1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1072D3A">
            <wp:extent cx="5827712" cy="3278037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379" cy="32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AA1" w:rsidRDefault="00D81AA1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01126" w:rsidRPr="00333BF4" w:rsidRDefault="00277285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33BF4">
        <w:rPr>
          <w:rFonts w:ascii="Times New Roman" w:hAnsi="Times New Roman" w:cs="Times New Roman"/>
          <w:sz w:val="32"/>
          <w:szCs w:val="32"/>
        </w:rPr>
        <w:t>М</w:t>
      </w:r>
      <w:r w:rsidR="00D01126" w:rsidRPr="00333BF4">
        <w:rPr>
          <w:rFonts w:ascii="Times New Roman" w:hAnsi="Times New Roman" w:cs="Times New Roman"/>
          <w:sz w:val="32"/>
          <w:szCs w:val="32"/>
        </w:rPr>
        <w:t xml:space="preserve">ы работаем над повышением качества оказания услуг в стационарных учреждениях. </w:t>
      </w:r>
    </w:p>
    <w:p w:rsidR="00277285" w:rsidRPr="006A2261" w:rsidRDefault="006A2261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33BF4">
        <w:rPr>
          <w:rFonts w:ascii="Times New Roman" w:hAnsi="Times New Roman" w:cs="Times New Roman"/>
          <w:sz w:val="32"/>
          <w:szCs w:val="32"/>
        </w:rPr>
        <w:lastRenderedPageBreak/>
        <w:t xml:space="preserve">В 2019 году впервые проведена вакцинация </w:t>
      </w:r>
      <w:r w:rsidRPr="006A2261">
        <w:rPr>
          <w:rFonts w:ascii="Times New Roman" w:hAnsi="Times New Roman" w:cs="Times New Roman"/>
          <w:sz w:val="32"/>
          <w:szCs w:val="32"/>
        </w:rPr>
        <w:t xml:space="preserve">от пневмококковой инфекции лиц старше трудоспособного возраста, проживающих в стационарных учреждениях. Провакцинировано </w:t>
      </w:r>
      <w:r w:rsidR="003A5E63">
        <w:rPr>
          <w:rFonts w:ascii="Times New Roman" w:hAnsi="Times New Roman" w:cs="Times New Roman"/>
          <w:sz w:val="32"/>
          <w:szCs w:val="32"/>
        </w:rPr>
        <w:t>более 3-х тысяч</w:t>
      </w:r>
      <w:r w:rsidRPr="006A2261">
        <w:rPr>
          <w:rFonts w:ascii="Times New Roman" w:hAnsi="Times New Roman" w:cs="Times New Roman"/>
          <w:sz w:val="32"/>
          <w:szCs w:val="32"/>
        </w:rPr>
        <w:t xml:space="preserve"> граждан.</w:t>
      </w:r>
    </w:p>
    <w:p w:rsidR="00D01126" w:rsidRPr="00333BF4" w:rsidRDefault="00D01126" w:rsidP="003A5E63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33BF4">
        <w:rPr>
          <w:rFonts w:ascii="Times New Roman" w:hAnsi="Times New Roman"/>
          <w:sz w:val="32"/>
          <w:szCs w:val="32"/>
        </w:rPr>
        <w:t xml:space="preserve">С целью внедрения проекта «Сопровождаемое проживание» на базе </w:t>
      </w:r>
      <w:r w:rsidR="00333BF4">
        <w:rPr>
          <w:rFonts w:ascii="Times New Roman" w:hAnsi="Times New Roman"/>
          <w:sz w:val="32"/>
          <w:szCs w:val="32"/>
        </w:rPr>
        <w:t>стационарных учреждений</w:t>
      </w:r>
      <w:r w:rsidR="006A2261" w:rsidRPr="00333BF4">
        <w:rPr>
          <w:rFonts w:ascii="Times New Roman" w:hAnsi="Times New Roman"/>
          <w:sz w:val="32"/>
          <w:szCs w:val="32"/>
        </w:rPr>
        <w:t xml:space="preserve"> созданы тренировочные квартиры</w:t>
      </w:r>
      <w:r w:rsidR="00C05F91">
        <w:rPr>
          <w:rFonts w:ascii="Times New Roman" w:hAnsi="Times New Roman"/>
          <w:sz w:val="32"/>
          <w:szCs w:val="32"/>
        </w:rPr>
        <w:t>, что</w:t>
      </w:r>
    </w:p>
    <w:p w:rsidR="00D01126" w:rsidRPr="00333BF4" w:rsidRDefault="00D01126" w:rsidP="003A5E63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33BF4">
        <w:rPr>
          <w:rFonts w:ascii="Times New Roman" w:hAnsi="Times New Roman"/>
          <w:sz w:val="32"/>
          <w:szCs w:val="32"/>
        </w:rPr>
        <w:t>позвол</w:t>
      </w:r>
      <w:r w:rsidR="003A5E63">
        <w:rPr>
          <w:rFonts w:ascii="Times New Roman" w:hAnsi="Times New Roman"/>
          <w:sz w:val="32"/>
          <w:szCs w:val="32"/>
        </w:rPr>
        <w:t>ят</w:t>
      </w:r>
      <w:r w:rsidRPr="00333BF4">
        <w:rPr>
          <w:rFonts w:ascii="Times New Roman" w:hAnsi="Times New Roman"/>
          <w:sz w:val="32"/>
          <w:szCs w:val="32"/>
        </w:rPr>
        <w:t xml:space="preserve"> формировать практические умения и навыки самообслуживания, трудовые навыки у инвалидов, в том числе детей-инвалидов, страдаю</w:t>
      </w:r>
      <w:r w:rsidR="00C05F91">
        <w:rPr>
          <w:rFonts w:ascii="Times New Roman" w:hAnsi="Times New Roman"/>
          <w:sz w:val="32"/>
          <w:szCs w:val="32"/>
        </w:rPr>
        <w:t>щих психическими заболеваниями</w:t>
      </w:r>
      <w:r w:rsidRPr="00333BF4">
        <w:rPr>
          <w:rFonts w:ascii="Times New Roman" w:hAnsi="Times New Roman"/>
          <w:sz w:val="32"/>
          <w:szCs w:val="32"/>
        </w:rPr>
        <w:t>.</w:t>
      </w:r>
    </w:p>
    <w:p w:rsidR="00D01126" w:rsidRPr="00FE3513" w:rsidRDefault="00D01126" w:rsidP="003A5E63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33BF4">
        <w:rPr>
          <w:rFonts w:ascii="Times New Roman" w:hAnsi="Times New Roman"/>
          <w:sz w:val="32"/>
          <w:szCs w:val="32"/>
        </w:rPr>
        <w:t>В настоящее время</w:t>
      </w:r>
      <w:r w:rsidRPr="00FE3513">
        <w:rPr>
          <w:rFonts w:ascii="Times New Roman" w:hAnsi="Times New Roman"/>
          <w:sz w:val="32"/>
          <w:szCs w:val="32"/>
        </w:rPr>
        <w:t xml:space="preserve"> на сопровождаемом проживании в у</w:t>
      </w:r>
      <w:r w:rsidR="00CC17AF">
        <w:rPr>
          <w:rFonts w:ascii="Times New Roman" w:hAnsi="Times New Roman"/>
          <w:sz w:val="32"/>
          <w:szCs w:val="32"/>
        </w:rPr>
        <w:t>чреждениях находится 45 граждан</w:t>
      </w:r>
      <w:r w:rsidRPr="00FE3513">
        <w:rPr>
          <w:rFonts w:ascii="Times New Roman" w:hAnsi="Times New Roman"/>
          <w:sz w:val="32"/>
          <w:szCs w:val="32"/>
        </w:rPr>
        <w:t xml:space="preserve">. </w:t>
      </w:r>
    </w:p>
    <w:p w:rsidR="00D01126" w:rsidRPr="006A2261" w:rsidRDefault="00D01126" w:rsidP="003A5E63">
      <w:pPr>
        <w:spacing w:after="0"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 w:rsidRPr="00FE3513">
        <w:rPr>
          <w:rFonts w:ascii="Times New Roman" w:hAnsi="Times New Roman"/>
          <w:sz w:val="32"/>
          <w:szCs w:val="32"/>
        </w:rPr>
        <w:t>В 201</w:t>
      </w:r>
      <w:r w:rsidR="00520DC1">
        <w:rPr>
          <w:rFonts w:ascii="Times New Roman" w:hAnsi="Times New Roman"/>
          <w:sz w:val="32"/>
          <w:szCs w:val="32"/>
        </w:rPr>
        <w:t>9</w:t>
      </w:r>
      <w:r w:rsidRPr="00FE3513">
        <w:rPr>
          <w:rFonts w:ascii="Times New Roman" w:hAnsi="Times New Roman"/>
          <w:sz w:val="32"/>
          <w:szCs w:val="32"/>
        </w:rPr>
        <w:t xml:space="preserve"> году на территории Новосибирской области внедрена новая стационарозамещ</w:t>
      </w:r>
      <w:r w:rsidR="006A2261">
        <w:rPr>
          <w:rFonts w:ascii="Times New Roman" w:hAnsi="Times New Roman"/>
          <w:sz w:val="32"/>
          <w:szCs w:val="32"/>
        </w:rPr>
        <w:t xml:space="preserve">ающая технология, обеспечивающая кратковременное </w:t>
      </w:r>
      <w:r w:rsidR="006A2261" w:rsidRPr="00FE3513">
        <w:rPr>
          <w:rFonts w:ascii="Times New Roman" w:hAnsi="Times New Roman"/>
          <w:sz w:val="32"/>
          <w:szCs w:val="32"/>
        </w:rPr>
        <w:t>пребывание вне дом</w:t>
      </w:r>
      <w:r w:rsidR="006A2261">
        <w:rPr>
          <w:rFonts w:ascii="Times New Roman" w:hAnsi="Times New Roman"/>
          <w:sz w:val="32"/>
          <w:szCs w:val="32"/>
        </w:rPr>
        <w:t xml:space="preserve">а пожилых граждан, </w:t>
      </w:r>
      <w:r w:rsidR="006A2261" w:rsidRPr="00FE3513">
        <w:rPr>
          <w:rFonts w:ascii="Times New Roman" w:hAnsi="Times New Roman"/>
          <w:sz w:val="32"/>
          <w:szCs w:val="32"/>
        </w:rPr>
        <w:t xml:space="preserve">утративших способность </w:t>
      </w:r>
      <w:r w:rsidR="006A2261">
        <w:rPr>
          <w:rFonts w:ascii="Times New Roman" w:hAnsi="Times New Roman"/>
          <w:sz w:val="32"/>
          <w:szCs w:val="32"/>
        </w:rPr>
        <w:t>к организации жизнедеятельности (</w:t>
      </w:r>
      <w:r w:rsidR="003A5E63">
        <w:rPr>
          <w:rFonts w:ascii="Times New Roman" w:hAnsi="Times New Roman"/>
          <w:sz w:val="32"/>
          <w:szCs w:val="32"/>
        </w:rPr>
        <w:t xml:space="preserve">всего </w:t>
      </w:r>
      <w:r w:rsidR="006A2261">
        <w:rPr>
          <w:rFonts w:ascii="Times New Roman" w:hAnsi="Times New Roman"/>
          <w:sz w:val="32"/>
          <w:szCs w:val="32"/>
        </w:rPr>
        <w:t xml:space="preserve">29 мест). </w:t>
      </w:r>
    </w:p>
    <w:p w:rsidR="006A2261" w:rsidRPr="00B96137" w:rsidRDefault="006A2261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</w:t>
      </w:r>
      <w:r w:rsidRPr="00B96137">
        <w:rPr>
          <w:rFonts w:ascii="Times New Roman" w:hAnsi="Times New Roman" w:cs="Times New Roman"/>
          <w:sz w:val="32"/>
          <w:szCs w:val="32"/>
        </w:rPr>
        <w:t xml:space="preserve"> повышение</w:t>
      </w:r>
      <w:r>
        <w:rPr>
          <w:rFonts w:ascii="Times New Roman" w:hAnsi="Times New Roman" w:cs="Times New Roman"/>
          <w:sz w:val="32"/>
          <w:szCs w:val="32"/>
        </w:rPr>
        <w:t>м</w:t>
      </w:r>
      <w:r w:rsidRPr="00B96137">
        <w:rPr>
          <w:rFonts w:ascii="Times New Roman" w:hAnsi="Times New Roman" w:cs="Times New Roman"/>
          <w:sz w:val="32"/>
          <w:szCs w:val="32"/>
        </w:rPr>
        <w:t xml:space="preserve"> пенсионного возраста особое значение приобретает поддержк</w:t>
      </w:r>
      <w:r>
        <w:rPr>
          <w:rFonts w:ascii="Times New Roman" w:hAnsi="Times New Roman" w:cs="Times New Roman"/>
          <w:sz w:val="32"/>
          <w:szCs w:val="32"/>
        </w:rPr>
        <w:t>а</w:t>
      </w:r>
      <w:r w:rsidRPr="00B96137">
        <w:rPr>
          <w:rFonts w:ascii="Times New Roman" w:hAnsi="Times New Roman" w:cs="Times New Roman"/>
          <w:sz w:val="32"/>
          <w:szCs w:val="32"/>
        </w:rPr>
        <w:t xml:space="preserve"> занятости гр</w:t>
      </w:r>
      <w:r>
        <w:rPr>
          <w:rFonts w:ascii="Times New Roman" w:hAnsi="Times New Roman" w:cs="Times New Roman"/>
          <w:sz w:val="32"/>
          <w:szCs w:val="32"/>
        </w:rPr>
        <w:t>аждан</w:t>
      </w:r>
      <w:r w:rsidRPr="00B96137">
        <w:rPr>
          <w:rFonts w:ascii="Times New Roman" w:hAnsi="Times New Roman" w:cs="Times New Roman"/>
          <w:sz w:val="32"/>
          <w:szCs w:val="32"/>
        </w:rPr>
        <w:t xml:space="preserve"> предпенсионного возраста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B96137">
        <w:rPr>
          <w:rFonts w:ascii="Times New Roman" w:hAnsi="Times New Roman" w:cs="Times New Roman"/>
          <w:sz w:val="32"/>
          <w:szCs w:val="32"/>
        </w:rPr>
        <w:t>обеспечени</w:t>
      </w:r>
      <w:r>
        <w:rPr>
          <w:rFonts w:ascii="Times New Roman" w:hAnsi="Times New Roman" w:cs="Times New Roman"/>
          <w:sz w:val="32"/>
          <w:szCs w:val="32"/>
        </w:rPr>
        <w:t xml:space="preserve">е их </w:t>
      </w:r>
      <w:r w:rsidRPr="00B96137">
        <w:rPr>
          <w:rFonts w:ascii="Times New Roman" w:hAnsi="Times New Roman" w:cs="Times New Roman"/>
          <w:sz w:val="32"/>
          <w:szCs w:val="32"/>
        </w:rPr>
        <w:t xml:space="preserve">конкурентоспособности на рынке труда. Для этих целей проектом «Старшее поколение» предусмотрено обучение граждан старшего возраста востребованным в экономике компетенциям. </w:t>
      </w:r>
    </w:p>
    <w:p w:rsidR="006A2261" w:rsidRPr="006214D3" w:rsidRDefault="006A2261" w:rsidP="003A5E63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6214D3">
        <w:rPr>
          <w:rFonts w:ascii="Times New Roman" w:hAnsi="Times New Roman"/>
          <w:sz w:val="32"/>
          <w:szCs w:val="32"/>
        </w:rPr>
        <w:t xml:space="preserve">На профессиональное обучение были направлены </w:t>
      </w:r>
      <w:r>
        <w:rPr>
          <w:rFonts w:ascii="Times New Roman" w:hAnsi="Times New Roman"/>
          <w:sz w:val="32"/>
          <w:szCs w:val="32"/>
        </w:rPr>
        <w:t>более</w:t>
      </w:r>
      <w:r w:rsidRPr="006214D3">
        <w:rPr>
          <w:rFonts w:ascii="Times New Roman" w:hAnsi="Times New Roman"/>
          <w:sz w:val="32"/>
          <w:szCs w:val="32"/>
        </w:rPr>
        <w:t xml:space="preserve"> 1</w:t>
      </w:r>
      <w:r>
        <w:rPr>
          <w:rFonts w:ascii="Times New Roman" w:hAnsi="Times New Roman"/>
          <w:sz w:val="32"/>
          <w:szCs w:val="32"/>
        </w:rPr>
        <w:t>4</w:t>
      </w:r>
      <w:r w:rsidR="00D04195">
        <w:rPr>
          <w:rFonts w:ascii="Times New Roman" w:hAnsi="Times New Roman"/>
          <w:sz w:val="32"/>
          <w:szCs w:val="32"/>
        </w:rPr>
        <w:t>50</w:t>
      </w:r>
      <w:r w:rsidRPr="006214D3">
        <w:rPr>
          <w:rFonts w:ascii="Times New Roman" w:hAnsi="Times New Roman"/>
          <w:sz w:val="32"/>
          <w:szCs w:val="32"/>
        </w:rPr>
        <w:t xml:space="preserve"> граждан предпенсионного возраста.</w:t>
      </w:r>
    </w:p>
    <w:p w:rsidR="006A2261" w:rsidRDefault="006A2261" w:rsidP="003A5E63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6214D3">
        <w:rPr>
          <w:rFonts w:ascii="Times New Roman" w:hAnsi="Times New Roman"/>
          <w:sz w:val="32"/>
          <w:szCs w:val="32"/>
        </w:rPr>
        <w:t>Все работающие г</w:t>
      </w:r>
      <w:r>
        <w:rPr>
          <w:rFonts w:ascii="Times New Roman" w:hAnsi="Times New Roman"/>
          <w:sz w:val="32"/>
          <w:szCs w:val="32"/>
        </w:rPr>
        <w:t>раждане</w:t>
      </w:r>
      <w:r w:rsidRPr="006214D3">
        <w:rPr>
          <w:rFonts w:ascii="Times New Roman" w:hAnsi="Times New Roman"/>
          <w:sz w:val="32"/>
          <w:szCs w:val="32"/>
        </w:rPr>
        <w:t>, прошедшие профессиональное обучение, сохранили занятость на прежних рабочих местах. Более 85% незанятых граждан этой категории после профессионального обучения уже трудоустроены на нов</w:t>
      </w:r>
      <w:r>
        <w:rPr>
          <w:rFonts w:ascii="Times New Roman" w:hAnsi="Times New Roman"/>
          <w:sz w:val="32"/>
          <w:szCs w:val="32"/>
        </w:rPr>
        <w:t>ые</w:t>
      </w:r>
      <w:r w:rsidRPr="006214D3">
        <w:rPr>
          <w:rFonts w:ascii="Times New Roman" w:hAnsi="Times New Roman"/>
          <w:sz w:val="32"/>
          <w:szCs w:val="32"/>
        </w:rPr>
        <w:t xml:space="preserve"> рабоч</w:t>
      </w:r>
      <w:r>
        <w:rPr>
          <w:rFonts w:ascii="Times New Roman" w:hAnsi="Times New Roman"/>
          <w:sz w:val="32"/>
          <w:szCs w:val="32"/>
        </w:rPr>
        <w:t>ие</w:t>
      </w:r>
      <w:r w:rsidRPr="006214D3">
        <w:rPr>
          <w:rFonts w:ascii="Times New Roman" w:hAnsi="Times New Roman"/>
          <w:sz w:val="32"/>
          <w:szCs w:val="32"/>
        </w:rPr>
        <w:t xml:space="preserve"> мест</w:t>
      </w:r>
      <w:r>
        <w:rPr>
          <w:rFonts w:ascii="Times New Roman" w:hAnsi="Times New Roman"/>
          <w:sz w:val="32"/>
          <w:szCs w:val="32"/>
        </w:rPr>
        <w:t>а</w:t>
      </w:r>
      <w:r w:rsidRPr="006214D3">
        <w:rPr>
          <w:rFonts w:ascii="Times New Roman" w:hAnsi="Times New Roman"/>
          <w:sz w:val="32"/>
          <w:szCs w:val="32"/>
        </w:rPr>
        <w:t>.</w:t>
      </w:r>
    </w:p>
    <w:p w:rsidR="006A2261" w:rsidRPr="00C07687" w:rsidRDefault="006A2261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Отмечу, что в отчетном году в учреждения занятости населения в целях поиска работы обратилось более </w:t>
      </w:r>
      <w:r w:rsidR="005C3500">
        <w:rPr>
          <w:rFonts w:ascii="Times New Roman" w:hAnsi="Times New Roman"/>
          <w:sz w:val="32"/>
          <w:szCs w:val="32"/>
        </w:rPr>
        <w:t>9</w:t>
      </w:r>
      <w:r>
        <w:rPr>
          <w:rFonts w:ascii="Times New Roman" w:hAnsi="Times New Roman"/>
          <w:sz w:val="32"/>
          <w:szCs w:val="32"/>
        </w:rPr>
        <w:t xml:space="preserve"> тысяч граждан </w:t>
      </w:r>
      <w:r w:rsidRPr="00C07687">
        <w:rPr>
          <w:rFonts w:ascii="Times New Roman" w:hAnsi="Times New Roman"/>
          <w:sz w:val="32"/>
          <w:szCs w:val="32"/>
        </w:rPr>
        <w:t xml:space="preserve">предпенсионного возраста, более </w:t>
      </w:r>
      <w:r w:rsidR="005C3500">
        <w:rPr>
          <w:rFonts w:ascii="Times New Roman" w:hAnsi="Times New Roman"/>
          <w:sz w:val="32"/>
          <w:szCs w:val="32"/>
        </w:rPr>
        <w:t>5</w:t>
      </w:r>
      <w:r w:rsidRPr="00C07687">
        <w:rPr>
          <w:rFonts w:ascii="Times New Roman" w:hAnsi="Times New Roman"/>
          <w:sz w:val="32"/>
          <w:szCs w:val="32"/>
        </w:rPr>
        <w:t xml:space="preserve"> тысяч из них были трудоустроены.</w:t>
      </w:r>
    </w:p>
    <w:p w:rsidR="006A2261" w:rsidRDefault="006A2261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07687">
        <w:rPr>
          <w:rFonts w:ascii="Times New Roman" w:hAnsi="Times New Roman" w:cs="Times New Roman"/>
          <w:sz w:val="32"/>
          <w:szCs w:val="32"/>
        </w:rPr>
        <w:t>В целях содействия процессу социальной интеграции пожилых</w:t>
      </w:r>
      <w:r w:rsidR="003A5E63">
        <w:rPr>
          <w:rFonts w:ascii="Times New Roman" w:hAnsi="Times New Roman" w:cs="Times New Roman"/>
          <w:sz w:val="32"/>
          <w:szCs w:val="32"/>
        </w:rPr>
        <w:t xml:space="preserve"> людей в современное общество</w:t>
      </w:r>
      <w:r w:rsidRPr="00C07687">
        <w:rPr>
          <w:rFonts w:ascii="Times New Roman" w:hAnsi="Times New Roman" w:cs="Times New Roman"/>
          <w:sz w:val="32"/>
          <w:szCs w:val="32"/>
        </w:rPr>
        <w:t xml:space="preserve"> министерством труда и социального развития Новосибирской области ежегодно организуется обучение компьютерной грамотности. В 2019 году Региональная общественная организация «Союз пенсионеров России» Новосибирской области при поддержке министерства провела обучение 250 пожилых граждан пожилого возраста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A2261" w:rsidRPr="00A95EB7" w:rsidRDefault="00A95EB7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95EB7">
        <w:rPr>
          <w:rFonts w:ascii="Times New Roman" w:hAnsi="Times New Roman"/>
          <w:sz w:val="32"/>
          <w:szCs w:val="32"/>
        </w:rPr>
        <w:t xml:space="preserve">Особое внимание уделяется поддержке </w:t>
      </w:r>
      <w:r w:rsidRPr="00A95EB7">
        <w:rPr>
          <w:rFonts w:ascii="Times New Roman" w:hAnsi="Times New Roman" w:cs="Times New Roman"/>
          <w:sz w:val="32"/>
          <w:szCs w:val="32"/>
        </w:rPr>
        <w:t>ветеранов Великой Отечественной войны.</w:t>
      </w:r>
    </w:p>
    <w:p w:rsidR="00A95EB7" w:rsidRDefault="001960C0" w:rsidP="003A5E63">
      <w:pPr>
        <w:pStyle w:val="a3"/>
        <w:ind w:firstLine="709"/>
        <w:jc w:val="both"/>
        <w:rPr>
          <w:rFonts w:ascii="Times New Roman" w:hAnsi="Times New Roman"/>
          <w:sz w:val="32"/>
          <w:szCs w:val="32"/>
        </w:rPr>
      </w:pPr>
      <w:r w:rsidRPr="00A95EB7">
        <w:rPr>
          <w:rFonts w:ascii="Times New Roman" w:hAnsi="Times New Roman"/>
          <w:sz w:val="32"/>
          <w:szCs w:val="32"/>
        </w:rPr>
        <w:t>В 2019 году оздоровлено</w:t>
      </w:r>
      <w:r w:rsidR="00714BE9">
        <w:rPr>
          <w:rFonts w:ascii="Times New Roman" w:hAnsi="Times New Roman"/>
          <w:sz w:val="32"/>
          <w:szCs w:val="32"/>
        </w:rPr>
        <w:t xml:space="preserve"> 1637</w:t>
      </w:r>
      <w:r w:rsidRPr="00A95EB7">
        <w:rPr>
          <w:rFonts w:ascii="Times New Roman" w:hAnsi="Times New Roman"/>
          <w:sz w:val="32"/>
          <w:szCs w:val="32"/>
        </w:rPr>
        <w:t xml:space="preserve"> ветеранов войны и труда</w:t>
      </w:r>
      <w:r w:rsidR="00A95EB7" w:rsidRPr="00A95EB7">
        <w:rPr>
          <w:rFonts w:ascii="Times New Roman" w:hAnsi="Times New Roman"/>
          <w:sz w:val="32"/>
          <w:szCs w:val="32"/>
        </w:rPr>
        <w:t>.</w:t>
      </w:r>
    </w:p>
    <w:p w:rsidR="00D81AA1" w:rsidRDefault="00D81AA1" w:rsidP="00D81AA1">
      <w:pPr>
        <w:pStyle w:val="a3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0D6EC83">
            <wp:extent cx="6165107" cy="3467819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454" cy="3469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AA1" w:rsidRPr="00A95EB7" w:rsidRDefault="00D81AA1" w:rsidP="003A5E63">
      <w:pPr>
        <w:pStyle w:val="a3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7E0431" w:rsidRPr="007E0431" w:rsidRDefault="007E0431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E0431">
        <w:rPr>
          <w:rFonts w:ascii="Times New Roman" w:hAnsi="Times New Roman" w:cs="Times New Roman"/>
          <w:sz w:val="32"/>
          <w:szCs w:val="32"/>
        </w:rPr>
        <w:t xml:space="preserve">Продление активного долголетия невозможно без создания условий, которые бы соответствовали потребностям </w:t>
      </w:r>
      <w:r>
        <w:rPr>
          <w:rFonts w:ascii="Times New Roman" w:hAnsi="Times New Roman" w:cs="Times New Roman"/>
          <w:sz w:val="32"/>
          <w:szCs w:val="32"/>
        </w:rPr>
        <w:t>граждан с любыми ограничениями здоровья</w:t>
      </w:r>
      <w:r w:rsidRPr="007E0431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D01126" w:rsidRPr="00A95EB7" w:rsidRDefault="007E0431" w:rsidP="003A5E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95EB7">
        <w:rPr>
          <w:rFonts w:ascii="Times New Roman" w:hAnsi="Times New Roman" w:cs="Times New Roman"/>
          <w:b/>
          <w:sz w:val="32"/>
          <w:szCs w:val="32"/>
        </w:rPr>
        <w:t xml:space="preserve">Третье направление работы - </w:t>
      </w:r>
      <w:r w:rsidRPr="00A95EB7">
        <w:rPr>
          <w:rFonts w:ascii="Times New Roman" w:eastAsia="Calibri" w:hAnsi="Times New Roman" w:cs="Times New Roman"/>
          <w:b/>
          <w:sz w:val="32"/>
          <w:szCs w:val="32"/>
        </w:rPr>
        <w:t>совершенствование системы реабилитации инвалидов</w:t>
      </w:r>
      <w:r w:rsidR="00A95EB7">
        <w:rPr>
          <w:rFonts w:ascii="Times New Roman" w:eastAsia="Calibri" w:hAnsi="Times New Roman" w:cs="Times New Roman"/>
          <w:b/>
          <w:sz w:val="32"/>
          <w:szCs w:val="32"/>
        </w:rPr>
        <w:t>.</w:t>
      </w:r>
    </w:p>
    <w:p w:rsidR="00B34A35" w:rsidRPr="00A95EB7" w:rsidRDefault="00B34A35" w:rsidP="00B34A35">
      <w:pPr>
        <w:spacing w:after="0" w:line="240" w:lineRule="auto"/>
        <w:ind w:firstLine="851"/>
        <w:jc w:val="both"/>
        <w:rPr>
          <w:rFonts w:ascii="Times New Roman" w:hAnsi="Times New Roman"/>
          <w:sz w:val="32"/>
          <w:szCs w:val="32"/>
        </w:rPr>
      </w:pPr>
      <w:r w:rsidRPr="00A95EB7">
        <w:rPr>
          <w:rFonts w:ascii="Times New Roman" w:hAnsi="Times New Roman"/>
          <w:sz w:val="32"/>
          <w:szCs w:val="32"/>
        </w:rPr>
        <w:t>На 1 декабря 2019 года на территории Новосибирской области проживает 192785 инвалидов, что составляет 6,9% от общей численности населения Новосибирской области.</w:t>
      </w:r>
    </w:p>
    <w:p w:rsidR="007E0431" w:rsidRPr="00C07687" w:rsidRDefault="007E0431" w:rsidP="003A5E63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C07687">
        <w:rPr>
          <w:rFonts w:ascii="Times New Roman" w:hAnsi="Times New Roman"/>
          <w:sz w:val="32"/>
          <w:szCs w:val="32"/>
        </w:rPr>
        <w:t>В 2019 году социальные услуги по реализации индивидуальных программ реабилитации или абилитации инвалид</w:t>
      </w:r>
      <w:r w:rsidR="00714BE9">
        <w:rPr>
          <w:rFonts w:ascii="Times New Roman" w:hAnsi="Times New Roman"/>
          <w:sz w:val="32"/>
          <w:szCs w:val="32"/>
        </w:rPr>
        <w:t>а в</w:t>
      </w:r>
      <w:r w:rsidRPr="00C07687">
        <w:rPr>
          <w:rFonts w:ascii="Times New Roman" w:hAnsi="Times New Roman"/>
          <w:sz w:val="32"/>
          <w:szCs w:val="32"/>
        </w:rPr>
        <w:t xml:space="preserve"> </w:t>
      </w:r>
      <w:r w:rsidR="00A95EB7">
        <w:rPr>
          <w:rFonts w:ascii="Times New Roman" w:hAnsi="Times New Roman"/>
          <w:sz w:val="32"/>
          <w:szCs w:val="32"/>
        </w:rPr>
        <w:t>государственных и негосударственных организациях</w:t>
      </w:r>
      <w:r w:rsidRPr="00C07687">
        <w:rPr>
          <w:rFonts w:ascii="Times New Roman" w:hAnsi="Times New Roman"/>
          <w:sz w:val="32"/>
          <w:szCs w:val="32"/>
        </w:rPr>
        <w:t xml:space="preserve"> </w:t>
      </w:r>
      <w:r w:rsidR="00A95EB7">
        <w:rPr>
          <w:rFonts w:ascii="Times New Roman" w:hAnsi="Times New Roman"/>
          <w:sz w:val="32"/>
          <w:szCs w:val="32"/>
        </w:rPr>
        <w:t xml:space="preserve">социального обслуживания </w:t>
      </w:r>
      <w:r w:rsidRPr="00C07687">
        <w:rPr>
          <w:rFonts w:ascii="Times New Roman" w:hAnsi="Times New Roman"/>
          <w:sz w:val="32"/>
          <w:szCs w:val="32"/>
        </w:rPr>
        <w:t xml:space="preserve">получили </w:t>
      </w:r>
      <w:r w:rsidRPr="00C07687">
        <w:rPr>
          <w:rFonts w:ascii="Times New Roman" w:hAnsi="Times New Roman"/>
          <w:b/>
          <w:sz w:val="32"/>
          <w:szCs w:val="32"/>
        </w:rPr>
        <w:t xml:space="preserve">19148 </w:t>
      </w:r>
      <w:r w:rsidR="003A5E63">
        <w:rPr>
          <w:rFonts w:ascii="Times New Roman" w:hAnsi="Times New Roman"/>
          <w:sz w:val="32"/>
          <w:szCs w:val="32"/>
        </w:rPr>
        <w:t>человек</w:t>
      </w:r>
      <w:r w:rsidRPr="00C07687">
        <w:rPr>
          <w:rFonts w:ascii="Times New Roman" w:hAnsi="Times New Roman"/>
          <w:sz w:val="32"/>
          <w:szCs w:val="32"/>
        </w:rPr>
        <w:t xml:space="preserve">. </w:t>
      </w:r>
    </w:p>
    <w:p w:rsidR="00570A6B" w:rsidRDefault="00A95EB7" w:rsidP="003A5E63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95EB7">
        <w:rPr>
          <w:rFonts w:ascii="Times New Roman" w:hAnsi="Times New Roman"/>
          <w:sz w:val="32"/>
          <w:szCs w:val="32"/>
        </w:rPr>
        <w:t>П</w:t>
      </w:r>
      <w:r w:rsidR="007E0431" w:rsidRPr="00A95EB7">
        <w:rPr>
          <w:rFonts w:ascii="Times New Roman" w:hAnsi="Times New Roman"/>
          <w:sz w:val="32"/>
          <w:szCs w:val="32"/>
        </w:rPr>
        <w:t>о сравнению с 2018 годом общая численность инвалидов, получивших услуги по социальной реабилитации в 2019 году, возросла на 2181 человек</w:t>
      </w:r>
      <w:r w:rsidR="00570A6B">
        <w:rPr>
          <w:rFonts w:ascii="Times New Roman" w:hAnsi="Times New Roman"/>
          <w:i/>
          <w:sz w:val="24"/>
          <w:szCs w:val="24"/>
        </w:rPr>
        <w:t>.</w:t>
      </w:r>
    </w:p>
    <w:p w:rsidR="00D81AA1" w:rsidRDefault="00D81AA1" w:rsidP="00D81AA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441976A8">
            <wp:extent cx="5957161" cy="3350851"/>
            <wp:effectExtent l="0" t="0" r="571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395" cy="335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0431" w:rsidRPr="00C07687" w:rsidRDefault="007E0431" w:rsidP="003A5E63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C07687">
        <w:rPr>
          <w:rFonts w:ascii="Times New Roman" w:hAnsi="Times New Roman"/>
          <w:sz w:val="32"/>
          <w:szCs w:val="32"/>
        </w:rPr>
        <w:t xml:space="preserve">Информация о рекомендациях по социальной реабилитации, включенных в индивидуальные программы реабилитации или абилитации инвалидов, поступает в министерство </w:t>
      </w:r>
      <w:r w:rsidR="0095714C">
        <w:rPr>
          <w:rFonts w:ascii="Times New Roman" w:hAnsi="Times New Roman"/>
          <w:sz w:val="32"/>
          <w:szCs w:val="32"/>
        </w:rPr>
        <w:t xml:space="preserve">труда и социального развития Новосибирской области </w:t>
      </w:r>
      <w:r w:rsidRPr="00C07687">
        <w:rPr>
          <w:rFonts w:ascii="Times New Roman" w:hAnsi="Times New Roman"/>
          <w:sz w:val="32"/>
          <w:szCs w:val="32"/>
        </w:rPr>
        <w:t>из федеральных государственных учреждений медико-социальной экспертизы в электронном виде</w:t>
      </w:r>
      <w:r w:rsidR="007F0F46">
        <w:rPr>
          <w:rFonts w:ascii="Times New Roman" w:hAnsi="Times New Roman"/>
          <w:sz w:val="32"/>
          <w:szCs w:val="32"/>
        </w:rPr>
        <w:t>.</w:t>
      </w:r>
      <w:r w:rsidRPr="00C07687">
        <w:rPr>
          <w:rFonts w:ascii="Times New Roman" w:hAnsi="Times New Roman"/>
          <w:sz w:val="32"/>
          <w:szCs w:val="32"/>
        </w:rPr>
        <w:t xml:space="preserve"> </w:t>
      </w:r>
    </w:p>
    <w:p w:rsidR="00570A6B" w:rsidRDefault="007E0431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62CE0">
        <w:rPr>
          <w:rFonts w:ascii="Times New Roman" w:hAnsi="Times New Roman" w:cs="Times New Roman"/>
          <w:sz w:val="32"/>
          <w:szCs w:val="32"/>
        </w:rPr>
        <w:t xml:space="preserve">По итогам 2019 года в министерство </w:t>
      </w:r>
      <w:r w:rsidR="0095714C">
        <w:rPr>
          <w:rFonts w:ascii="Times New Roman" w:hAnsi="Times New Roman"/>
          <w:sz w:val="32"/>
          <w:szCs w:val="32"/>
        </w:rPr>
        <w:t xml:space="preserve">труда и социального развития Новосибирской области </w:t>
      </w:r>
      <w:r w:rsidRPr="00C62CE0">
        <w:rPr>
          <w:rFonts w:ascii="Times New Roman" w:hAnsi="Times New Roman" w:cs="Times New Roman"/>
          <w:sz w:val="32"/>
          <w:szCs w:val="32"/>
        </w:rPr>
        <w:t xml:space="preserve">поступило </w:t>
      </w:r>
      <w:r w:rsidR="003A5E63">
        <w:rPr>
          <w:rFonts w:ascii="Times New Roman" w:hAnsi="Times New Roman" w:cs="Times New Roman"/>
          <w:sz w:val="32"/>
          <w:szCs w:val="32"/>
        </w:rPr>
        <w:t xml:space="preserve">более 39 </w:t>
      </w:r>
      <w:r w:rsidR="00B34A35">
        <w:rPr>
          <w:rFonts w:ascii="Times New Roman" w:hAnsi="Times New Roman" w:cs="Times New Roman"/>
          <w:sz w:val="32"/>
          <w:szCs w:val="32"/>
        </w:rPr>
        <w:t>тысяч</w:t>
      </w:r>
      <w:r w:rsidRPr="00C62CE0">
        <w:rPr>
          <w:rFonts w:ascii="Times New Roman" w:hAnsi="Times New Roman" w:cs="Times New Roman"/>
          <w:sz w:val="32"/>
          <w:szCs w:val="32"/>
        </w:rPr>
        <w:t xml:space="preserve"> выписок из индивидуальных программ реабилитации или абилитации инвалида. </w:t>
      </w:r>
    </w:p>
    <w:p w:rsidR="00C62CE0" w:rsidRPr="00C62CE0" w:rsidRDefault="00C62CE0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62CE0">
        <w:rPr>
          <w:rFonts w:ascii="Times New Roman" w:hAnsi="Times New Roman" w:cs="Times New Roman"/>
          <w:sz w:val="32"/>
          <w:szCs w:val="32"/>
        </w:rPr>
        <w:t xml:space="preserve">Ежегодно для решения задачи по формированию условий для обеспечения беспрепятственного доступа инвалидов к объектам и предоставляемым услугам, проводится ряд мероприятий, направленных на обустройство учреждений </w:t>
      </w:r>
      <w:r w:rsidR="00A95EB7">
        <w:rPr>
          <w:rFonts w:ascii="Times New Roman" w:hAnsi="Times New Roman" w:cs="Times New Roman"/>
          <w:sz w:val="32"/>
          <w:szCs w:val="32"/>
        </w:rPr>
        <w:t>социально значимых сфер</w:t>
      </w:r>
      <w:r w:rsidRPr="00C62CE0">
        <w:rPr>
          <w:rFonts w:ascii="Times New Roman" w:hAnsi="Times New Roman" w:cs="Times New Roman"/>
          <w:sz w:val="32"/>
          <w:szCs w:val="32"/>
        </w:rPr>
        <w:t xml:space="preserve"> жизнедеятельности элементами доступности для инвалидов, на оказание инвалидам реабилитационных услуг, услуг по сурдопереводу, социальное такси и других общественно полезных услуг, предоставляемых в том числе организациями негосударственного сектора.</w:t>
      </w:r>
    </w:p>
    <w:p w:rsidR="00D65A8A" w:rsidRPr="00D65A8A" w:rsidRDefault="00D65A8A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65A8A">
        <w:rPr>
          <w:rFonts w:ascii="Times New Roman" w:hAnsi="Times New Roman" w:cs="Times New Roman"/>
          <w:sz w:val="32"/>
          <w:szCs w:val="32"/>
        </w:rPr>
        <w:t>С целью мониторинга и оценки качества</w:t>
      </w:r>
      <w:r w:rsidR="00A95EB7">
        <w:rPr>
          <w:rFonts w:ascii="Times New Roman" w:hAnsi="Times New Roman" w:cs="Times New Roman"/>
          <w:sz w:val="32"/>
          <w:szCs w:val="32"/>
        </w:rPr>
        <w:t xml:space="preserve"> условий</w:t>
      </w:r>
      <w:r w:rsidRPr="00D65A8A">
        <w:rPr>
          <w:rFonts w:ascii="Times New Roman" w:hAnsi="Times New Roman" w:cs="Times New Roman"/>
          <w:sz w:val="32"/>
          <w:szCs w:val="32"/>
        </w:rPr>
        <w:t xml:space="preserve"> предоставления социальных услуг в 2019 году проведена независимая оценка качества условий оказания социальных услуг 30 организаций социального обслуживания населения.</w:t>
      </w:r>
    </w:p>
    <w:p w:rsidR="00D65A8A" w:rsidRPr="00D65A8A" w:rsidRDefault="00D65A8A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65A8A">
        <w:rPr>
          <w:rFonts w:ascii="Times New Roman" w:hAnsi="Times New Roman" w:cs="Times New Roman"/>
          <w:sz w:val="32"/>
          <w:szCs w:val="32"/>
        </w:rPr>
        <w:t>По результатам оценки все учреждения получили высокие баллы. Итоговый балл по сфере социального обслуживания Новосибирской области составил 97,7 из 100 возможных.</w:t>
      </w:r>
    </w:p>
    <w:p w:rsidR="00D81AA1" w:rsidRDefault="00D81AA1" w:rsidP="00D81AA1">
      <w:pPr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A9703E7">
            <wp:extent cx="5935067" cy="3338423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52" cy="3338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AA1" w:rsidRDefault="00D81AA1" w:rsidP="003A5E63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D65A8A" w:rsidRDefault="00D65A8A" w:rsidP="003A5E63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65A8A">
        <w:rPr>
          <w:rFonts w:ascii="Times New Roman" w:eastAsia="Calibri" w:hAnsi="Times New Roman" w:cs="Times New Roman"/>
          <w:sz w:val="32"/>
          <w:szCs w:val="32"/>
        </w:rPr>
        <w:t>В Новосибирской области активно ведется работа по привлечению социально ориентированных некоммерческих организаций  к оказанию социальных услуг.</w:t>
      </w:r>
      <w:r w:rsidR="00254995">
        <w:rPr>
          <w:rFonts w:ascii="Times New Roman" w:eastAsia="Calibri" w:hAnsi="Times New Roman" w:cs="Times New Roman"/>
          <w:sz w:val="32"/>
          <w:szCs w:val="32"/>
        </w:rPr>
        <w:t xml:space="preserve"> Н</w:t>
      </w:r>
      <w:r w:rsidRPr="00D65A8A">
        <w:rPr>
          <w:rFonts w:ascii="Times New Roman" w:eastAsia="Calibri" w:hAnsi="Times New Roman" w:cs="Times New Roman"/>
          <w:sz w:val="32"/>
          <w:szCs w:val="32"/>
        </w:rPr>
        <w:t>аиболее активно используется два механизма: субсидии и компенсации.</w:t>
      </w:r>
    </w:p>
    <w:p w:rsidR="00B34A35" w:rsidRPr="00254995" w:rsidRDefault="00B34A35" w:rsidP="00B34A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54995">
        <w:rPr>
          <w:rFonts w:ascii="Times New Roman" w:hAnsi="Times New Roman" w:cs="Times New Roman"/>
          <w:sz w:val="32"/>
          <w:szCs w:val="32"/>
        </w:rPr>
        <w:t>В 2019 году субсидии на оказание услуг предоставлены 54 организациям на сумму 64,9 миллионов рублей (в 2018 году – 50,1 миллиона рублей).</w:t>
      </w:r>
    </w:p>
    <w:p w:rsidR="00B34A35" w:rsidRPr="00D65A8A" w:rsidRDefault="00B34A35" w:rsidP="00B34A35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65A8A">
        <w:rPr>
          <w:rFonts w:ascii="Times New Roman" w:hAnsi="Times New Roman" w:cs="Times New Roman"/>
          <w:sz w:val="32"/>
          <w:szCs w:val="32"/>
        </w:rPr>
        <w:t>По состоянию на 01.</w:t>
      </w:r>
      <w:r>
        <w:rPr>
          <w:rFonts w:ascii="Times New Roman" w:hAnsi="Times New Roman" w:cs="Times New Roman"/>
          <w:sz w:val="32"/>
          <w:szCs w:val="32"/>
        </w:rPr>
        <w:t>01</w:t>
      </w:r>
      <w:r w:rsidRPr="00D65A8A">
        <w:rPr>
          <w:rFonts w:ascii="Times New Roman" w:hAnsi="Times New Roman" w:cs="Times New Roman"/>
          <w:sz w:val="32"/>
          <w:szCs w:val="32"/>
        </w:rPr>
        <w:t>.20</w:t>
      </w:r>
      <w:r>
        <w:rPr>
          <w:rFonts w:ascii="Times New Roman" w:hAnsi="Times New Roman" w:cs="Times New Roman"/>
          <w:sz w:val="32"/>
          <w:szCs w:val="32"/>
        </w:rPr>
        <w:t>20</w:t>
      </w:r>
      <w:r w:rsidRPr="00D65A8A">
        <w:rPr>
          <w:rFonts w:ascii="Times New Roman" w:hAnsi="Times New Roman" w:cs="Times New Roman"/>
          <w:sz w:val="32"/>
          <w:szCs w:val="32"/>
        </w:rPr>
        <w:t xml:space="preserve"> в реестре зарегистрирована 14</w:t>
      </w:r>
      <w:r>
        <w:rPr>
          <w:rFonts w:ascii="Times New Roman" w:hAnsi="Times New Roman" w:cs="Times New Roman"/>
          <w:sz w:val="32"/>
          <w:szCs w:val="32"/>
        </w:rPr>
        <w:t>2</w:t>
      </w:r>
      <w:r w:rsidRPr="00D65A8A">
        <w:rPr>
          <w:rFonts w:ascii="Times New Roman" w:hAnsi="Times New Roman" w:cs="Times New Roman"/>
          <w:sz w:val="32"/>
          <w:szCs w:val="32"/>
        </w:rPr>
        <w:t xml:space="preserve"> организация, в т.ч. 5</w:t>
      </w:r>
      <w:r>
        <w:rPr>
          <w:rFonts w:ascii="Times New Roman" w:hAnsi="Times New Roman" w:cs="Times New Roman"/>
          <w:sz w:val="32"/>
          <w:szCs w:val="32"/>
        </w:rPr>
        <w:t>3</w:t>
      </w:r>
      <w:r w:rsidRPr="00D65A8A">
        <w:rPr>
          <w:rFonts w:ascii="Times New Roman" w:hAnsi="Times New Roman" w:cs="Times New Roman"/>
          <w:sz w:val="32"/>
          <w:szCs w:val="32"/>
        </w:rPr>
        <w:t xml:space="preserve"> СОНКО, и 1 социально ориентированная коммерческая организация.</w:t>
      </w:r>
    </w:p>
    <w:p w:rsidR="00B34A35" w:rsidRPr="00D65A8A" w:rsidRDefault="00B34A35" w:rsidP="00B34A35">
      <w:pPr>
        <w:pStyle w:val="a3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65A8A">
        <w:rPr>
          <w:rFonts w:ascii="Times New Roman" w:hAnsi="Times New Roman" w:cs="Times New Roman"/>
          <w:sz w:val="32"/>
          <w:szCs w:val="32"/>
        </w:rPr>
        <w:t>По состоянию на 01.12.2019 о</w:t>
      </w:r>
      <w:r w:rsidRPr="00D65A8A">
        <w:rPr>
          <w:rFonts w:ascii="Times New Roman" w:eastAsia="Calibri" w:hAnsi="Times New Roman" w:cs="Times New Roman"/>
          <w:sz w:val="32"/>
          <w:szCs w:val="32"/>
        </w:rPr>
        <w:t xml:space="preserve">существлена выплата компенсаций 6 поставщикам социальных услуг на общую сумму 1227,6 тыс. руб. (в 2018 году - 4 СОНКО на сумму 272,9 тыс. руб.). </w:t>
      </w:r>
    </w:p>
    <w:p w:rsidR="00D81AA1" w:rsidRDefault="00D81AA1" w:rsidP="003A5E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DE6B724">
            <wp:extent cx="5659018" cy="318314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40" cy="3184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AA1" w:rsidRDefault="00D81AA1" w:rsidP="003A5E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5F56" w:rsidRPr="00FF0AD0" w:rsidRDefault="00254995" w:rsidP="003A5E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4"/>
          <w:sz w:val="32"/>
          <w:szCs w:val="32"/>
        </w:rPr>
      </w:pPr>
      <w:r w:rsidRPr="00D57C54">
        <w:rPr>
          <w:rFonts w:ascii="Times New Roman" w:hAnsi="Times New Roman" w:cs="Times New Roman"/>
          <w:b/>
          <w:sz w:val="32"/>
          <w:szCs w:val="32"/>
        </w:rPr>
        <w:t xml:space="preserve">В 2019 году </w:t>
      </w:r>
      <w:r w:rsidR="002E5F56" w:rsidRPr="00D57C54">
        <w:rPr>
          <w:rFonts w:ascii="Times New Roman" w:hAnsi="Times New Roman" w:cs="Times New Roman"/>
          <w:b/>
          <w:sz w:val="32"/>
          <w:szCs w:val="32"/>
        </w:rPr>
        <w:t xml:space="preserve">Президентом Российской Федерации поставлена задача </w:t>
      </w:r>
      <w:r w:rsidRPr="00D57C54">
        <w:rPr>
          <w:rFonts w:ascii="Times New Roman" w:hAnsi="Times New Roman" w:cs="Times New Roman"/>
          <w:b/>
          <w:sz w:val="32"/>
          <w:szCs w:val="32"/>
        </w:rPr>
        <w:t>по преодолению бедности населения.</w:t>
      </w:r>
      <w:r w:rsidR="002E5F56" w:rsidRPr="002E5F56">
        <w:rPr>
          <w:rFonts w:ascii="Times New Roman" w:eastAsiaTheme="minorEastAsia" w:hAnsi="Times New Roman" w:cs="Times New Roman"/>
          <w:kern w:val="24"/>
          <w:sz w:val="32"/>
          <w:szCs w:val="32"/>
        </w:rPr>
        <w:t xml:space="preserve"> </w:t>
      </w:r>
      <w:r w:rsidR="002E5F56" w:rsidRPr="000251CC">
        <w:rPr>
          <w:rFonts w:ascii="Times New Roman" w:eastAsiaTheme="minorEastAsia" w:hAnsi="Times New Roman" w:cs="Times New Roman"/>
          <w:kern w:val="24"/>
          <w:sz w:val="32"/>
          <w:szCs w:val="32"/>
        </w:rPr>
        <w:t>К</w:t>
      </w:r>
      <w:r w:rsidR="002E5F56" w:rsidRPr="000251CC">
        <w:rPr>
          <w:rFonts w:ascii="Times New Roman" w:eastAsia="Calibri" w:hAnsi="Times New Roman" w:cs="Times New Roman"/>
          <w:kern w:val="24"/>
          <w:sz w:val="32"/>
          <w:szCs w:val="32"/>
        </w:rPr>
        <w:t xml:space="preserve"> 2024 году численность населения с денежными доходами ниже величины </w:t>
      </w:r>
      <w:r w:rsidR="002E5F56" w:rsidRPr="00FF0AD0">
        <w:rPr>
          <w:rFonts w:ascii="Times New Roman" w:eastAsia="Calibri" w:hAnsi="Times New Roman" w:cs="Times New Roman"/>
          <w:kern w:val="24"/>
          <w:sz w:val="32"/>
          <w:szCs w:val="32"/>
        </w:rPr>
        <w:t>прожиточного минимума к общей численности населения достигнет 8,</w:t>
      </w:r>
      <w:r w:rsidR="00714BE9">
        <w:rPr>
          <w:rFonts w:ascii="Times New Roman" w:eastAsia="Calibri" w:hAnsi="Times New Roman" w:cs="Times New Roman"/>
          <w:kern w:val="24"/>
          <w:sz w:val="32"/>
          <w:szCs w:val="32"/>
        </w:rPr>
        <w:t>6</w:t>
      </w:r>
      <w:r w:rsidR="002E5F56" w:rsidRPr="00FF0AD0">
        <w:rPr>
          <w:rFonts w:ascii="Times New Roman" w:eastAsia="Calibri" w:hAnsi="Times New Roman" w:cs="Times New Roman"/>
          <w:kern w:val="24"/>
          <w:sz w:val="32"/>
          <w:szCs w:val="32"/>
        </w:rPr>
        <w:t>% (14,</w:t>
      </w:r>
      <w:r w:rsidR="00714BE9">
        <w:rPr>
          <w:rFonts w:ascii="Times New Roman" w:eastAsia="Calibri" w:hAnsi="Times New Roman" w:cs="Times New Roman"/>
          <w:kern w:val="24"/>
          <w:sz w:val="32"/>
          <w:szCs w:val="32"/>
        </w:rPr>
        <w:t>1</w:t>
      </w:r>
      <w:r w:rsidR="002E5F56" w:rsidRPr="00FF0AD0">
        <w:rPr>
          <w:rFonts w:ascii="Times New Roman" w:eastAsia="Calibri" w:hAnsi="Times New Roman" w:cs="Times New Roman"/>
          <w:kern w:val="24"/>
          <w:sz w:val="32"/>
          <w:szCs w:val="32"/>
        </w:rPr>
        <w:t>% в 2019 году).</w:t>
      </w:r>
    </w:p>
    <w:p w:rsidR="00254995" w:rsidRDefault="002E5F56" w:rsidP="003A5E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Это важнейш</w:t>
      </w:r>
      <w:r w:rsidR="005C3500">
        <w:rPr>
          <w:rFonts w:ascii="Times New Roman" w:hAnsi="Times New Roman" w:cs="Times New Roman"/>
          <w:sz w:val="32"/>
          <w:szCs w:val="32"/>
        </w:rPr>
        <w:t>ее</w:t>
      </w:r>
      <w:r>
        <w:rPr>
          <w:rFonts w:ascii="Times New Roman" w:hAnsi="Times New Roman" w:cs="Times New Roman"/>
          <w:sz w:val="32"/>
          <w:szCs w:val="32"/>
        </w:rPr>
        <w:t xml:space="preserve"> направлени</w:t>
      </w:r>
      <w:r w:rsidR="005C3500"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 xml:space="preserve"> работы нашей отрасли.  </w:t>
      </w:r>
    </w:p>
    <w:p w:rsidR="00254995" w:rsidRPr="00FF0AD0" w:rsidRDefault="00254995" w:rsidP="003A5E63">
      <w:pPr>
        <w:widowControl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2"/>
          <w:szCs w:val="32"/>
        </w:rPr>
      </w:pPr>
      <w:r w:rsidRPr="00FF0AD0">
        <w:rPr>
          <w:rFonts w:ascii="Times New Roman" w:eastAsia="Calibri" w:hAnsi="Times New Roman" w:cs="Times New Roman"/>
          <w:sz w:val="32"/>
          <w:szCs w:val="32"/>
        </w:rPr>
        <w:t>В регионе создана эффективная система поддержки социально уязвимых слоев населения, действующая на принципах адресности предоставления социальной помощи и направленная, прежде всего, на решение вопросов снижения уровня бедности и социально-экономической дифференциации населения.</w:t>
      </w:r>
    </w:p>
    <w:p w:rsidR="00254995" w:rsidRDefault="00254995" w:rsidP="003A5E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20"/>
          <w:rFonts w:ascii="Times New Roman" w:hAnsi="Times New Roman" w:cs="Times New Roman"/>
          <w:color w:val="auto"/>
          <w:sz w:val="32"/>
          <w:szCs w:val="32"/>
        </w:rPr>
      </w:pPr>
      <w:r w:rsidRPr="00FF0AD0">
        <w:rPr>
          <w:rFonts w:ascii="Times New Roman" w:eastAsia="Calibri" w:hAnsi="Times New Roman" w:cs="Times New Roman"/>
          <w:kern w:val="24"/>
          <w:sz w:val="32"/>
          <w:szCs w:val="32"/>
        </w:rPr>
        <w:t xml:space="preserve">В полном объеме сохранены все льготы и выплаты, предусмотренные действующим законодательством Российской Федерации и Новосибирской </w:t>
      </w:r>
      <w:r w:rsidRPr="005C3500">
        <w:rPr>
          <w:rFonts w:ascii="Times New Roman" w:eastAsia="Calibri" w:hAnsi="Times New Roman" w:cs="Times New Roman"/>
          <w:kern w:val="24"/>
          <w:sz w:val="32"/>
          <w:szCs w:val="32"/>
        </w:rPr>
        <w:t>област</w:t>
      </w:r>
      <w:r w:rsidR="00714BE9" w:rsidRPr="005C3500">
        <w:rPr>
          <w:rFonts w:ascii="Times New Roman" w:eastAsia="Calibri" w:hAnsi="Times New Roman" w:cs="Times New Roman"/>
          <w:kern w:val="24"/>
          <w:sz w:val="32"/>
          <w:szCs w:val="32"/>
        </w:rPr>
        <w:t>и</w:t>
      </w:r>
      <w:r w:rsidRPr="005C3500">
        <w:rPr>
          <w:rFonts w:ascii="Times New Roman" w:eastAsia="Calibri" w:hAnsi="Times New Roman" w:cs="Times New Roman"/>
          <w:kern w:val="24"/>
          <w:sz w:val="32"/>
          <w:szCs w:val="32"/>
        </w:rPr>
        <w:t>. Численность граждан</w:t>
      </w:r>
      <w:r w:rsidRPr="00FF0AD0">
        <w:rPr>
          <w:rFonts w:ascii="Times New Roman" w:eastAsia="Calibri" w:hAnsi="Times New Roman" w:cs="Times New Roman"/>
          <w:kern w:val="24"/>
          <w:sz w:val="32"/>
          <w:szCs w:val="32"/>
        </w:rPr>
        <w:t>, получивших социальные выплаты, пособия и компенсации, на 01.01.2020 достигла 824</w:t>
      </w:r>
      <w:r w:rsidR="003A5E63">
        <w:rPr>
          <w:rFonts w:ascii="Times New Roman" w:eastAsia="Calibri" w:hAnsi="Times New Roman" w:cs="Times New Roman"/>
          <w:kern w:val="24"/>
          <w:sz w:val="32"/>
          <w:szCs w:val="32"/>
        </w:rPr>
        <w:t xml:space="preserve"> тысяч </w:t>
      </w:r>
      <w:r w:rsidRPr="00FF0AD0">
        <w:rPr>
          <w:rFonts w:ascii="Times New Roman" w:eastAsia="Calibri" w:hAnsi="Times New Roman" w:cs="Times New Roman"/>
          <w:kern w:val="24"/>
          <w:sz w:val="32"/>
          <w:szCs w:val="32"/>
        </w:rPr>
        <w:t>336 человек. К</w:t>
      </w:r>
      <w:r w:rsidRPr="00FF0AD0">
        <w:rPr>
          <w:rStyle w:val="20"/>
          <w:rFonts w:ascii="Times New Roman" w:hAnsi="Times New Roman" w:cs="Times New Roman"/>
          <w:color w:val="auto"/>
          <w:sz w:val="32"/>
          <w:szCs w:val="32"/>
        </w:rPr>
        <w:t xml:space="preserve">оличество предоставленных мер социальной поддержки составило </w:t>
      </w:r>
      <w:r w:rsidR="003A5E63">
        <w:rPr>
          <w:rStyle w:val="20"/>
          <w:rFonts w:ascii="Times New Roman" w:hAnsi="Times New Roman" w:cs="Times New Roman"/>
          <w:color w:val="auto"/>
          <w:sz w:val="32"/>
          <w:szCs w:val="32"/>
        </w:rPr>
        <w:t>–</w:t>
      </w:r>
      <w:r w:rsidRPr="00FF0AD0">
        <w:rPr>
          <w:rStyle w:val="20"/>
          <w:rFonts w:ascii="Times New Roman" w:hAnsi="Times New Roman" w:cs="Times New Roman"/>
          <w:color w:val="auto"/>
          <w:sz w:val="32"/>
          <w:szCs w:val="32"/>
        </w:rPr>
        <w:t xml:space="preserve"> 1</w:t>
      </w:r>
      <w:r w:rsidR="003A5E63">
        <w:rPr>
          <w:rStyle w:val="20"/>
          <w:rFonts w:ascii="Times New Roman" w:hAnsi="Times New Roman" w:cs="Times New Roman"/>
          <w:color w:val="auto"/>
          <w:sz w:val="32"/>
          <w:szCs w:val="32"/>
        </w:rPr>
        <w:t xml:space="preserve"> миллион </w:t>
      </w:r>
      <w:r w:rsidRPr="00FF0AD0">
        <w:rPr>
          <w:rStyle w:val="20"/>
          <w:rFonts w:ascii="Times New Roman" w:hAnsi="Times New Roman" w:cs="Times New Roman"/>
          <w:color w:val="auto"/>
          <w:sz w:val="32"/>
          <w:szCs w:val="32"/>
        </w:rPr>
        <w:t xml:space="preserve"> 378</w:t>
      </w:r>
      <w:r w:rsidR="003A5E63">
        <w:rPr>
          <w:rStyle w:val="20"/>
          <w:rFonts w:ascii="Times New Roman" w:hAnsi="Times New Roman" w:cs="Times New Roman"/>
          <w:color w:val="auto"/>
          <w:sz w:val="32"/>
          <w:szCs w:val="32"/>
        </w:rPr>
        <w:t xml:space="preserve"> тысяч </w:t>
      </w:r>
      <w:r w:rsidRPr="00FF0AD0">
        <w:rPr>
          <w:rStyle w:val="20"/>
          <w:rFonts w:ascii="Times New Roman" w:hAnsi="Times New Roman" w:cs="Times New Roman"/>
          <w:color w:val="auto"/>
          <w:sz w:val="32"/>
          <w:szCs w:val="32"/>
        </w:rPr>
        <w:t>45</w:t>
      </w:r>
      <w:r w:rsidR="003A5E63">
        <w:rPr>
          <w:rStyle w:val="20"/>
          <w:rFonts w:ascii="Times New Roman" w:hAnsi="Times New Roman" w:cs="Times New Roman"/>
          <w:color w:val="auto"/>
          <w:sz w:val="32"/>
          <w:szCs w:val="32"/>
        </w:rPr>
        <w:t xml:space="preserve"> мер</w:t>
      </w:r>
      <w:r w:rsidRPr="00FF0AD0">
        <w:rPr>
          <w:rStyle w:val="20"/>
          <w:rFonts w:ascii="Times New Roman" w:hAnsi="Times New Roman" w:cs="Times New Roman"/>
          <w:color w:val="auto"/>
          <w:sz w:val="32"/>
          <w:szCs w:val="32"/>
        </w:rPr>
        <w:t>.</w:t>
      </w:r>
    </w:p>
    <w:p w:rsidR="00D81AA1" w:rsidRDefault="00D81AA1" w:rsidP="00D81AA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02E3CCC">
            <wp:extent cx="5950402" cy="334705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32" cy="3348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AA1" w:rsidRDefault="00D81AA1" w:rsidP="003A5E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91E54" w:rsidRPr="003A5E63" w:rsidRDefault="0096579D" w:rsidP="003A5E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17AF">
        <w:rPr>
          <w:rFonts w:ascii="Times New Roman" w:eastAsia="Times New Roman" w:hAnsi="Times New Roman" w:cs="Times New Roman"/>
          <w:sz w:val="32"/>
          <w:szCs w:val="32"/>
          <w:lang w:eastAsia="ru-RU"/>
        </w:rPr>
        <w:t>В целях сохранения уровня доходов жителей Новосибирской области продолжается ра</w:t>
      </w:r>
      <w:r w:rsidR="00E91E54" w:rsidRPr="00CC17A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бота по контролю за сохранением достигнутого соотношения средней заработной платы </w:t>
      </w:r>
      <w:r w:rsidR="00CC17A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категорий работников, обозначенных Указами Президента Российской </w:t>
      </w:r>
      <w:r w:rsidR="00CC17AF" w:rsidRPr="003A5E63">
        <w:rPr>
          <w:rFonts w:ascii="Times New Roman" w:eastAsia="Times New Roman" w:hAnsi="Times New Roman" w:cs="Times New Roman"/>
          <w:sz w:val="32"/>
          <w:szCs w:val="32"/>
          <w:lang w:eastAsia="ru-RU"/>
        </w:rPr>
        <w:t>Федерации</w:t>
      </w:r>
      <w:r w:rsidR="00E91E54" w:rsidRPr="003A5E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3A5E63" w:rsidRDefault="003A5E63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A5E63">
        <w:rPr>
          <w:rFonts w:ascii="Times New Roman" w:hAnsi="Times New Roman" w:cs="Times New Roman"/>
          <w:sz w:val="32"/>
          <w:szCs w:val="32"/>
        </w:rPr>
        <w:t xml:space="preserve">По оперативным данным областных исполнительных органов государственной власти Новосибирской области,  за 2019 год обеспечено достижение целевых показателей, установленных указами Президента Российской Федерации, по всем  категориям работников бюджетной сферы. </w:t>
      </w:r>
    </w:p>
    <w:p w:rsidR="00D81AA1" w:rsidRDefault="00D81AA1" w:rsidP="00D81A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9A0427A">
            <wp:extent cx="6241786" cy="3510951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45" cy="3515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AA1" w:rsidRDefault="00D81AA1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91E54" w:rsidRPr="00E91E54" w:rsidRDefault="00E91E54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A5E63">
        <w:rPr>
          <w:rFonts w:ascii="Times New Roman" w:hAnsi="Times New Roman" w:cs="Times New Roman"/>
          <w:sz w:val="32"/>
          <w:szCs w:val="32"/>
        </w:rPr>
        <w:t>Одним из основных принципов правового регулирования трудовых отношений признается обеспечение права каждого работника на выплату заработной платы своевременно и в</w:t>
      </w:r>
      <w:r w:rsidRPr="00E91E54">
        <w:rPr>
          <w:rFonts w:ascii="Times New Roman" w:hAnsi="Times New Roman" w:cs="Times New Roman"/>
          <w:sz w:val="32"/>
          <w:szCs w:val="32"/>
        </w:rPr>
        <w:t xml:space="preserve"> полном объеме.</w:t>
      </w:r>
    </w:p>
    <w:p w:rsidR="00E91E54" w:rsidRPr="003A5E63" w:rsidRDefault="00E91E54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  <w:u w:val="single"/>
          <w:lang w:eastAsia="ar-SA"/>
        </w:rPr>
      </w:pPr>
      <w:r w:rsidRPr="00E91E54">
        <w:rPr>
          <w:rFonts w:ascii="Times New Roman" w:hAnsi="Times New Roman" w:cs="Times New Roman"/>
          <w:sz w:val="32"/>
          <w:szCs w:val="32"/>
        </w:rPr>
        <w:t>По данным еженедельного мониторинга на 10 января 2020 года задолженность по выплате заработной платы выявлена в 41 организации на общую сумму 177,9 м</w:t>
      </w:r>
      <w:r w:rsidR="003A5E63">
        <w:rPr>
          <w:rFonts w:ascii="Times New Roman" w:hAnsi="Times New Roman" w:cs="Times New Roman"/>
          <w:sz w:val="32"/>
          <w:szCs w:val="32"/>
        </w:rPr>
        <w:t>иллионов</w:t>
      </w:r>
      <w:r w:rsidRPr="00E91E54">
        <w:rPr>
          <w:rFonts w:ascii="Times New Roman" w:hAnsi="Times New Roman" w:cs="Times New Roman"/>
          <w:sz w:val="32"/>
          <w:szCs w:val="32"/>
        </w:rPr>
        <w:t xml:space="preserve"> рублей</w:t>
      </w:r>
      <w:r w:rsidR="00570A6B" w:rsidRPr="003A5E63">
        <w:rPr>
          <w:rFonts w:ascii="Times New Roman" w:hAnsi="Times New Roman" w:cs="Times New Roman"/>
          <w:sz w:val="32"/>
          <w:szCs w:val="32"/>
          <w:u w:val="single"/>
          <w:lang w:eastAsia="ar-SA"/>
        </w:rPr>
        <w:t>.</w:t>
      </w:r>
    </w:p>
    <w:p w:rsidR="00E91E54" w:rsidRPr="00E91E54" w:rsidRDefault="00E91E54" w:rsidP="003A5E63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91E54">
        <w:rPr>
          <w:rFonts w:ascii="Times New Roman" w:hAnsi="Times New Roman" w:cs="Times New Roman"/>
          <w:sz w:val="32"/>
          <w:szCs w:val="32"/>
        </w:rPr>
        <w:t>Несмотря на снижение общей суммы задолженности на 43</w:t>
      </w:r>
      <w:r w:rsidR="003A5E63">
        <w:rPr>
          <w:rFonts w:ascii="Times New Roman" w:hAnsi="Times New Roman" w:cs="Times New Roman"/>
          <w:sz w:val="32"/>
          <w:szCs w:val="32"/>
        </w:rPr>
        <w:t xml:space="preserve">,4 миллиона </w:t>
      </w:r>
      <w:r w:rsidRPr="00E91E54">
        <w:rPr>
          <w:rFonts w:ascii="Times New Roman" w:hAnsi="Times New Roman" w:cs="Times New Roman"/>
          <w:sz w:val="32"/>
          <w:szCs w:val="32"/>
        </w:rPr>
        <w:t xml:space="preserve">рублей по сравнению с началом 2019 года, </w:t>
      </w:r>
      <w:r w:rsidRPr="00E91E54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проблема несвоевременной выплаты заработной платы в организациях региона, к сожалению,</w:t>
      </w:r>
      <w:r w:rsidRPr="00E91E54">
        <w:rPr>
          <w:rFonts w:ascii="Times New Roman" w:hAnsi="Times New Roman" w:cs="Times New Roman"/>
          <w:sz w:val="32"/>
          <w:szCs w:val="32"/>
        </w:rPr>
        <w:t xml:space="preserve"> продолжает оставаться актуальной.</w:t>
      </w:r>
    </w:p>
    <w:p w:rsidR="00E91E54" w:rsidRPr="00E91E54" w:rsidRDefault="00E91E54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E91E54">
        <w:rPr>
          <w:rFonts w:ascii="Times New Roman" w:hAnsi="Times New Roman" w:cs="Times New Roman"/>
          <w:sz w:val="32"/>
          <w:szCs w:val="32"/>
        </w:rPr>
        <w:t xml:space="preserve">Работу по побуждению организаций – должников к выплате своим работникам своевременной и в полном объеме заработной платы организует </w:t>
      </w:r>
      <w:r w:rsidRPr="00E91E54">
        <w:rPr>
          <w:rFonts w:ascii="Times New Roman" w:hAnsi="Times New Roman" w:cs="Times New Roman"/>
          <w:sz w:val="32"/>
          <w:szCs w:val="32"/>
          <w:lang w:eastAsia="ru-RU"/>
        </w:rPr>
        <w:t>межведомственная комиссия при Правительстве Новосибирской области по вопросам оплаты труда и снижения нелегальной трудовой занятости работников организаций, находящихся на т</w:t>
      </w:r>
      <w:r w:rsidR="00EC4A44">
        <w:rPr>
          <w:rFonts w:ascii="Times New Roman" w:hAnsi="Times New Roman" w:cs="Times New Roman"/>
          <w:sz w:val="32"/>
          <w:szCs w:val="32"/>
          <w:lang w:eastAsia="ru-RU"/>
        </w:rPr>
        <w:t>ерритории Новосибирской области</w:t>
      </w:r>
      <w:r w:rsidRPr="00E91E54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E91E54" w:rsidRPr="00E91E54" w:rsidRDefault="00E91E54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E91E54">
        <w:rPr>
          <w:rFonts w:ascii="Times New Roman" w:hAnsi="Times New Roman" w:cs="Times New Roman"/>
          <w:sz w:val="32"/>
          <w:szCs w:val="32"/>
        </w:rPr>
        <w:t xml:space="preserve">С </w:t>
      </w:r>
      <w:r w:rsidRPr="00E91E54">
        <w:rPr>
          <w:rFonts w:ascii="Times New Roman" w:hAnsi="Times New Roman" w:cs="Times New Roman"/>
          <w:bCs/>
          <w:sz w:val="32"/>
          <w:szCs w:val="32"/>
        </w:rPr>
        <w:t xml:space="preserve">начала 2019 года </w:t>
      </w:r>
      <w:r w:rsidRPr="00E91E54">
        <w:rPr>
          <w:rFonts w:ascii="Times New Roman" w:hAnsi="Times New Roman" w:cs="Times New Roman"/>
          <w:sz w:val="32"/>
          <w:szCs w:val="32"/>
        </w:rPr>
        <w:t>организациями - должниками выплачено более 460</w:t>
      </w:r>
      <w:r w:rsidRPr="00E91E54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EC4A44">
        <w:rPr>
          <w:rFonts w:ascii="Times New Roman" w:hAnsi="Times New Roman" w:cs="Times New Roman"/>
          <w:bCs/>
          <w:sz w:val="32"/>
          <w:szCs w:val="32"/>
        </w:rPr>
        <w:t>миллионов</w:t>
      </w:r>
      <w:r w:rsidRPr="00E91E54">
        <w:rPr>
          <w:rFonts w:ascii="Times New Roman" w:hAnsi="Times New Roman" w:cs="Times New Roman"/>
          <w:bCs/>
          <w:sz w:val="32"/>
          <w:szCs w:val="32"/>
        </w:rPr>
        <w:t xml:space="preserve"> рублей задержанной заработной платы, в том числе полностью ликвидирована задолженность в 59 организациях. </w:t>
      </w:r>
    </w:p>
    <w:p w:rsidR="00E91E54" w:rsidRDefault="00E91E54" w:rsidP="003A5E63">
      <w:pPr>
        <w:pStyle w:val="Standard"/>
        <w:spacing w:after="0" w:line="240" w:lineRule="auto"/>
        <w:ind w:firstLine="709"/>
        <w:jc w:val="both"/>
        <w:rPr>
          <w:rFonts w:cs="Times New Roman"/>
          <w:sz w:val="32"/>
          <w:szCs w:val="32"/>
        </w:rPr>
      </w:pPr>
      <w:r w:rsidRPr="00E91E54">
        <w:rPr>
          <w:rFonts w:cs="Times New Roman"/>
          <w:sz w:val="32"/>
          <w:szCs w:val="32"/>
        </w:rPr>
        <w:t xml:space="preserve">Приоритетное значение также имеют вопросы безопасности труда. </w:t>
      </w:r>
      <w:r w:rsidRPr="00E91E54">
        <w:rPr>
          <w:rFonts w:cs="Times New Roman"/>
          <w:spacing w:val="-4"/>
          <w:sz w:val="32"/>
          <w:szCs w:val="32"/>
          <w:lang w:eastAsia="ru-RU"/>
        </w:rPr>
        <w:t>Н</w:t>
      </w:r>
      <w:r w:rsidRPr="00E91E54">
        <w:rPr>
          <w:rFonts w:cs="Times New Roman"/>
          <w:sz w:val="32"/>
          <w:szCs w:val="32"/>
        </w:rPr>
        <w:t>а протяжении последних лет сохраняется устойчивая тенденция к снижению уровня производственного травматизма</w:t>
      </w:r>
      <w:r w:rsidRPr="00E91E54">
        <w:rPr>
          <w:rFonts w:cs="Times New Roman"/>
          <w:color w:val="000000" w:themeColor="text1"/>
          <w:sz w:val="32"/>
          <w:szCs w:val="32"/>
        </w:rPr>
        <w:t xml:space="preserve">. В 2019 году количество пострадавших по сравнению с 2018 годом снизилось </w:t>
      </w:r>
      <w:r w:rsidRPr="00E91E54">
        <w:rPr>
          <w:rFonts w:cs="Times New Roman"/>
          <w:sz w:val="32"/>
          <w:szCs w:val="32"/>
        </w:rPr>
        <w:t xml:space="preserve">на 2%. </w:t>
      </w:r>
    </w:p>
    <w:p w:rsidR="00CE325A" w:rsidRDefault="00CE325A" w:rsidP="00CE325A">
      <w:pPr>
        <w:pStyle w:val="Standard"/>
        <w:spacing w:after="0" w:line="240" w:lineRule="auto"/>
        <w:jc w:val="both"/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CB4F5F4">
            <wp:extent cx="6072996" cy="3416008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391" cy="3419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325A" w:rsidRPr="00E91E54" w:rsidRDefault="00CE325A" w:rsidP="003A5E63">
      <w:pPr>
        <w:pStyle w:val="Standard"/>
        <w:spacing w:after="0" w:line="240" w:lineRule="auto"/>
        <w:ind w:firstLine="709"/>
        <w:jc w:val="both"/>
        <w:rPr>
          <w:rFonts w:cs="Times New Roman"/>
          <w:sz w:val="32"/>
          <w:szCs w:val="32"/>
        </w:rPr>
      </w:pPr>
    </w:p>
    <w:p w:rsidR="00E91E54" w:rsidRPr="00E91E54" w:rsidRDefault="00E91E54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91E54">
        <w:rPr>
          <w:rFonts w:ascii="Times New Roman" w:hAnsi="Times New Roman" w:cs="Times New Roman"/>
          <w:sz w:val="32"/>
          <w:szCs w:val="32"/>
        </w:rPr>
        <w:t xml:space="preserve">Одно из важнейших направлений перехода к системе управления профессиональными рисками на рабочих местах остается формирование культуры здорового и безопасного труда. Ежегодно увеличивается количество работников организаций, прошедших обучение и проверку знаний требований охраны труда. </w:t>
      </w:r>
    </w:p>
    <w:p w:rsidR="00E91E54" w:rsidRPr="00E91E54" w:rsidRDefault="00E91E54" w:rsidP="003A5E63">
      <w:pPr>
        <w:shd w:val="clear" w:color="auto" w:fill="FFFFFF"/>
        <w:spacing w:after="0" w:line="240" w:lineRule="auto"/>
        <w:ind w:right="23" w:firstLine="709"/>
        <w:jc w:val="both"/>
        <w:rPr>
          <w:rFonts w:ascii="Times New Roman" w:hAnsi="Times New Roman" w:cs="Times New Roman"/>
          <w:color w:val="000000"/>
          <w:spacing w:val="2"/>
          <w:sz w:val="32"/>
          <w:szCs w:val="32"/>
        </w:rPr>
      </w:pPr>
      <w:r w:rsidRPr="00E91E54">
        <w:rPr>
          <w:rFonts w:ascii="Times New Roman" w:hAnsi="Times New Roman" w:cs="Times New Roman"/>
          <w:color w:val="000000"/>
          <w:spacing w:val="2"/>
          <w:sz w:val="32"/>
          <w:szCs w:val="32"/>
        </w:rPr>
        <w:t xml:space="preserve">На сегодняшний день  одним из основополагающих направлений взаимодействия органов государственной власти, работодателей  и профсоюзов по вопросам </w:t>
      </w:r>
      <w:r w:rsidRPr="00E91E54">
        <w:rPr>
          <w:rFonts w:ascii="Times New Roman" w:hAnsi="Times New Roman" w:cs="Times New Roman"/>
          <w:sz w:val="32"/>
          <w:szCs w:val="32"/>
        </w:rPr>
        <w:t>трудовых отношений</w:t>
      </w:r>
      <w:r w:rsidRPr="00E91E54">
        <w:rPr>
          <w:rFonts w:ascii="Times New Roman" w:hAnsi="Times New Roman" w:cs="Times New Roman"/>
          <w:color w:val="000000"/>
          <w:spacing w:val="2"/>
          <w:sz w:val="32"/>
          <w:szCs w:val="32"/>
        </w:rPr>
        <w:t xml:space="preserve"> является социальное партнерство</w:t>
      </w:r>
      <w:r w:rsidRPr="00E91E54">
        <w:rPr>
          <w:rFonts w:ascii="Times New Roman" w:hAnsi="Times New Roman" w:cs="Times New Roman"/>
          <w:sz w:val="32"/>
          <w:szCs w:val="32"/>
        </w:rPr>
        <w:t>.</w:t>
      </w:r>
      <w:r w:rsidRPr="00E91E54">
        <w:rPr>
          <w:rFonts w:ascii="Times New Roman" w:hAnsi="Times New Roman" w:cs="Times New Roman"/>
          <w:color w:val="000000"/>
          <w:spacing w:val="2"/>
          <w:sz w:val="32"/>
          <w:szCs w:val="32"/>
        </w:rPr>
        <w:t xml:space="preserve">   </w:t>
      </w:r>
    </w:p>
    <w:p w:rsidR="00E91E54" w:rsidRDefault="00E91E54" w:rsidP="003A5E63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91E54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Правительством Новосибирской области выполнены все основные социальные обязательства Регионального соглашения между областным объединением организаций профсоюзов, областными объединениями работодателей и Правительством Новосибирской области. За счет выстраивания конструктивного диалога в области сохранена социальная стабильность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234C5E" w:rsidRPr="00D57C54" w:rsidRDefault="00234C5E" w:rsidP="003A5E63">
      <w:pPr>
        <w:shd w:val="clear" w:color="auto" w:fill="FDFDFD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sz w:val="32"/>
          <w:szCs w:val="32"/>
        </w:rPr>
      </w:pPr>
      <w:r w:rsidRPr="00D57C54">
        <w:rPr>
          <w:rFonts w:ascii="Times New Roman" w:eastAsia="Calibri" w:hAnsi="Times New Roman" w:cs="Times New Roman"/>
          <w:b/>
          <w:sz w:val="32"/>
          <w:szCs w:val="32"/>
        </w:rPr>
        <w:t>Особое значение в работе по преодолению бедности - повышение занятости населения.</w:t>
      </w:r>
    </w:p>
    <w:p w:rsidR="00234C5E" w:rsidRPr="002E5F56" w:rsidRDefault="00234C5E" w:rsidP="003A5E6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sz w:val="32"/>
          <w:szCs w:val="32"/>
        </w:rPr>
      </w:pPr>
      <w:r w:rsidRPr="00D94B7D">
        <w:rPr>
          <w:rFonts w:ascii="Times New Roman" w:eastAsiaTheme="minorEastAsia" w:hAnsi="Times New Roman" w:cs="Times New Roman"/>
          <w:sz w:val="32"/>
          <w:szCs w:val="32"/>
        </w:rPr>
        <w:t>При содействии специалистов центров занятости населения трудоустроено более 6</w:t>
      </w:r>
      <w:r>
        <w:rPr>
          <w:rFonts w:ascii="Times New Roman" w:eastAsiaTheme="minorEastAsia" w:hAnsi="Times New Roman" w:cs="Times New Roman"/>
          <w:sz w:val="32"/>
          <w:szCs w:val="32"/>
        </w:rPr>
        <w:t>8</w:t>
      </w:r>
      <w:r w:rsidRPr="00D94B7D">
        <w:rPr>
          <w:rFonts w:ascii="Times New Roman" w:eastAsiaTheme="minorEastAsia" w:hAnsi="Times New Roman" w:cs="Times New Roman"/>
          <w:sz w:val="32"/>
          <w:szCs w:val="32"/>
        </w:rPr>
        <w:t xml:space="preserve"> тыс</w:t>
      </w:r>
      <w:r w:rsidR="00EC4A44">
        <w:rPr>
          <w:rFonts w:ascii="Times New Roman" w:eastAsiaTheme="minorEastAsia" w:hAnsi="Times New Roman" w:cs="Times New Roman"/>
          <w:sz w:val="32"/>
          <w:szCs w:val="32"/>
        </w:rPr>
        <w:t>яч</w:t>
      </w:r>
      <w:r w:rsidRPr="00D94B7D">
        <w:rPr>
          <w:rFonts w:ascii="Times New Roman" w:eastAsiaTheme="minorEastAsia" w:hAnsi="Times New Roman" w:cs="Times New Roman"/>
          <w:sz w:val="32"/>
          <w:szCs w:val="32"/>
        </w:rPr>
        <w:t xml:space="preserve"> ищущих работу граждан. Доля трудоустроенных граждан в общей численности обратившихся в поиске подходящей работы составила 7</w:t>
      </w:r>
      <w:r>
        <w:rPr>
          <w:rFonts w:ascii="Times New Roman" w:eastAsiaTheme="minorEastAsia" w:hAnsi="Times New Roman" w:cs="Times New Roman"/>
          <w:sz w:val="32"/>
          <w:szCs w:val="32"/>
        </w:rPr>
        <w:t>3</w:t>
      </w:r>
      <w:r w:rsidRPr="00D94B7D">
        <w:rPr>
          <w:rFonts w:ascii="Times New Roman" w:eastAsiaTheme="minorEastAsia" w:hAnsi="Times New Roman" w:cs="Times New Roman"/>
          <w:sz w:val="32"/>
          <w:szCs w:val="32"/>
        </w:rPr>
        <w:t>,</w:t>
      </w:r>
      <w:r>
        <w:rPr>
          <w:rFonts w:ascii="Times New Roman" w:eastAsiaTheme="minorEastAsia" w:hAnsi="Times New Roman" w:cs="Times New Roman"/>
          <w:sz w:val="32"/>
          <w:szCs w:val="32"/>
        </w:rPr>
        <w:t>7</w:t>
      </w:r>
      <w:r w:rsidRPr="00D94B7D">
        <w:rPr>
          <w:rFonts w:ascii="Times New Roman" w:eastAsiaTheme="minorEastAsia" w:hAnsi="Times New Roman" w:cs="Times New Roman"/>
          <w:sz w:val="32"/>
          <w:szCs w:val="32"/>
        </w:rPr>
        <w:t>%</w:t>
      </w:r>
      <w:r w:rsidRPr="002E5F56">
        <w:rPr>
          <w:rFonts w:ascii="Times New Roman" w:eastAsiaTheme="minorEastAsia" w:hAnsi="Times New Roman" w:cs="Times New Roman"/>
          <w:i/>
          <w:sz w:val="32"/>
          <w:szCs w:val="32"/>
        </w:rPr>
        <w:t xml:space="preserve">. </w:t>
      </w:r>
    </w:p>
    <w:p w:rsidR="00234C5E" w:rsidRPr="00D94B7D" w:rsidRDefault="00234C5E" w:rsidP="003A5E6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94B7D">
        <w:rPr>
          <w:rFonts w:ascii="Times New Roman" w:hAnsi="Times New Roman" w:cs="Times New Roman"/>
          <w:sz w:val="32"/>
          <w:szCs w:val="32"/>
        </w:rPr>
        <w:t xml:space="preserve">Центрами занятости населения осуществлялись </w:t>
      </w:r>
      <w:r w:rsidRPr="00D94B7D">
        <w:rPr>
          <w:rFonts w:ascii="Times New Roman" w:eastAsia="Calibri" w:hAnsi="Times New Roman" w:cs="Times New Roman"/>
          <w:sz w:val="32"/>
          <w:szCs w:val="32"/>
        </w:rPr>
        <w:t xml:space="preserve">дополнительные мероприятия, сдерживающие рост напряженности на рынке труда. Это </w:t>
      </w:r>
      <w:r w:rsidRPr="00D94B7D">
        <w:rPr>
          <w:rFonts w:ascii="Times New Roman" w:eastAsia="Calibri" w:hAnsi="Times New Roman" w:cs="Times New Roman"/>
          <w:sz w:val="32"/>
          <w:szCs w:val="32"/>
        </w:rPr>
        <w:lastRenderedPageBreak/>
        <w:t>организация временного трудоустройства и оплачиваемых общественных работ, профессиональная переподготовка уволенных работников и организация предпринимательской деятельности безработных граждан.</w:t>
      </w:r>
    </w:p>
    <w:p w:rsidR="00234C5E" w:rsidRPr="00D94B7D" w:rsidRDefault="00234C5E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94B7D">
        <w:rPr>
          <w:rFonts w:ascii="Times New Roman" w:hAnsi="Times New Roman" w:cs="Times New Roman"/>
          <w:sz w:val="32"/>
          <w:szCs w:val="32"/>
        </w:rPr>
        <w:t xml:space="preserve">С начала текущего года </w:t>
      </w:r>
      <w:r w:rsidR="00EC4A44">
        <w:rPr>
          <w:rFonts w:ascii="Times New Roman" w:hAnsi="Times New Roman" w:cs="Times New Roman"/>
          <w:sz w:val="32"/>
          <w:szCs w:val="32"/>
        </w:rPr>
        <w:t xml:space="preserve">около 5 </w:t>
      </w:r>
      <w:r w:rsidRPr="00D94B7D">
        <w:rPr>
          <w:rFonts w:ascii="Times New Roman" w:hAnsi="Times New Roman" w:cs="Times New Roman"/>
          <w:sz w:val="32"/>
          <w:szCs w:val="32"/>
        </w:rPr>
        <w:t>ты</w:t>
      </w:r>
      <w:r w:rsidR="00EC4A44">
        <w:rPr>
          <w:rFonts w:ascii="Times New Roman" w:hAnsi="Times New Roman" w:cs="Times New Roman"/>
          <w:sz w:val="32"/>
          <w:szCs w:val="32"/>
        </w:rPr>
        <w:t>сяч</w:t>
      </w:r>
      <w:r w:rsidRPr="00D94B7D">
        <w:rPr>
          <w:rFonts w:ascii="Times New Roman" w:hAnsi="Times New Roman" w:cs="Times New Roman"/>
          <w:sz w:val="32"/>
          <w:szCs w:val="32"/>
        </w:rPr>
        <w:t xml:space="preserve"> человек были трудоустроены на общественные работы и временные рабочие места, 9,7 тыс. несовершеннолетних граждан были трудоустроены на временные работы в свободное от учебы время. </w:t>
      </w:r>
    </w:p>
    <w:p w:rsidR="002E5F56" w:rsidRDefault="00234C5E" w:rsidP="003A5E63">
      <w:pPr>
        <w:spacing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D94B7D">
        <w:rPr>
          <w:rFonts w:ascii="Times New Roman" w:eastAsiaTheme="minorEastAsia" w:hAnsi="Times New Roman" w:cs="Times New Roman"/>
          <w:sz w:val="32"/>
          <w:szCs w:val="32"/>
        </w:rPr>
        <w:t>За 2019 год при содействии специалистов центров занятости населения трудоустроено более 3 тыс. граждан с инвалидностью.</w:t>
      </w:r>
    </w:p>
    <w:p w:rsidR="008B4631" w:rsidRDefault="00CE325A" w:rsidP="00CE325A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63918663">
            <wp:extent cx="6072996" cy="3416008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166" cy="3425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4631" w:rsidRPr="002E5F56" w:rsidRDefault="008B4631" w:rsidP="008B46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E5F56">
        <w:rPr>
          <w:rFonts w:ascii="Times New Roman" w:hAnsi="Times New Roman" w:cs="Times New Roman"/>
          <w:b/>
          <w:sz w:val="32"/>
          <w:szCs w:val="32"/>
        </w:rPr>
        <w:t>Хочу отразить результаты</w:t>
      </w:r>
      <w:r>
        <w:rPr>
          <w:rFonts w:ascii="Times New Roman" w:hAnsi="Times New Roman" w:cs="Times New Roman"/>
          <w:b/>
          <w:sz w:val="32"/>
          <w:szCs w:val="32"/>
        </w:rPr>
        <w:t xml:space="preserve"> отдельных направлений</w:t>
      </w:r>
      <w:r w:rsidRPr="002E5F56">
        <w:rPr>
          <w:rFonts w:ascii="Times New Roman" w:hAnsi="Times New Roman" w:cs="Times New Roman"/>
          <w:b/>
          <w:sz w:val="32"/>
          <w:szCs w:val="32"/>
        </w:rPr>
        <w:t xml:space="preserve"> работы непосредственно министерства труда и социального развития Новосибирской области.</w:t>
      </w:r>
    </w:p>
    <w:p w:rsidR="008B4631" w:rsidRDefault="008B4631" w:rsidP="008B4631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62EF4">
        <w:rPr>
          <w:rFonts w:ascii="Times New Roman" w:hAnsi="Times New Roman"/>
          <w:sz w:val="32"/>
          <w:szCs w:val="32"/>
        </w:rPr>
        <w:t xml:space="preserve">За 2019 год разработано и внесено на рассмотрение на заседании Правительства Новосибирской области </w:t>
      </w:r>
      <w:r>
        <w:rPr>
          <w:rFonts w:ascii="Times New Roman" w:hAnsi="Times New Roman"/>
          <w:sz w:val="32"/>
          <w:szCs w:val="32"/>
        </w:rPr>
        <w:t>409</w:t>
      </w:r>
      <w:r w:rsidRPr="00962EF4">
        <w:rPr>
          <w:rFonts w:ascii="Times New Roman" w:hAnsi="Times New Roman"/>
          <w:sz w:val="32"/>
          <w:szCs w:val="32"/>
        </w:rPr>
        <w:t xml:space="preserve"> нормативных правовых актов</w:t>
      </w:r>
      <w:r>
        <w:rPr>
          <w:rFonts w:ascii="Times New Roman" w:hAnsi="Times New Roman"/>
          <w:sz w:val="32"/>
          <w:szCs w:val="32"/>
        </w:rPr>
        <w:t>.</w:t>
      </w:r>
    </w:p>
    <w:p w:rsidR="008B4631" w:rsidRPr="009E29E4" w:rsidRDefault="008B4631" w:rsidP="008B46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E29E4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 xml:space="preserve"> рамках </w:t>
      </w:r>
      <w:r w:rsidRPr="009E29E4">
        <w:rPr>
          <w:rFonts w:ascii="Times New Roman" w:hAnsi="Times New Roman" w:cs="Times New Roman"/>
          <w:sz w:val="32"/>
          <w:szCs w:val="32"/>
        </w:rPr>
        <w:t xml:space="preserve">регионального государственного контроля в сфере социального обслуживания в регионе </w:t>
      </w:r>
      <w:r>
        <w:rPr>
          <w:rFonts w:ascii="Times New Roman" w:hAnsi="Times New Roman" w:cs="Times New Roman"/>
          <w:sz w:val="32"/>
          <w:szCs w:val="32"/>
        </w:rPr>
        <w:t xml:space="preserve">и </w:t>
      </w:r>
      <w:r w:rsidRPr="009E29E4">
        <w:rPr>
          <w:rFonts w:ascii="Times New Roman" w:hAnsi="Times New Roman" w:cs="Times New Roman"/>
          <w:sz w:val="32"/>
          <w:szCs w:val="32"/>
        </w:rPr>
        <w:t xml:space="preserve">надзора и контроля за приемом на работу инвалидов </w:t>
      </w:r>
      <w:r>
        <w:rPr>
          <w:rFonts w:ascii="Times New Roman" w:hAnsi="Times New Roman" w:cs="Times New Roman"/>
          <w:sz w:val="32"/>
          <w:szCs w:val="32"/>
        </w:rPr>
        <w:t xml:space="preserve">в 2019 году </w:t>
      </w:r>
      <w:r w:rsidRPr="009E29E4">
        <w:rPr>
          <w:rFonts w:ascii="Times New Roman" w:hAnsi="Times New Roman" w:cs="Times New Roman"/>
          <w:sz w:val="32"/>
          <w:szCs w:val="32"/>
        </w:rPr>
        <w:t>были проведены плановые проверки в отношении 99 юридических лиц различных форм собственности и индивидуальных предпринимателей (100% от плана).</w:t>
      </w:r>
    </w:p>
    <w:p w:rsidR="008B4631" w:rsidRPr="008B4631" w:rsidRDefault="008B4631" w:rsidP="008B46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B4631">
        <w:rPr>
          <w:rFonts w:ascii="Times New Roman" w:hAnsi="Times New Roman" w:cs="Times New Roman"/>
          <w:sz w:val="32"/>
          <w:szCs w:val="32"/>
        </w:rPr>
        <w:t xml:space="preserve">В течение 2019 года в рамках регионального государственного контроля (надзора) в сфере социального обслуживания проведено 18 проверок поставщиков социальных услуг, по результатам которых у 10 </w:t>
      </w:r>
      <w:r w:rsidRPr="008B4631">
        <w:rPr>
          <w:rFonts w:ascii="Times New Roman" w:hAnsi="Times New Roman" w:cs="Times New Roman"/>
          <w:sz w:val="32"/>
          <w:szCs w:val="32"/>
        </w:rPr>
        <w:lastRenderedPageBreak/>
        <w:t>поставщиков социальных услуг выявлено 19 нарушений и составлено 5 протоколов об административном правонарушении. Общее количество проверок, по итогам проведения которых по фактам выявленных нарушений возбуждены дела об административных правонарушениях, составляет 4 ед., общее количество проверок, по итогам которых по фактам выявленных нарушений наложены административные наказания – 4 ед..</w:t>
      </w:r>
    </w:p>
    <w:p w:rsidR="008B4631" w:rsidRPr="008B4631" w:rsidRDefault="008B4631" w:rsidP="008B46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B4631">
        <w:rPr>
          <w:rFonts w:ascii="Times New Roman" w:hAnsi="Times New Roman" w:cs="Times New Roman"/>
          <w:sz w:val="32"/>
          <w:szCs w:val="32"/>
        </w:rPr>
        <w:t>В рамках осуществления надзора и контроля за приемом на работу инвалидов в пределах установленной квоты проведено 87 плановых проверок работодателей по осуществлению приема на работу инвалидов в пределах установленной квоты, в ходе которых выявлены 12 правонарушений, составлены 12 предписаний об устранении нарушений законодательства о занятости населения и 9 протоколов об административном правонарушении (материалы направлены в суд). Общее количество проверок, по итогам проведения которых по фактам выявленных нарушений возбуждены дела об административных правонарушениях, составляет 7 ед., общее количество проверок, по итогам которых по фактам выявленных нарушений наложены административные наказания составляет 7 ед. (4 предупреждения и 3 административных штрафа на общую сумму 5,6 тыс. рублей).</w:t>
      </w:r>
    </w:p>
    <w:p w:rsidR="008B4631" w:rsidRPr="008B4631" w:rsidRDefault="008B4631" w:rsidP="009571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B4631">
        <w:rPr>
          <w:rFonts w:ascii="Times New Roman" w:hAnsi="Times New Roman" w:cs="Times New Roman"/>
          <w:sz w:val="32"/>
          <w:szCs w:val="32"/>
        </w:rPr>
        <w:t>Для сравнения в 2018 году в рамках регионального государственного контроля (надзора) в сфере социального обслуживания проведены 20 проверок поставщиков социальных услуг (из них 9 внеплановых и 11 плановых проверок), по результатам которых у 6 поставщиков социальных услуг выявлено 12 нарушений, выдано 6 предписаний об устранении выявленных нарушений и составлен 1 протокол об административном правонарушении по статье 9.13 (материалы направлены в суд).</w:t>
      </w:r>
    </w:p>
    <w:p w:rsidR="008B4631" w:rsidRPr="008B4631" w:rsidRDefault="008B4631" w:rsidP="008B46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B4631">
        <w:rPr>
          <w:rFonts w:ascii="Times New Roman" w:hAnsi="Times New Roman" w:cs="Times New Roman"/>
          <w:sz w:val="32"/>
          <w:szCs w:val="32"/>
        </w:rPr>
        <w:t xml:space="preserve">В рамках осуществления надзора и контроля за приемом на работу инвалидов в пределах установленной квоты проведена 81 плановая проверка работодателей по осуществлению приема на работу инвалидов в пределах установленной квоты, в ходе которых выявлены 9 правонарушений, составлены 3 предписания об устранении нарушений законодательства о занятости населения и 3 протокола об административном правонарушении (материалы направлены в суды). </w:t>
      </w:r>
    </w:p>
    <w:p w:rsidR="008B4631" w:rsidRPr="008B4631" w:rsidRDefault="008B4631" w:rsidP="008B4631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8B4631">
        <w:rPr>
          <w:rFonts w:ascii="Times New Roman" w:hAnsi="Times New Roman"/>
          <w:sz w:val="32"/>
          <w:szCs w:val="32"/>
        </w:rPr>
        <w:t xml:space="preserve">В соответствии с Конституцией Российской Федерации, действующим федеральным и областным законодательством, регламентирующим порядок рассмотрения обращений граждан министерством труда и социального развития Новосибирской области </w:t>
      </w:r>
      <w:r w:rsidRPr="008B4631">
        <w:rPr>
          <w:rFonts w:ascii="Times New Roman" w:hAnsi="Times New Roman"/>
          <w:sz w:val="32"/>
          <w:szCs w:val="32"/>
        </w:rPr>
        <w:lastRenderedPageBreak/>
        <w:t>осуществляется рассмотрение обращений граждан, объединений граждан.</w:t>
      </w:r>
    </w:p>
    <w:p w:rsidR="008B4631" w:rsidRPr="008B4631" w:rsidRDefault="008B4631" w:rsidP="008B4631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8B4631">
        <w:rPr>
          <w:rFonts w:ascii="Times New Roman" w:hAnsi="Times New Roman"/>
          <w:sz w:val="32"/>
          <w:szCs w:val="32"/>
        </w:rPr>
        <w:t>В 2019 году в министерство труда и социального развития Новосибирской области поступило 6717 обращений.</w:t>
      </w:r>
    </w:p>
    <w:p w:rsidR="008B4631" w:rsidRPr="008B4631" w:rsidRDefault="008B4631" w:rsidP="008B4631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8B4631">
        <w:rPr>
          <w:rFonts w:ascii="Times New Roman" w:hAnsi="Times New Roman"/>
          <w:sz w:val="32"/>
          <w:szCs w:val="32"/>
        </w:rPr>
        <w:t>Основные вопросы, указанные в обращениях, поступивших на рассмотрение:</w:t>
      </w:r>
    </w:p>
    <w:p w:rsidR="008B4631" w:rsidRPr="008B4631" w:rsidRDefault="008B4631" w:rsidP="008B463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8B4631">
        <w:rPr>
          <w:rFonts w:ascii="Times New Roman" w:hAnsi="Times New Roman"/>
          <w:sz w:val="32"/>
          <w:szCs w:val="32"/>
        </w:rPr>
        <w:t>- социальная сфера (вопросы семьи, социального обеспечения и страхования, санаторно-курортного обеспечения, образования, труда и занятости) - 4581;</w:t>
      </w:r>
    </w:p>
    <w:p w:rsidR="008B4631" w:rsidRPr="008B4631" w:rsidRDefault="008B4631" w:rsidP="008B463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8B4631">
        <w:rPr>
          <w:rFonts w:ascii="Times New Roman" w:hAnsi="Times New Roman"/>
          <w:sz w:val="32"/>
          <w:szCs w:val="32"/>
        </w:rPr>
        <w:t>- жилищно-коммунальная сфера (вопросы обеспечения права на жилье, содержания и обеспечения коммунальными услугами жилого фонда) - 1510;</w:t>
      </w:r>
    </w:p>
    <w:p w:rsidR="008B4631" w:rsidRPr="008B4631" w:rsidRDefault="008B4631" w:rsidP="008B463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8B4631">
        <w:rPr>
          <w:rFonts w:ascii="Times New Roman" w:hAnsi="Times New Roman"/>
          <w:sz w:val="32"/>
          <w:szCs w:val="32"/>
        </w:rPr>
        <w:t>- государственно-общественная сфера (правовые вопросы, гражданское право, присвоение званий, конституционный строй, основы государственного управления) - 626.</w:t>
      </w:r>
    </w:p>
    <w:p w:rsidR="008B4631" w:rsidRPr="008B4631" w:rsidRDefault="008B4631" w:rsidP="008B4631">
      <w:pPr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8B4631">
        <w:rPr>
          <w:rFonts w:ascii="Times New Roman" w:hAnsi="Times New Roman"/>
          <w:sz w:val="32"/>
          <w:szCs w:val="32"/>
        </w:rPr>
        <w:t xml:space="preserve">На личный прием к министру труда и социального развития Новосибирской области обратились 164 человека, по всем обращениям даны устные разъяснения в ходе приема, в необходимых случаях приняты письменные обращения заявителей. </w:t>
      </w:r>
    </w:p>
    <w:p w:rsidR="008B4631" w:rsidRPr="00E9517E" w:rsidRDefault="008B4631" w:rsidP="008B46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9517E">
        <w:rPr>
          <w:rFonts w:ascii="Times New Roman" w:hAnsi="Times New Roman" w:cs="Times New Roman"/>
          <w:sz w:val="32"/>
          <w:szCs w:val="32"/>
        </w:rPr>
        <w:t>Одним из направлений, обеспечивающим доступность для населения информации о предоставляемых мерах социальной поддержки и социальных услугах является работа «Горячей линии»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9517E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8B4631" w:rsidRPr="00E9517E" w:rsidRDefault="008B4631" w:rsidP="008B46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9517E">
        <w:rPr>
          <w:rFonts w:ascii="Times New Roman" w:hAnsi="Times New Roman" w:cs="Times New Roman"/>
          <w:sz w:val="32"/>
          <w:szCs w:val="32"/>
        </w:rPr>
        <w:t>Внедрение в 2019 году виртуальной АТС при организации «Горячей линии» позволяет гражданам легче ориентироваться, сразу «выходить» на специалиста, который консультирует по конкретной теме обращений. В нерабочее время обратившийся может оставить речевое обращение, по которому, в обязательном порядке, идет обратная связь.</w:t>
      </w:r>
    </w:p>
    <w:p w:rsidR="008B4631" w:rsidRPr="00E9517E" w:rsidRDefault="008B4631" w:rsidP="008B46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9517E">
        <w:rPr>
          <w:rFonts w:ascii="Times New Roman" w:hAnsi="Times New Roman" w:cs="Times New Roman"/>
          <w:sz w:val="32"/>
          <w:szCs w:val="32"/>
        </w:rPr>
        <w:t>В результате существенно, более чем в 2 раза, возросло количество отработанных звонков н</w:t>
      </w:r>
      <w:r>
        <w:rPr>
          <w:rFonts w:ascii="Times New Roman" w:hAnsi="Times New Roman" w:cs="Times New Roman"/>
          <w:sz w:val="32"/>
          <w:szCs w:val="32"/>
        </w:rPr>
        <w:t>а</w:t>
      </w:r>
      <w:r w:rsidRPr="00E9517E">
        <w:rPr>
          <w:rFonts w:ascii="Times New Roman" w:hAnsi="Times New Roman" w:cs="Times New Roman"/>
          <w:sz w:val="32"/>
          <w:szCs w:val="32"/>
        </w:rPr>
        <w:t xml:space="preserve"> телефон «Горячей линии»:</w:t>
      </w:r>
    </w:p>
    <w:p w:rsidR="008B4631" w:rsidRPr="00A36E27" w:rsidRDefault="008B4631" w:rsidP="008B463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9517E">
        <w:rPr>
          <w:rFonts w:ascii="Times New Roman" w:hAnsi="Times New Roman" w:cs="Times New Roman"/>
          <w:sz w:val="32"/>
          <w:szCs w:val="32"/>
        </w:rPr>
        <w:t xml:space="preserve">В 2018 году из было 4570. В течение 2019 года – 9525, </w:t>
      </w:r>
      <w:r w:rsidRPr="00A36E27">
        <w:rPr>
          <w:rFonts w:ascii="Times New Roman" w:hAnsi="Times New Roman" w:cs="Times New Roman"/>
          <w:i/>
          <w:sz w:val="32"/>
          <w:szCs w:val="32"/>
        </w:rPr>
        <w:t>которые распределены по направлениям следующим образом.</w:t>
      </w:r>
    </w:p>
    <w:p w:rsidR="008B4631" w:rsidRPr="00A36E27" w:rsidRDefault="008B4631" w:rsidP="008B4631">
      <w:pPr>
        <w:spacing w:after="0" w:line="240" w:lineRule="auto"/>
        <w:ind w:firstLine="709"/>
        <w:rPr>
          <w:rFonts w:ascii="Times New Roman" w:hAnsi="Times New Roman" w:cs="Times New Roman"/>
          <w:i/>
          <w:sz w:val="32"/>
          <w:szCs w:val="32"/>
        </w:rPr>
      </w:pPr>
      <w:r w:rsidRPr="00A36E27">
        <w:rPr>
          <w:rFonts w:ascii="Times New Roman" w:hAnsi="Times New Roman" w:cs="Times New Roman"/>
          <w:i/>
          <w:sz w:val="32"/>
          <w:szCs w:val="32"/>
        </w:rPr>
        <w:t>выплаты и пособия – 4896 (51,4%);</w:t>
      </w:r>
    </w:p>
    <w:p w:rsidR="008B4631" w:rsidRPr="00A36E27" w:rsidRDefault="008B4631" w:rsidP="008B4631">
      <w:pPr>
        <w:spacing w:after="0" w:line="240" w:lineRule="auto"/>
        <w:ind w:firstLine="709"/>
        <w:rPr>
          <w:rFonts w:ascii="Times New Roman" w:hAnsi="Times New Roman" w:cs="Times New Roman"/>
          <w:i/>
          <w:sz w:val="32"/>
          <w:szCs w:val="32"/>
        </w:rPr>
      </w:pPr>
      <w:r w:rsidRPr="00A36E27">
        <w:rPr>
          <w:rFonts w:ascii="Times New Roman" w:hAnsi="Times New Roman" w:cs="Times New Roman"/>
          <w:i/>
          <w:sz w:val="32"/>
          <w:szCs w:val="32"/>
        </w:rPr>
        <w:t>организация социального обслуживания – 2678 (28,1%);</w:t>
      </w:r>
    </w:p>
    <w:p w:rsidR="008B4631" w:rsidRPr="00A36E27" w:rsidRDefault="008B4631" w:rsidP="008B4631">
      <w:pPr>
        <w:spacing w:after="0" w:line="240" w:lineRule="auto"/>
        <w:ind w:firstLine="709"/>
        <w:rPr>
          <w:rFonts w:ascii="Times New Roman" w:hAnsi="Times New Roman" w:cs="Times New Roman"/>
          <w:i/>
          <w:sz w:val="32"/>
          <w:szCs w:val="32"/>
        </w:rPr>
      </w:pPr>
      <w:r w:rsidRPr="00A36E27">
        <w:rPr>
          <w:rFonts w:ascii="Times New Roman" w:hAnsi="Times New Roman" w:cs="Times New Roman"/>
          <w:i/>
          <w:sz w:val="32"/>
          <w:szCs w:val="32"/>
        </w:rPr>
        <w:t>опека и попечительство – 1375 (14,4%);</w:t>
      </w:r>
    </w:p>
    <w:p w:rsidR="008B4631" w:rsidRPr="00A36E27" w:rsidRDefault="008B4631" w:rsidP="008B4631">
      <w:pPr>
        <w:spacing w:after="0" w:line="240" w:lineRule="auto"/>
        <w:ind w:firstLine="709"/>
        <w:rPr>
          <w:rFonts w:ascii="Times New Roman" w:hAnsi="Times New Roman" w:cs="Times New Roman"/>
          <w:i/>
          <w:sz w:val="32"/>
          <w:szCs w:val="32"/>
        </w:rPr>
      </w:pPr>
      <w:r w:rsidRPr="00A36E27">
        <w:rPr>
          <w:rFonts w:ascii="Times New Roman" w:hAnsi="Times New Roman" w:cs="Times New Roman"/>
          <w:i/>
          <w:sz w:val="32"/>
          <w:szCs w:val="32"/>
        </w:rPr>
        <w:t>труд и занятость населения – 576 (6,1%).</w:t>
      </w:r>
    </w:p>
    <w:p w:rsidR="00254995" w:rsidRDefault="002122A5" w:rsidP="003A5E63">
      <w:pPr>
        <w:shd w:val="clear" w:color="auto" w:fill="FDFDFD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111111"/>
          <w:sz w:val="32"/>
          <w:szCs w:val="32"/>
        </w:rPr>
      </w:pPr>
      <w:r w:rsidRPr="002122A5">
        <w:rPr>
          <w:rFonts w:ascii="Times New Roman" w:hAnsi="Times New Roman" w:cs="Times New Roman"/>
          <w:color w:val="111111"/>
          <w:sz w:val="32"/>
          <w:szCs w:val="32"/>
        </w:rPr>
        <w:t>Уважаемые ко</w:t>
      </w:r>
      <w:r>
        <w:rPr>
          <w:rFonts w:ascii="Times New Roman" w:hAnsi="Times New Roman" w:cs="Times New Roman"/>
          <w:color w:val="111111"/>
          <w:sz w:val="32"/>
          <w:szCs w:val="32"/>
        </w:rPr>
        <w:t>лл</w:t>
      </w:r>
      <w:r w:rsidRPr="002122A5">
        <w:rPr>
          <w:rFonts w:ascii="Times New Roman" w:hAnsi="Times New Roman" w:cs="Times New Roman"/>
          <w:color w:val="111111"/>
          <w:sz w:val="32"/>
          <w:szCs w:val="32"/>
        </w:rPr>
        <w:t>еги!</w:t>
      </w:r>
      <w:r>
        <w:rPr>
          <w:rFonts w:ascii="Times New Roman" w:hAnsi="Times New Roman" w:cs="Times New Roman"/>
          <w:color w:val="111111"/>
          <w:sz w:val="32"/>
          <w:szCs w:val="32"/>
        </w:rPr>
        <w:t xml:space="preserve"> </w:t>
      </w:r>
      <w:r w:rsidR="000D0DFE">
        <w:rPr>
          <w:rFonts w:ascii="Times New Roman" w:hAnsi="Times New Roman" w:cs="Times New Roman"/>
          <w:color w:val="111111"/>
          <w:sz w:val="32"/>
          <w:szCs w:val="32"/>
        </w:rPr>
        <w:t xml:space="preserve">В своем выступлении я раскрыл основные направления </w:t>
      </w:r>
      <w:r>
        <w:rPr>
          <w:rFonts w:ascii="Times New Roman" w:hAnsi="Times New Roman" w:cs="Times New Roman"/>
          <w:color w:val="111111"/>
          <w:sz w:val="32"/>
          <w:szCs w:val="32"/>
        </w:rPr>
        <w:t>работы нашей отрасли</w:t>
      </w:r>
      <w:r w:rsidR="000D0DFE">
        <w:rPr>
          <w:rFonts w:ascii="Times New Roman" w:hAnsi="Times New Roman" w:cs="Times New Roman"/>
          <w:color w:val="111111"/>
          <w:sz w:val="32"/>
          <w:szCs w:val="32"/>
        </w:rPr>
        <w:t xml:space="preserve"> в 2019 году</w:t>
      </w:r>
      <w:r>
        <w:rPr>
          <w:rFonts w:ascii="Times New Roman" w:hAnsi="Times New Roman" w:cs="Times New Roman"/>
          <w:color w:val="111111"/>
          <w:sz w:val="32"/>
          <w:szCs w:val="32"/>
        </w:rPr>
        <w:t xml:space="preserve">. </w:t>
      </w:r>
    </w:p>
    <w:p w:rsidR="00254995" w:rsidRPr="00D57C54" w:rsidRDefault="002122A5" w:rsidP="003A5E63">
      <w:pPr>
        <w:shd w:val="clear" w:color="auto" w:fill="FDFDFD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color w:val="111111"/>
          <w:sz w:val="32"/>
          <w:szCs w:val="32"/>
        </w:rPr>
      </w:pPr>
      <w:r w:rsidRPr="00D57C54">
        <w:rPr>
          <w:rFonts w:ascii="Times New Roman" w:hAnsi="Times New Roman" w:cs="Times New Roman"/>
          <w:b/>
          <w:color w:val="111111"/>
          <w:sz w:val="32"/>
          <w:szCs w:val="32"/>
        </w:rPr>
        <w:lastRenderedPageBreak/>
        <w:t xml:space="preserve">Задачи на 2020 год мы </w:t>
      </w:r>
      <w:r w:rsidR="00376020" w:rsidRPr="00D57C54">
        <w:rPr>
          <w:rFonts w:ascii="Times New Roman" w:hAnsi="Times New Roman" w:cs="Times New Roman"/>
          <w:b/>
          <w:color w:val="111111"/>
          <w:sz w:val="32"/>
          <w:szCs w:val="32"/>
        </w:rPr>
        <w:t xml:space="preserve">определяем исходя из приоритетов </w:t>
      </w:r>
      <w:r w:rsidR="000D0DFE" w:rsidRPr="00D57C54">
        <w:rPr>
          <w:rFonts w:ascii="Times New Roman" w:hAnsi="Times New Roman" w:cs="Times New Roman"/>
          <w:b/>
          <w:color w:val="111111"/>
          <w:sz w:val="32"/>
          <w:szCs w:val="32"/>
        </w:rPr>
        <w:t xml:space="preserve">государственной </w:t>
      </w:r>
      <w:r w:rsidR="00376020" w:rsidRPr="00D57C54">
        <w:rPr>
          <w:rFonts w:ascii="Times New Roman" w:hAnsi="Times New Roman" w:cs="Times New Roman"/>
          <w:b/>
          <w:color w:val="111111"/>
          <w:sz w:val="32"/>
          <w:szCs w:val="32"/>
        </w:rPr>
        <w:t>политики по развитию человеческого капитала.</w:t>
      </w:r>
    </w:p>
    <w:p w:rsidR="00E873E9" w:rsidRDefault="00376020" w:rsidP="003A5E63">
      <w:pPr>
        <w:shd w:val="clear" w:color="auto" w:fill="FDFDFD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 w:rsidRPr="00A90C00">
        <w:rPr>
          <w:rFonts w:ascii="Times New Roman" w:hAnsi="Times New Roman" w:cs="Times New Roman"/>
          <w:sz w:val="32"/>
          <w:szCs w:val="32"/>
        </w:rPr>
        <w:t>1. </w:t>
      </w:r>
      <w:r w:rsidR="00E873E9">
        <w:rPr>
          <w:rFonts w:ascii="Times New Roman" w:hAnsi="Times New Roman" w:cs="Times New Roman"/>
          <w:sz w:val="32"/>
          <w:szCs w:val="32"/>
        </w:rPr>
        <w:t>Создание условий для сохранения социальной стабильности в Новосибирской области.</w:t>
      </w:r>
    </w:p>
    <w:p w:rsidR="00A90C00" w:rsidRPr="00A90C00" w:rsidRDefault="00E873E9" w:rsidP="003A5E63">
      <w:pPr>
        <w:shd w:val="clear" w:color="auto" w:fill="FDFDFD"/>
        <w:spacing w:after="0" w:line="240" w:lineRule="auto"/>
        <w:ind w:firstLine="709"/>
        <w:jc w:val="both"/>
        <w:textAlignment w:val="baseline"/>
        <w:rPr>
          <w:rFonts w:ascii="Times New Roman" w:eastAsiaTheme="minorEastAsia" w:hAnsi="Times New Roman" w:cs="Times New Roman"/>
          <w:kern w:val="24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2. </w:t>
      </w:r>
      <w:r w:rsidR="00A90C00" w:rsidRPr="00A90C00">
        <w:rPr>
          <w:rFonts w:ascii="Times New Roman" w:hAnsi="Times New Roman" w:cs="Times New Roman"/>
          <w:sz w:val="32"/>
          <w:szCs w:val="32"/>
        </w:rPr>
        <w:t>Реализация н</w:t>
      </w:r>
      <w:r w:rsidR="00A90C00" w:rsidRPr="00A90C00">
        <w:rPr>
          <w:rFonts w:ascii="Times New Roman" w:eastAsiaTheme="minorEastAsia" w:hAnsi="Times New Roman" w:cs="Times New Roman"/>
          <w:kern w:val="24"/>
          <w:sz w:val="32"/>
          <w:szCs w:val="32"/>
        </w:rPr>
        <w:t>ациональн</w:t>
      </w:r>
      <w:r w:rsidR="006A5145">
        <w:rPr>
          <w:rFonts w:ascii="Times New Roman" w:eastAsiaTheme="minorEastAsia" w:hAnsi="Times New Roman" w:cs="Times New Roman"/>
          <w:kern w:val="24"/>
          <w:sz w:val="32"/>
          <w:szCs w:val="32"/>
        </w:rPr>
        <w:t>ых</w:t>
      </w:r>
      <w:r w:rsidR="00A90C00" w:rsidRPr="00A90C00">
        <w:rPr>
          <w:rFonts w:ascii="Times New Roman" w:eastAsiaTheme="minorEastAsia" w:hAnsi="Times New Roman" w:cs="Times New Roman"/>
          <w:kern w:val="24"/>
          <w:sz w:val="32"/>
          <w:szCs w:val="32"/>
        </w:rPr>
        <w:t xml:space="preserve"> проект</w:t>
      </w:r>
      <w:r w:rsidR="006A5145">
        <w:rPr>
          <w:rFonts w:ascii="Times New Roman" w:eastAsiaTheme="minorEastAsia" w:hAnsi="Times New Roman" w:cs="Times New Roman"/>
          <w:kern w:val="24"/>
          <w:sz w:val="32"/>
          <w:szCs w:val="32"/>
        </w:rPr>
        <w:t>ов</w:t>
      </w:r>
      <w:r w:rsidR="00A90C00" w:rsidRPr="00A90C00">
        <w:rPr>
          <w:rFonts w:ascii="Times New Roman" w:eastAsiaTheme="minorEastAsia" w:hAnsi="Times New Roman" w:cs="Times New Roman"/>
          <w:kern w:val="24"/>
          <w:sz w:val="32"/>
          <w:szCs w:val="32"/>
        </w:rPr>
        <w:t xml:space="preserve"> «Демография»</w:t>
      </w:r>
      <w:r w:rsidR="006A5145">
        <w:rPr>
          <w:rFonts w:ascii="Times New Roman" w:eastAsiaTheme="minorEastAsia" w:hAnsi="Times New Roman" w:cs="Times New Roman"/>
          <w:kern w:val="24"/>
          <w:sz w:val="32"/>
          <w:szCs w:val="32"/>
        </w:rPr>
        <w:t>, «</w:t>
      </w:r>
      <w:r w:rsidR="008A6C1A" w:rsidRPr="00D94B7D">
        <w:rPr>
          <w:rFonts w:ascii="Times New Roman" w:hAnsi="Times New Roman"/>
          <w:sz w:val="32"/>
          <w:szCs w:val="32"/>
        </w:rPr>
        <w:t>Повышение производительности труда и поддержка занятости</w:t>
      </w:r>
      <w:r w:rsidR="008A6C1A">
        <w:rPr>
          <w:rFonts w:ascii="Times New Roman" w:hAnsi="Times New Roman"/>
          <w:sz w:val="32"/>
          <w:szCs w:val="32"/>
        </w:rPr>
        <w:t>»</w:t>
      </w:r>
      <w:r w:rsidR="00A90C00" w:rsidRPr="00A90C00">
        <w:rPr>
          <w:rFonts w:ascii="Times New Roman" w:eastAsiaTheme="minorEastAsia" w:hAnsi="Times New Roman" w:cs="Times New Roman"/>
          <w:kern w:val="24"/>
          <w:sz w:val="32"/>
          <w:szCs w:val="32"/>
        </w:rPr>
        <w:t>.</w:t>
      </w:r>
    </w:p>
    <w:p w:rsidR="00E873E9" w:rsidRDefault="00E873E9" w:rsidP="003A5E63">
      <w:pPr>
        <w:shd w:val="clear" w:color="auto" w:fill="FDFDFD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A90C00" w:rsidRPr="00A90C00">
        <w:rPr>
          <w:rFonts w:ascii="Times New Roman" w:hAnsi="Times New Roman" w:cs="Times New Roman"/>
          <w:sz w:val="32"/>
          <w:szCs w:val="32"/>
        </w:rPr>
        <w:t>. </w:t>
      </w:r>
      <w:r>
        <w:rPr>
          <w:rFonts w:ascii="Times New Roman" w:hAnsi="Times New Roman" w:cs="Times New Roman"/>
          <w:sz w:val="32"/>
          <w:szCs w:val="32"/>
        </w:rPr>
        <w:t>Разработка оптимальной модели социальной поддержки, соответствующей актуальным потребностям населения региона.</w:t>
      </w:r>
    </w:p>
    <w:p w:rsidR="00376020" w:rsidRDefault="00E873E9" w:rsidP="003A5E63">
      <w:pPr>
        <w:shd w:val="clear" w:color="auto" w:fill="FDFDFD"/>
        <w:spacing w:after="0" w:line="240" w:lineRule="auto"/>
        <w:ind w:firstLine="709"/>
        <w:jc w:val="both"/>
        <w:textAlignment w:val="baseline"/>
        <w:rPr>
          <w:rFonts w:ascii="Times New Roman" w:eastAsiaTheme="minorEastAsia" w:hAnsi="Times New Roman" w:cs="Times New Roman"/>
          <w:kern w:val="24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4. </w:t>
      </w:r>
      <w:r w:rsidR="00685BE9" w:rsidRPr="00A90C00">
        <w:rPr>
          <w:rFonts w:ascii="Times New Roman" w:hAnsi="Times New Roman" w:cs="Times New Roman"/>
          <w:sz w:val="32"/>
          <w:szCs w:val="32"/>
        </w:rPr>
        <w:t xml:space="preserve">Реализация </w:t>
      </w:r>
      <w:r w:rsidR="00A90C00" w:rsidRPr="00A90C00">
        <w:rPr>
          <w:rFonts w:ascii="Times New Roman" w:eastAsiaTheme="minorEastAsia" w:hAnsi="Times New Roman" w:cs="Times New Roman"/>
          <w:kern w:val="24"/>
          <w:sz w:val="32"/>
          <w:szCs w:val="32"/>
        </w:rPr>
        <w:t>системы мер по снижению уровня бедности и повышение доходов населения Новосибирской области, включая целевую поддержку семей с детьми и отдельных категорий населения, содействие трудовой занятости, развитие социальной инфраструктуры поддержки населения и социальных сервисов</w:t>
      </w:r>
      <w:r>
        <w:rPr>
          <w:rFonts w:ascii="Times New Roman" w:eastAsiaTheme="minorEastAsia" w:hAnsi="Times New Roman" w:cs="Times New Roman"/>
          <w:kern w:val="24"/>
          <w:sz w:val="32"/>
          <w:szCs w:val="32"/>
        </w:rPr>
        <w:t>.</w:t>
      </w:r>
    </w:p>
    <w:p w:rsidR="00E873E9" w:rsidRPr="00A90C00" w:rsidRDefault="00E873E9" w:rsidP="003A5E63">
      <w:pPr>
        <w:shd w:val="clear" w:color="auto" w:fill="FDFDFD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kern w:val="24"/>
          <w:sz w:val="32"/>
          <w:szCs w:val="32"/>
        </w:rPr>
        <w:t>5. Внедрение системы выявления нуждаемости в социальной помощи и проактивного информирования о видах социальной поддержки.</w:t>
      </w:r>
    </w:p>
    <w:p w:rsidR="00254995" w:rsidRDefault="00E873E9" w:rsidP="003A5E63">
      <w:pPr>
        <w:shd w:val="clear" w:color="auto" w:fill="FDFDFD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</w:t>
      </w:r>
      <w:r w:rsidR="00685BE9" w:rsidRPr="00A90C00">
        <w:rPr>
          <w:rFonts w:ascii="Times New Roman" w:hAnsi="Times New Roman" w:cs="Times New Roman"/>
          <w:sz w:val="32"/>
          <w:szCs w:val="32"/>
        </w:rPr>
        <w:t>. </w:t>
      </w:r>
      <w:r w:rsidR="00A90C00" w:rsidRPr="00A90C00">
        <w:rPr>
          <w:rFonts w:ascii="Times New Roman" w:eastAsiaTheme="minorEastAsia" w:hAnsi="Times New Roman" w:cs="Times New Roman"/>
          <w:kern w:val="24"/>
          <w:sz w:val="32"/>
          <w:szCs w:val="32"/>
        </w:rPr>
        <w:t>Реализация перманентной модели сопровождения лиц с особенностями здоровья и развития на всех возрастных ступенях. Развитие адресной системы социального обслуживания и сопровождения детей с особенностями здоровья и семей, их воспитывающих</w:t>
      </w:r>
      <w:r w:rsidR="00685BE9" w:rsidRPr="00A90C00">
        <w:rPr>
          <w:rFonts w:ascii="Times New Roman" w:hAnsi="Times New Roman" w:cs="Times New Roman"/>
          <w:sz w:val="32"/>
          <w:szCs w:val="32"/>
        </w:rPr>
        <w:t>.</w:t>
      </w:r>
    </w:p>
    <w:p w:rsidR="008A6C1A" w:rsidRPr="00A90C00" w:rsidRDefault="008A6C1A" w:rsidP="003A5E63">
      <w:pPr>
        <w:shd w:val="clear" w:color="auto" w:fill="FDFDFD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7. </w:t>
      </w:r>
      <w:r w:rsidR="00C9600A">
        <w:rPr>
          <w:rFonts w:ascii="Times New Roman" w:hAnsi="Times New Roman" w:cs="Times New Roman"/>
          <w:sz w:val="32"/>
          <w:szCs w:val="32"/>
        </w:rPr>
        <w:t xml:space="preserve">Совершенствование </w:t>
      </w:r>
      <w:r w:rsidR="005332C0" w:rsidRPr="005332C0">
        <w:rPr>
          <w:rFonts w:ascii="Times New Roman" w:hAnsi="Times New Roman" w:cs="Times New Roman"/>
          <w:sz w:val="32"/>
          <w:szCs w:val="32"/>
        </w:rPr>
        <w:t xml:space="preserve">системы профилактики социального сиротства на территории </w:t>
      </w:r>
      <w:r w:rsidR="005332C0">
        <w:rPr>
          <w:rFonts w:ascii="Times New Roman" w:hAnsi="Times New Roman" w:cs="Times New Roman"/>
          <w:sz w:val="32"/>
          <w:szCs w:val="32"/>
        </w:rPr>
        <w:t>Новосибирской области.</w:t>
      </w:r>
    </w:p>
    <w:p w:rsidR="00254995" w:rsidRPr="005332C0" w:rsidRDefault="008A6C1A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</w:t>
      </w:r>
      <w:r w:rsidR="00685BE9" w:rsidRPr="00A90C00">
        <w:rPr>
          <w:rFonts w:ascii="Times New Roman" w:hAnsi="Times New Roman" w:cs="Times New Roman"/>
          <w:sz w:val="32"/>
          <w:szCs w:val="32"/>
        </w:rPr>
        <w:t xml:space="preserve">. Реализация системы долговременного ухода за гражданами </w:t>
      </w:r>
      <w:r w:rsidR="00685BE9" w:rsidRPr="005332C0">
        <w:rPr>
          <w:rFonts w:ascii="Times New Roman" w:hAnsi="Times New Roman" w:cs="Times New Roman"/>
          <w:sz w:val="32"/>
          <w:szCs w:val="32"/>
        </w:rPr>
        <w:t>пожилого возраста и инвалидами.</w:t>
      </w:r>
    </w:p>
    <w:p w:rsidR="00254995" w:rsidRPr="005332C0" w:rsidRDefault="008A6C1A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32C0">
        <w:rPr>
          <w:rFonts w:ascii="Times New Roman" w:hAnsi="Times New Roman" w:cs="Times New Roman"/>
          <w:sz w:val="32"/>
          <w:szCs w:val="32"/>
        </w:rPr>
        <w:t>9</w:t>
      </w:r>
      <w:r w:rsidR="00685BE9" w:rsidRPr="005332C0">
        <w:rPr>
          <w:rFonts w:ascii="Times New Roman" w:hAnsi="Times New Roman" w:cs="Times New Roman"/>
          <w:sz w:val="32"/>
          <w:szCs w:val="32"/>
        </w:rPr>
        <w:t>. Реализация региональной программы реабилитации и абилитации инвалидов.</w:t>
      </w:r>
    </w:p>
    <w:p w:rsidR="00254995" w:rsidRPr="005332C0" w:rsidRDefault="008A6C1A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32C0">
        <w:rPr>
          <w:rFonts w:ascii="Times New Roman" w:hAnsi="Times New Roman" w:cs="Times New Roman"/>
          <w:sz w:val="32"/>
          <w:szCs w:val="32"/>
        </w:rPr>
        <w:t>10</w:t>
      </w:r>
      <w:r w:rsidR="00C90C1E" w:rsidRPr="005332C0">
        <w:rPr>
          <w:rFonts w:ascii="Times New Roman" w:hAnsi="Times New Roman" w:cs="Times New Roman"/>
          <w:sz w:val="32"/>
          <w:szCs w:val="32"/>
        </w:rPr>
        <w:t>. </w:t>
      </w:r>
      <w:r w:rsidR="005332C0" w:rsidRPr="005332C0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Привлечение к реализации основных целей и задач Национального проекта «Демография» гражданского</w:t>
      </w:r>
      <w:r w:rsidR="005332C0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сообщества</w:t>
      </w:r>
      <w:r w:rsidR="00C90C1E" w:rsidRPr="005332C0">
        <w:rPr>
          <w:rFonts w:ascii="Times New Roman" w:hAnsi="Times New Roman" w:cs="Times New Roman"/>
          <w:sz w:val="32"/>
          <w:szCs w:val="32"/>
        </w:rPr>
        <w:t>.</w:t>
      </w:r>
    </w:p>
    <w:p w:rsidR="008A6C1A" w:rsidRPr="004B0F29" w:rsidRDefault="008A6C1A" w:rsidP="003A5E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20C22"/>
          <w:sz w:val="32"/>
          <w:szCs w:val="32"/>
        </w:rPr>
      </w:pPr>
      <w:r w:rsidRPr="004B0F29">
        <w:rPr>
          <w:rFonts w:ascii="Times New Roman" w:hAnsi="Times New Roman" w:cs="Times New Roman"/>
          <w:b/>
          <w:color w:val="020C22"/>
          <w:sz w:val="32"/>
          <w:szCs w:val="32"/>
        </w:rPr>
        <w:t>Хочу остановиться на отдельных акцентных направлениях работы в текущем году.</w:t>
      </w:r>
    </w:p>
    <w:p w:rsidR="006A5145" w:rsidRDefault="004B0F29" w:rsidP="003A5E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20C22"/>
          <w:sz w:val="32"/>
          <w:szCs w:val="32"/>
        </w:rPr>
      </w:pPr>
      <w:r>
        <w:rPr>
          <w:rFonts w:ascii="Times New Roman" w:hAnsi="Times New Roman" w:cs="Times New Roman"/>
          <w:color w:val="020C22"/>
          <w:sz w:val="32"/>
          <w:szCs w:val="32"/>
        </w:rPr>
        <w:t>В рамках реализации регионального проекта</w:t>
      </w:r>
      <w:r w:rsidRPr="004B0F2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«Финансовая поддержка семей при рождении детей» продолжаем работу по повышению эффективности предоставляемых мер поддержки.</w:t>
      </w:r>
    </w:p>
    <w:p w:rsidR="004B0F29" w:rsidRPr="004B0F29" w:rsidRDefault="004B0F29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B0F29">
        <w:rPr>
          <w:rFonts w:ascii="Times New Roman" w:hAnsi="Times New Roman" w:cs="Times New Roman"/>
          <w:sz w:val="32"/>
          <w:szCs w:val="32"/>
        </w:rPr>
        <w:t xml:space="preserve">С 1 января 2020 года вступили в силу изменения предоставления ежемесячной выплаты семьям в связи с рождением (усыновлением) первого ребенка. </w:t>
      </w:r>
    </w:p>
    <w:p w:rsidR="004B0F29" w:rsidRDefault="004B0F29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B0F29">
        <w:rPr>
          <w:rFonts w:ascii="Times New Roman" w:hAnsi="Times New Roman" w:cs="Times New Roman"/>
          <w:sz w:val="32"/>
          <w:szCs w:val="32"/>
        </w:rPr>
        <w:lastRenderedPageBreak/>
        <w:t>Срок выплаты продлен до 3 лет, а размер дохода семьи для определения права на выплату увеличен до 2-х прожиточных минимумов.</w:t>
      </w:r>
    </w:p>
    <w:p w:rsidR="004B0F29" w:rsidRPr="002177EF" w:rsidRDefault="004B0F29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25669">
        <w:rPr>
          <w:rFonts w:ascii="Times New Roman" w:hAnsi="Times New Roman" w:cs="Times New Roman"/>
          <w:sz w:val="32"/>
          <w:szCs w:val="32"/>
        </w:rPr>
        <w:t xml:space="preserve">Изменены условия </w:t>
      </w:r>
      <w:r w:rsidR="00050151" w:rsidRPr="00025669">
        <w:rPr>
          <w:rFonts w:ascii="Times New Roman" w:hAnsi="Times New Roman" w:cs="Times New Roman"/>
          <w:sz w:val="32"/>
          <w:szCs w:val="32"/>
        </w:rPr>
        <w:t>предоставления</w:t>
      </w:r>
      <w:r w:rsidRPr="00025669">
        <w:rPr>
          <w:rFonts w:ascii="Times New Roman" w:hAnsi="Times New Roman" w:cs="Times New Roman"/>
          <w:sz w:val="32"/>
          <w:szCs w:val="32"/>
        </w:rPr>
        <w:t xml:space="preserve"> </w:t>
      </w:r>
      <w:r w:rsidR="00F33160" w:rsidRPr="00025669">
        <w:rPr>
          <w:rFonts w:ascii="Times New Roman" w:hAnsi="Times New Roman"/>
          <w:sz w:val="32"/>
          <w:szCs w:val="32"/>
        </w:rPr>
        <w:t>ежемесячной денежной выплаты семьям при рождении третьего ребенка или последующих детей до достижения ребенком возраста трех лет</w:t>
      </w:r>
      <w:r w:rsidR="00050151" w:rsidRPr="00025669">
        <w:rPr>
          <w:rFonts w:ascii="Times New Roman" w:hAnsi="Times New Roman"/>
          <w:sz w:val="32"/>
          <w:szCs w:val="32"/>
        </w:rPr>
        <w:t xml:space="preserve">, размер среднедушевого дохода семьи для определения права на выплату </w:t>
      </w:r>
      <w:r w:rsidR="002177EF" w:rsidRPr="002177EF">
        <w:rPr>
          <w:rFonts w:ascii="Times New Roman" w:hAnsi="Times New Roman" w:cs="Times New Roman"/>
          <w:sz w:val="32"/>
          <w:szCs w:val="32"/>
        </w:rPr>
        <w:t>составляет двукратную величину прожиточного минимума трудоспособного населения за 2 квартал предшествующего года.</w:t>
      </w:r>
      <w:r w:rsidR="00050151" w:rsidRPr="002177EF">
        <w:rPr>
          <w:rFonts w:ascii="Times New Roman" w:hAnsi="Times New Roman"/>
          <w:sz w:val="32"/>
          <w:szCs w:val="32"/>
        </w:rPr>
        <w:t xml:space="preserve"> </w:t>
      </w:r>
    </w:p>
    <w:p w:rsidR="00050151" w:rsidRPr="002177EF" w:rsidRDefault="00050151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177EF">
        <w:rPr>
          <w:rFonts w:ascii="Times New Roman" w:hAnsi="Times New Roman" w:cs="Times New Roman"/>
          <w:sz w:val="32"/>
          <w:szCs w:val="32"/>
        </w:rPr>
        <w:t>Это позволит практически всем семьям, в которых родится третий или последующий ребенок, воспользоваться данной мерой поддержки.</w:t>
      </w:r>
    </w:p>
    <w:p w:rsidR="004B0F29" w:rsidRPr="002177EF" w:rsidRDefault="00025669" w:rsidP="003A5E63">
      <w:pPr>
        <w:pStyle w:val="a3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177EF">
        <w:rPr>
          <w:rFonts w:ascii="Times New Roman" w:hAnsi="Times New Roman"/>
          <w:sz w:val="32"/>
          <w:szCs w:val="32"/>
        </w:rPr>
        <w:t>Увеличен и р</w:t>
      </w:r>
      <w:r w:rsidR="004B0F29" w:rsidRPr="002177EF">
        <w:rPr>
          <w:rFonts w:ascii="Times New Roman" w:hAnsi="Times New Roman"/>
          <w:sz w:val="32"/>
          <w:szCs w:val="32"/>
        </w:rPr>
        <w:t xml:space="preserve">азмер выплаты в 2020 году </w:t>
      </w:r>
      <w:r w:rsidR="00EC4A44">
        <w:rPr>
          <w:rFonts w:ascii="Times New Roman" w:hAnsi="Times New Roman"/>
          <w:sz w:val="32"/>
          <w:szCs w:val="32"/>
        </w:rPr>
        <w:t xml:space="preserve">до </w:t>
      </w:r>
      <w:r w:rsidR="004B0F29" w:rsidRPr="002177EF">
        <w:rPr>
          <w:rFonts w:ascii="Times New Roman" w:hAnsi="Times New Roman"/>
          <w:sz w:val="32"/>
          <w:szCs w:val="32"/>
        </w:rPr>
        <w:t>11 698 рублей.</w:t>
      </w:r>
      <w:r w:rsidR="004B0F29" w:rsidRPr="002177EF">
        <w:rPr>
          <w:rFonts w:ascii="Times New Roman" w:hAnsi="Times New Roman"/>
          <w:sz w:val="28"/>
          <w:szCs w:val="28"/>
        </w:rPr>
        <w:t xml:space="preserve"> </w:t>
      </w:r>
    </w:p>
    <w:p w:rsidR="00CE325A" w:rsidRDefault="00CE325A" w:rsidP="00CE325A">
      <w:pPr>
        <w:pStyle w:val="a3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172CA655">
            <wp:extent cx="6425821" cy="3614468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948" cy="3619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325A" w:rsidRDefault="00CE325A" w:rsidP="003A5E63">
      <w:pPr>
        <w:pStyle w:val="a3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F33160" w:rsidRPr="006F52E9" w:rsidRDefault="00F33160" w:rsidP="003A5E63">
      <w:pPr>
        <w:pStyle w:val="a3"/>
        <w:ind w:firstLine="709"/>
        <w:jc w:val="both"/>
        <w:rPr>
          <w:rFonts w:ascii="Times New Roman" w:hAnsi="Times New Roman"/>
          <w:sz w:val="32"/>
          <w:szCs w:val="32"/>
        </w:rPr>
      </w:pPr>
      <w:r w:rsidRPr="002177EF">
        <w:rPr>
          <w:rFonts w:ascii="Times New Roman" w:hAnsi="Times New Roman"/>
          <w:sz w:val="32"/>
          <w:szCs w:val="32"/>
        </w:rPr>
        <w:t>Готовятся изменения в предоставлении социального контракта на цели, востребованные у городских</w:t>
      </w:r>
      <w:r>
        <w:rPr>
          <w:rFonts w:ascii="Times New Roman" w:hAnsi="Times New Roman"/>
          <w:sz w:val="32"/>
          <w:szCs w:val="32"/>
        </w:rPr>
        <w:t xml:space="preserve"> жителей: </w:t>
      </w:r>
      <w:r w:rsidRPr="006F52E9">
        <w:rPr>
          <w:rFonts w:ascii="Times New Roman" w:hAnsi="Times New Roman"/>
          <w:sz w:val="32"/>
          <w:szCs w:val="32"/>
        </w:rPr>
        <w:t>обучение, профессиональное переобучение для получения работы по другой профессии, повышение квалификации, трудоустройство, покупка инструментов для самозанятых, помощь в организации индивидуального предпринимательства</w:t>
      </w:r>
      <w:r w:rsidR="007F0F46">
        <w:rPr>
          <w:rFonts w:ascii="Times New Roman" w:hAnsi="Times New Roman"/>
          <w:sz w:val="32"/>
          <w:szCs w:val="32"/>
        </w:rPr>
        <w:t xml:space="preserve"> и</w:t>
      </w:r>
      <w:r w:rsidRPr="006F52E9">
        <w:rPr>
          <w:rFonts w:ascii="Times New Roman" w:hAnsi="Times New Roman"/>
          <w:sz w:val="32"/>
          <w:szCs w:val="32"/>
        </w:rPr>
        <w:t xml:space="preserve"> </w:t>
      </w:r>
      <w:r w:rsidR="005D53E7">
        <w:rPr>
          <w:rFonts w:ascii="Times New Roman" w:hAnsi="Times New Roman"/>
          <w:sz w:val="32"/>
          <w:szCs w:val="32"/>
        </w:rPr>
        <w:t>другие</w:t>
      </w:r>
      <w:r w:rsidRPr="006F52E9">
        <w:rPr>
          <w:rFonts w:ascii="Times New Roman" w:hAnsi="Times New Roman"/>
          <w:sz w:val="32"/>
          <w:szCs w:val="32"/>
        </w:rPr>
        <w:t>.</w:t>
      </w:r>
    </w:p>
    <w:p w:rsidR="00783702" w:rsidRPr="00E0291F" w:rsidRDefault="00783702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Усиление адресности при предоставлении государственной поддержки </w:t>
      </w:r>
      <w:r w:rsidRPr="00E0291F">
        <w:rPr>
          <w:rFonts w:ascii="Times New Roman" w:hAnsi="Times New Roman" w:cs="Times New Roman"/>
          <w:sz w:val="32"/>
          <w:szCs w:val="32"/>
        </w:rPr>
        <w:t>регионального проекта «Содействие занятости женщин - создание условий дошкольного образования для детей в возрасте до трех лет»</w:t>
      </w:r>
      <w:r>
        <w:rPr>
          <w:rFonts w:ascii="Times New Roman" w:hAnsi="Times New Roman" w:cs="Times New Roman"/>
          <w:sz w:val="32"/>
          <w:szCs w:val="32"/>
        </w:rPr>
        <w:t>. П</w:t>
      </w:r>
      <w:r w:rsidRPr="00E0291F">
        <w:rPr>
          <w:rFonts w:ascii="Times New Roman" w:hAnsi="Times New Roman" w:cs="Times New Roman"/>
          <w:sz w:val="32"/>
          <w:szCs w:val="32"/>
        </w:rPr>
        <w:t xml:space="preserve">рофессиональное обучение будут проходить не только </w:t>
      </w:r>
      <w:r w:rsidRPr="00E0291F">
        <w:rPr>
          <w:rFonts w:ascii="Times New Roman" w:hAnsi="Times New Roman" w:cs="Times New Roman"/>
          <w:sz w:val="32"/>
          <w:szCs w:val="32"/>
        </w:rPr>
        <w:lastRenderedPageBreak/>
        <w:t xml:space="preserve">женщины, находящие в отпуске по уходу за ребенком до трех лет, но и не состоящие в трудовых отношениях женщины, </w:t>
      </w:r>
      <w:r w:rsidRPr="00E0291F">
        <w:rPr>
          <w:rFonts w:ascii="Times New Roman" w:hAnsi="Times New Roman"/>
          <w:sz w:val="32"/>
          <w:szCs w:val="32"/>
        </w:rPr>
        <w:t>имеющие детей в возрасте до 7 лет</w:t>
      </w:r>
      <w:r w:rsidRPr="00E0291F">
        <w:rPr>
          <w:rFonts w:ascii="Times New Roman" w:hAnsi="Times New Roman" w:cs="Times New Roman"/>
          <w:sz w:val="32"/>
          <w:szCs w:val="32"/>
        </w:rPr>
        <w:t xml:space="preserve">. Начиная с </w:t>
      </w:r>
      <w:r>
        <w:rPr>
          <w:rFonts w:ascii="Times New Roman" w:hAnsi="Times New Roman" w:cs="Times New Roman"/>
          <w:sz w:val="32"/>
          <w:szCs w:val="32"/>
        </w:rPr>
        <w:t>текущего</w:t>
      </w:r>
      <w:r w:rsidRPr="00E0291F">
        <w:rPr>
          <w:rFonts w:ascii="Times New Roman" w:hAnsi="Times New Roman" w:cs="Times New Roman"/>
          <w:sz w:val="32"/>
          <w:szCs w:val="32"/>
        </w:rPr>
        <w:t xml:space="preserve"> года ежегодно более тысячи женщин, пройдут обучение за счет средств федерального бюджета и будут трудоустроены при содействии службы занятости населения.</w:t>
      </w:r>
    </w:p>
    <w:p w:rsidR="00F157B6" w:rsidRDefault="00F157B6" w:rsidP="003A5E63">
      <w:pPr>
        <w:tabs>
          <w:tab w:val="left" w:pos="360"/>
          <w:tab w:val="left" w:pos="3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Перед нами стоит масштабная задача по качественной реализации регионального проекта «Старшее поколение».</w:t>
      </w:r>
    </w:p>
    <w:p w:rsidR="00F157B6" w:rsidRPr="00F157B6" w:rsidRDefault="00F157B6" w:rsidP="003A5E63">
      <w:pPr>
        <w:tabs>
          <w:tab w:val="left" w:pos="360"/>
          <w:tab w:val="left" w:pos="3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E09A6">
        <w:rPr>
          <w:rFonts w:ascii="Times New Roman" w:hAnsi="Times New Roman" w:cs="Times New Roman"/>
          <w:color w:val="000000"/>
          <w:sz w:val="32"/>
          <w:szCs w:val="32"/>
        </w:rPr>
        <w:t xml:space="preserve">С 2020 года по результатам отбора Новосибирская область входит в число </w:t>
      </w:r>
      <w:r w:rsidRPr="00F157B6">
        <w:rPr>
          <w:rFonts w:ascii="Times New Roman" w:hAnsi="Times New Roman" w:cs="Times New Roman"/>
          <w:sz w:val="32"/>
          <w:szCs w:val="32"/>
        </w:rPr>
        <w:t>пилотных регионов по реализации системы долговременного ухода за гражданами пожилого возраста и инвалидами.</w:t>
      </w:r>
    </w:p>
    <w:p w:rsidR="005D53E7" w:rsidRPr="00F157B6" w:rsidRDefault="00F157B6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157B6">
        <w:rPr>
          <w:rFonts w:ascii="Times New Roman" w:hAnsi="Times New Roman" w:cs="Times New Roman"/>
          <w:sz w:val="32"/>
          <w:szCs w:val="32"/>
        </w:rPr>
        <w:t>У</w:t>
      </w:r>
      <w:r w:rsidR="005D53E7" w:rsidRPr="00F157B6">
        <w:rPr>
          <w:rFonts w:ascii="Times New Roman" w:hAnsi="Times New Roman" w:cs="Times New Roman"/>
          <w:sz w:val="32"/>
          <w:szCs w:val="32"/>
        </w:rPr>
        <w:t>твержден</w:t>
      </w:r>
      <w:r w:rsidRPr="00F157B6">
        <w:rPr>
          <w:rFonts w:ascii="Times New Roman" w:hAnsi="Times New Roman" w:cs="Times New Roman"/>
          <w:sz w:val="32"/>
          <w:szCs w:val="32"/>
        </w:rPr>
        <w:t>а «</w:t>
      </w:r>
      <w:r w:rsidR="005D53E7" w:rsidRPr="00F157B6">
        <w:rPr>
          <w:rFonts w:ascii="Times New Roman" w:hAnsi="Times New Roman" w:cs="Times New Roman"/>
          <w:sz w:val="32"/>
          <w:szCs w:val="32"/>
        </w:rPr>
        <w:t>дорожн</w:t>
      </w:r>
      <w:r w:rsidRPr="00F157B6">
        <w:rPr>
          <w:rFonts w:ascii="Times New Roman" w:hAnsi="Times New Roman" w:cs="Times New Roman"/>
          <w:sz w:val="32"/>
          <w:szCs w:val="32"/>
        </w:rPr>
        <w:t xml:space="preserve">ая карта» </w:t>
      </w:r>
      <w:r w:rsidR="005D53E7" w:rsidRPr="00F157B6">
        <w:rPr>
          <w:rFonts w:ascii="Times New Roman" w:hAnsi="Times New Roman" w:cs="Times New Roman"/>
          <w:sz w:val="32"/>
          <w:szCs w:val="32"/>
        </w:rPr>
        <w:t>по реализации пилотного проекта.</w:t>
      </w:r>
    </w:p>
    <w:p w:rsidR="00F157B6" w:rsidRPr="00345019" w:rsidRDefault="00F157B6" w:rsidP="003A5E63">
      <w:pPr>
        <w:tabs>
          <w:tab w:val="left" w:pos="360"/>
          <w:tab w:val="left" w:pos="3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F157B6">
        <w:rPr>
          <w:rFonts w:ascii="Times New Roman" w:hAnsi="Times New Roman" w:cs="Times New Roman"/>
          <w:sz w:val="32"/>
          <w:szCs w:val="32"/>
        </w:rPr>
        <w:t xml:space="preserve">Результатом должно стать переструктурирование социальных служб для обеспечения приоритета социального обслуживания в домашней обстановке, развитие гериатрической помощи. </w:t>
      </w:r>
      <w:r w:rsidRPr="00BD19F2">
        <w:rPr>
          <w:rFonts w:ascii="Times New Roman" w:hAnsi="Times New Roman" w:cs="Times New Roman"/>
          <w:color w:val="000000"/>
          <w:sz w:val="32"/>
          <w:szCs w:val="32"/>
        </w:rPr>
        <w:t xml:space="preserve">На реализацию пилотного проекта из средств федерального бюджета в </w:t>
      </w:r>
      <w:r w:rsidRPr="00345019">
        <w:rPr>
          <w:rFonts w:ascii="Times New Roman" w:hAnsi="Times New Roman" w:cs="Times New Roman"/>
          <w:color w:val="000000"/>
          <w:sz w:val="32"/>
          <w:szCs w:val="32"/>
        </w:rPr>
        <w:t>2020 году выделяется 679 млн рублей.</w:t>
      </w:r>
    </w:p>
    <w:p w:rsidR="005D53E7" w:rsidRPr="00345019" w:rsidRDefault="005D53E7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5019">
        <w:rPr>
          <w:rFonts w:ascii="Times New Roman" w:hAnsi="Times New Roman" w:cs="Times New Roman"/>
          <w:sz w:val="32"/>
          <w:szCs w:val="32"/>
        </w:rPr>
        <w:t xml:space="preserve">В реализацию системы долговременного ухода на территории Новосибирской области вовлечены: </w:t>
      </w:r>
    </w:p>
    <w:p w:rsidR="005D53E7" w:rsidRPr="00345019" w:rsidRDefault="005D53E7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5019">
        <w:rPr>
          <w:rFonts w:ascii="Times New Roman" w:hAnsi="Times New Roman" w:cs="Times New Roman"/>
          <w:sz w:val="32"/>
          <w:szCs w:val="32"/>
        </w:rPr>
        <w:t>- 16 государственных учреждений социального обслуживания;</w:t>
      </w:r>
    </w:p>
    <w:p w:rsidR="005D53E7" w:rsidRPr="00345019" w:rsidRDefault="005D53E7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5019">
        <w:rPr>
          <w:rFonts w:ascii="Times New Roman" w:hAnsi="Times New Roman" w:cs="Times New Roman"/>
          <w:sz w:val="32"/>
          <w:szCs w:val="32"/>
        </w:rPr>
        <w:t>- 42 отдела организации социального обслуживания населения;</w:t>
      </w:r>
    </w:p>
    <w:p w:rsidR="005D53E7" w:rsidRPr="00345019" w:rsidRDefault="005D53E7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5019">
        <w:rPr>
          <w:rFonts w:ascii="Times New Roman" w:hAnsi="Times New Roman" w:cs="Times New Roman"/>
          <w:sz w:val="32"/>
          <w:szCs w:val="32"/>
        </w:rPr>
        <w:t>- 45 муниципальных учреждений социального обслуживания;</w:t>
      </w:r>
    </w:p>
    <w:p w:rsidR="005D53E7" w:rsidRPr="00345019" w:rsidRDefault="005D53E7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5019">
        <w:rPr>
          <w:rFonts w:ascii="Times New Roman" w:hAnsi="Times New Roman" w:cs="Times New Roman"/>
          <w:sz w:val="32"/>
          <w:szCs w:val="32"/>
        </w:rPr>
        <w:t>- медицинские организации, подведомственные министерству здравоохранения Новосибирской области.</w:t>
      </w:r>
    </w:p>
    <w:p w:rsidR="00CE325A" w:rsidRDefault="00CE325A" w:rsidP="00CE325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3F5F464">
            <wp:extent cx="6448816" cy="362740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685" cy="362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3E7" w:rsidRPr="00345019" w:rsidRDefault="005D53E7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5019">
        <w:rPr>
          <w:rFonts w:ascii="Times New Roman" w:hAnsi="Times New Roman" w:cs="Times New Roman"/>
          <w:sz w:val="32"/>
          <w:szCs w:val="32"/>
        </w:rPr>
        <w:lastRenderedPageBreak/>
        <w:t>Основными этапами системы долговременного ухода являются:</w:t>
      </w:r>
    </w:p>
    <w:p w:rsidR="005D53E7" w:rsidRPr="00345019" w:rsidRDefault="005D53E7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5019">
        <w:rPr>
          <w:rFonts w:ascii="Times New Roman" w:hAnsi="Times New Roman" w:cs="Times New Roman"/>
          <w:sz w:val="32"/>
          <w:szCs w:val="32"/>
        </w:rPr>
        <w:t>- выявление;</w:t>
      </w:r>
    </w:p>
    <w:p w:rsidR="005D53E7" w:rsidRPr="00345019" w:rsidRDefault="005D53E7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5019">
        <w:rPr>
          <w:rFonts w:ascii="Times New Roman" w:hAnsi="Times New Roman" w:cs="Times New Roman"/>
          <w:sz w:val="32"/>
          <w:szCs w:val="32"/>
        </w:rPr>
        <w:t>- типизация;</w:t>
      </w:r>
    </w:p>
    <w:p w:rsidR="005D53E7" w:rsidRPr="00345019" w:rsidRDefault="005D53E7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5019">
        <w:rPr>
          <w:rFonts w:ascii="Times New Roman" w:hAnsi="Times New Roman" w:cs="Times New Roman"/>
          <w:sz w:val="32"/>
          <w:szCs w:val="32"/>
        </w:rPr>
        <w:t>- уход и сопровождение.</w:t>
      </w:r>
    </w:p>
    <w:p w:rsidR="005D53E7" w:rsidRPr="005F1237" w:rsidRDefault="005D53E7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F1237">
        <w:rPr>
          <w:rFonts w:ascii="Times New Roman" w:hAnsi="Times New Roman" w:cs="Times New Roman"/>
          <w:sz w:val="32"/>
          <w:szCs w:val="32"/>
        </w:rPr>
        <w:t>Выявление носит не только заявительный характер, но и использует выявительный принцип работы, основанный на межведомственном взаимодействии, который реализуется с привлечением специалистов здравоохранения, социальной защиты и иными ведомствами.</w:t>
      </w:r>
    </w:p>
    <w:p w:rsidR="005D53E7" w:rsidRPr="005F1237" w:rsidRDefault="005D53E7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F1237">
        <w:rPr>
          <w:rFonts w:ascii="Times New Roman" w:hAnsi="Times New Roman" w:cs="Times New Roman"/>
          <w:sz w:val="32"/>
          <w:szCs w:val="32"/>
        </w:rPr>
        <w:t>Типизация – процесс определения индивидуальной нуждаемости гражданина с последующим присвоением ему определенного набора услуг в рамках установленной группы ухода, в зависимости от количества набранных в результате проведения оценки баллов. Результаты типизации являются одним из источников информации для составления индивидуальной программы предоставления социальных услуг, а далее – индивидуального плана ухода, а в дальнейшем и сопровождение граждан.</w:t>
      </w:r>
    </w:p>
    <w:p w:rsidR="00CE325A" w:rsidRDefault="00CE325A" w:rsidP="00CE325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1F3ED88">
            <wp:extent cx="6599208" cy="3711997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299" cy="371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4383" w:rsidRPr="00345019" w:rsidRDefault="00274383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5019">
        <w:rPr>
          <w:rFonts w:ascii="Times New Roman" w:hAnsi="Times New Roman" w:cs="Times New Roman"/>
          <w:sz w:val="32"/>
          <w:szCs w:val="32"/>
        </w:rPr>
        <w:t>В 2019 году реализация пилотного проекта начата в 10 районах области. С система долговременного ухода внедряется на всей территории  Новосибирской области.</w:t>
      </w:r>
    </w:p>
    <w:p w:rsidR="005D53E7" w:rsidRPr="00345019" w:rsidRDefault="005D53E7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5019">
        <w:rPr>
          <w:rFonts w:ascii="Times New Roman" w:hAnsi="Times New Roman" w:cs="Times New Roman"/>
          <w:sz w:val="32"/>
          <w:szCs w:val="32"/>
        </w:rPr>
        <w:t>В ходе реализации система долговременного ухода на базе всех комплексных центров социального обслуживания населения (41 ед.) будут созданы:</w:t>
      </w:r>
    </w:p>
    <w:p w:rsidR="005D53E7" w:rsidRPr="00345019" w:rsidRDefault="005D53E7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5019">
        <w:rPr>
          <w:rFonts w:ascii="Times New Roman" w:hAnsi="Times New Roman" w:cs="Times New Roman"/>
          <w:sz w:val="32"/>
          <w:szCs w:val="32"/>
        </w:rPr>
        <w:lastRenderedPageBreak/>
        <w:t>- </w:t>
      </w:r>
      <w:r w:rsidRPr="00345019">
        <w:rPr>
          <w:rFonts w:ascii="Times New Roman" w:hAnsi="Times New Roman" w:cs="Times New Roman"/>
          <w:b/>
          <w:sz w:val="32"/>
          <w:szCs w:val="32"/>
        </w:rPr>
        <w:t>территориальные координационные центры</w:t>
      </w:r>
      <w:r w:rsidRPr="00345019">
        <w:rPr>
          <w:rFonts w:ascii="Times New Roman" w:hAnsi="Times New Roman" w:cs="Times New Roman"/>
          <w:sz w:val="32"/>
          <w:szCs w:val="32"/>
        </w:rPr>
        <w:t>, осуществляющие координацию работы заинтересованных ведомств и служб в ходе проведения мероприятий по выявлению и оценк</w:t>
      </w:r>
      <w:r w:rsidR="007F0F46">
        <w:rPr>
          <w:rFonts w:ascii="Times New Roman" w:hAnsi="Times New Roman" w:cs="Times New Roman"/>
          <w:sz w:val="32"/>
          <w:szCs w:val="32"/>
        </w:rPr>
        <w:t>е</w:t>
      </w:r>
      <w:r w:rsidRPr="00345019">
        <w:rPr>
          <w:rFonts w:ascii="Times New Roman" w:hAnsi="Times New Roman" w:cs="Times New Roman"/>
          <w:sz w:val="32"/>
          <w:szCs w:val="32"/>
        </w:rPr>
        <w:t xml:space="preserve"> индивидуальной нуждаемости граждан пожилого возраста, маршрутизации в целях оказания необходимой помощи;</w:t>
      </w:r>
    </w:p>
    <w:p w:rsidR="005D53E7" w:rsidRPr="00345019" w:rsidRDefault="005D53E7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5019">
        <w:rPr>
          <w:rFonts w:ascii="Times New Roman" w:hAnsi="Times New Roman" w:cs="Times New Roman"/>
          <w:sz w:val="32"/>
          <w:szCs w:val="32"/>
        </w:rPr>
        <w:t>- </w:t>
      </w:r>
      <w:r w:rsidRPr="00345019">
        <w:rPr>
          <w:rFonts w:ascii="Times New Roman" w:hAnsi="Times New Roman" w:cs="Times New Roman"/>
          <w:b/>
          <w:sz w:val="32"/>
          <w:szCs w:val="32"/>
        </w:rPr>
        <w:t>службы сопровождения граждан</w:t>
      </w:r>
      <w:r w:rsidRPr="00345019">
        <w:rPr>
          <w:rFonts w:ascii="Times New Roman" w:hAnsi="Times New Roman" w:cs="Times New Roman"/>
          <w:sz w:val="32"/>
          <w:szCs w:val="32"/>
        </w:rPr>
        <w:t>, нуждающихся в социальном обслуживании и социальном сопровождении за счет осуществления деятельности специалистов по социальной работе (социальных координаторов) в составе отделений срочного социального обслуживания, социально консультативных отделений и отделений социального сопровождения комплексных центров социального обслуживания;</w:t>
      </w:r>
    </w:p>
    <w:p w:rsidR="005D53E7" w:rsidRPr="00345019" w:rsidRDefault="005D53E7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5019">
        <w:rPr>
          <w:rFonts w:ascii="Times New Roman" w:hAnsi="Times New Roman" w:cs="Times New Roman"/>
          <w:sz w:val="32"/>
          <w:szCs w:val="32"/>
        </w:rPr>
        <w:t>- </w:t>
      </w:r>
      <w:r w:rsidRPr="00345019">
        <w:rPr>
          <w:rFonts w:ascii="Times New Roman" w:hAnsi="Times New Roman" w:cs="Times New Roman"/>
          <w:b/>
          <w:sz w:val="32"/>
          <w:szCs w:val="32"/>
        </w:rPr>
        <w:t>службы «мобильная бригада»</w:t>
      </w:r>
      <w:r w:rsidRPr="00345019">
        <w:rPr>
          <w:rFonts w:ascii="Times New Roman" w:hAnsi="Times New Roman" w:cs="Times New Roman"/>
          <w:sz w:val="32"/>
          <w:szCs w:val="32"/>
        </w:rPr>
        <w:t xml:space="preserve"> в целях обеспечения доступности получения социальных услуг для граждан старшего возраста и инвалидов; в том числе проживающих в отдаленной сельской местности;</w:t>
      </w:r>
    </w:p>
    <w:p w:rsidR="005D53E7" w:rsidRPr="00345019" w:rsidRDefault="005D53E7" w:rsidP="003A5E63">
      <w:pPr>
        <w:pStyle w:val="a3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345019">
        <w:rPr>
          <w:rFonts w:ascii="Times New Roman" w:hAnsi="Times New Roman" w:cs="Times New Roman"/>
          <w:sz w:val="32"/>
          <w:szCs w:val="32"/>
        </w:rPr>
        <w:t>- </w:t>
      </w:r>
      <w:r w:rsidRPr="00345019">
        <w:rPr>
          <w:rFonts w:ascii="Times New Roman" w:hAnsi="Times New Roman" w:cs="Times New Roman"/>
          <w:b/>
          <w:sz w:val="32"/>
          <w:szCs w:val="32"/>
        </w:rPr>
        <w:t>службы сиделок (помощников по уходу)</w:t>
      </w:r>
      <w:r w:rsidRPr="00345019">
        <w:rPr>
          <w:rFonts w:ascii="Times New Roman" w:hAnsi="Times New Roman" w:cs="Times New Roman"/>
          <w:sz w:val="32"/>
          <w:szCs w:val="32"/>
        </w:rPr>
        <w:t xml:space="preserve"> на дому для граждан пожилого возраста, утративших способность к самообслуживанию и нуждающихся в постоянном постороннем уходе</w:t>
      </w:r>
      <w:r w:rsidRPr="00345019">
        <w:rPr>
          <w:rFonts w:ascii="Times New Roman" w:hAnsi="Times New Roman" w:cs="Times New Roman"/>
          <w:i/>
          <w:sz w:val="32"/>
          <w:szCs w:val="32"/>
        </w:rPr>
        <w:t>.</w:t>
      </w:r>
    </w:p>
    <w:p w:rsidR="005D53E7" w:rsidRDefault="00274383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5019">
        <w:rPr>
          <w:rFonts w:ascii="Times New Roman" w:hAnsi="Times New Roman" w:cs="Times New Roman"/>
          <w:sz w:val="32"/>
          <w:szCs w:val="32"/>
        </w:rPr>
        <w:t>Н</w:t>
      </w:r>
      <w:r w:rsidR="005D53E7" w:rsidRPr="00345019">
        <w:rPr>
          <w:rFonts w:ascii="Times New Roman" w:hAnsi="Times New Roman" w:cs="Times New Roman"/>
          <w:sz w:val="32"/>
          <w:szCs w:val="32"/>
        </w:rPr>
        <w:t xml:space="preserve">а базе Новосибирского областного геронтологического центра </w:t>
      </w:r>
      <w:r w:rsidRPr="00345019">
        <w:rPr>
          <w:rFonts w:ascii="Times New Roman" w:hAnsi="Times New Roman" w:cs="Times New Roman"/>
          <w:sz w:val="32"/>
          <w:szCs w:val="32"/>
        </w:rPr>
        <w:t>создается</w:t>
      </w:r>
      <w:r w:rsidR="005D53E7" w:rsidRPr="00345019">
        <w:rPr>
          <w:rFonts w:ascii="Times New Roman" w:hAnsi="Times New Roman" w:cs="Times New Roman"/>
          <w:sz w:val="32"/>
          <w:szCs w:val="32"/>
        </w:rPr>
        <w:t xml:space="preserve"> </w:t>
      </w:r>
      <w:r w:rsidR="005D53E7" w:rsidRPr="00345019">
        <w:rPr>
          <w:rFonts w:ascii="Times New Roman" w:hAnsi="Times New Roman" w:cs="Times New Roman"/>
          <w:b/>
          <w:sz w:val="32"/>
          <w:szCs w:val="32"/>
        </w:rPr>
        <w:t>единый региональный «call-центр»</w:t>
      </w:r>
      <w:r w:rsidR="005D53E7" w:rsidRPr="00345019">
        <w:rPr>
          <w:rFonts w:ascii="Times New Roman" w:hAnsi="Times New Roman" w:cs="Times New Roman"/>
          <w:sz w:val="32"/>
          <w:szCs w:val="32"/>
        </w:rPr>
        <w:t>, обеспечивающий информационное сопровождение работы территориальных координационных центров по созданию системы долговременного ухода.</w:t>
      </w:r>
    </w:p>
    <w:p w:rsidR="00CE325A" w:rsidRPr="00345019" w:rsidRDefault="00CE325A" w:rsidP="00CE325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8CD2156">
            <wp:extent cx="6395149" cy="3597216"/>
            <wp:effectExtent l="0" t="0" r="5715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165" cy="36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3E7" w:rsidRPr="00345019" w:rsidRDefault="005D53E7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5019">
        <w:rPr>
          <w:rFonts w:ascii="Times New Roman" w:hAnsi="Times New Roman" w:cs="Times New Roman"/>
          <w:sz w:val="32"/>
          <w:szCs w:val="32"/>
        </w:rPr>
        <w:t>С целью создания системы долговременного ухода за гражданами пожилого возраста и инвалидами предусмотрено дальнейшее развитие следующих стационарозамещающих форм:</w:t>
      </w:r>
    </w:p>
    <w:p w:rsidR="005D53E7" w:rsidRPr="00345019" w:rsidRDefault="005D53E7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5019">
        <w:rPr>
          <w:rFonts w:ascii="Times New Roman" w:hAnsi="Times New Roman" w:cs="Times New Roman"/>
          <w:sz w:val="32"/>
          <w:szCs w:val="32"/>
        </w:rPr>
        <w:t xml:space="preserve">- развитие деятельности </w:t>
      </w:r>
      <w:r w:rsidRPr="00345019">
        <w:rPr>
          <w:rFonts w:ascii="Times New Roman" w:hAnsi="Times New Roman" w:cs="Times New Roman"/>
          <w:b/>
          <w:sz w:val="32"/>
          <w:szCs w:val="32"/>
        </w:rPr>
        <w:t>отделений с дневным пребыванием</w:t>
      </w:r>
      <w:r w:rsidRPr="00345019">
        <w:rPr>
          <w:sz w:val="32"/>
          <w:szCs w:val="32"/>
        </w:rPr>
        <w:t xml:space="preserve"> </w:t>
      </w:r>
      <w:r w:rsidRPr="00345019">
        <w:rPr>
          <w:rFonts w:ascii="Times New Roman" w:hAnsi="Times New Roman" w:cs="Times New Roman"/>
          <w:sz w:val="32"/>
          <w:szCs w:val="32"/>
        </w:rPr>
        <w:t>для граждан пожилого возраста и инвалидов</w:t>
      </w:r>
      <w:r w:rsidRPr="00345019">
        <w:rPr>
          <w:sz w:val="32"/>
          <w:szCs w:val="32"/>
        </w:rPr>
        <w:t xml:space="preserve"> </w:t>
      </w:r>
      <w:r w:rsidRPr="00345019">
        <w:rPr>
          <w:rFonts w:ascii="Times New Roman" w:hAnsi="Times New Roman" w:cs="Times New Roman"/>
          <w:sz w:val="32"/>
          <w:szCs w:val="32"/>
        </w:rPr>
        <w:t>с функционалом оказания социальных услуг на базе организаций социального обслуживания;</w:t>
      </w:r>
    </w:p>
    <w:p w:rsidR="005D53E7" w:rsidRPr="00345019" w:rsidRDefault="005D53E7" w:rsidP="003A5E63">
      <w:pPr>
        <w:pStyle w:val="a3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345019">
        <w:rPr>
          <w:rFonts w:ascii="Times New Roman" w:hAnsi="Times New Roman" w:cs="Times New Roman"/>
          <w:sz w:val="32"/>
          <w:szCs w:val="32"/>
        </w:rPr>
        <w:t xml:space="preserve">- создание и развитие </w:t>
      </w:r>
      <w:r w:rsidRPr="00345019">
        <w:rPr>
          <w:rFonts w:ascii="Times New Roman" w:hAnsi="Times New Roman" w:cs="Times New Roman"/>
          <w:b/>
          <w:sz w:val="32"/>
          <w:szCs w:val="32"/>
        </w:rPr>
        <w:t>«Школ ухода», «Патронажной службы»</w:t>
      </w:r>
      <w:r w:rsidRPr="00345019">
        <w:rPr>
          <w:rFonts w:ascii="Times New Roman" w:hAnsi="Times New Roman" w:cs="Times New Roman"/>
          <w:sz w:val="32"/>
          <w:szCs w:val="32"/>
        </w:rPr>
        <w:t xml:space="preserve"> для обучения родственников (лиц), осуществляющих уход за гражданами пожилого возраста и инвалидами</w:t>
      </w:r>
      <w:r w:rsidRPr="00345019">
        <w:rPr>
          <w:rFonts w:ascii="Times New Roman" w:hAnsi="Times New Roman" w:cs="Times New Roman"/>
          <w:i/>
          <w:sz w:val="32"/>
          <w:szCs w:val="32"/>
        </w:rPr>
        <w:t>;</w:t>
      </w:r>
    </w:p>
    <w:p w:rsidR="005D53E7" w:rsidRPr="00345019" w:rsidRDefault="005D53E7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5019">
        <w:rPr>
          <w:rFonts w:ascii="Times New Roman" w:hAnsi="Times New Roman" w:cs="Times New Roman"/>
          <w:i/>
          <w:sz w:val="32"/>
          <w:szCs w:val="32"/>
        </w:rPr>
        <w:t>- </w:t>
      </w:r>
      <w:r w:rsidRPr="00345019">
        <w:rPr>
          <w:rFonts w:ascii="Times New Roman" w:hAnsi="Times New Roman" w:cs="Times New Roman"/>
          <w:sz w:val="32"/>
          <w:szCs w:val="32"/>
        </w:rPr>
        <w:t xml:space="preserve">обеспечение работы </w:t>
      </w:r>
      <w:r w:rsidRPr="00345019">
        <w:rPr>
          <w:rFonts w:ascii="Times New Roman" w:hAnsi="Times New Roman" w:cs="Times New Roman"/>
          <w:b/>
          <w:sz w:val="32"/>
          <w:szCs w:val="32"/>
        </w:rPr>
        <w:t xml:space="preserve">системы сопровождаемого проживания, </w:t>
      </w:r>
      <w:r w:rsidRPr="00345019">
        <w:rPr>
          <w:rFonts w:ascii="Times New Roman" w:hAnsi="Times New Roman" w:cs="Times New Roman"/>
          <w:sz w:val="32"/>
          <w:szCs w:val="32"/>
        </w:rPr>
        <w:t>которая</w:t>
      </w:r>
      <w:r w:rsidRPr="00345019">
        <w:rPr>
          <w:sz w:val="32"/>
          <w:szCs w:val="32"/>
        </w:rPr>
        <w:t xml:space="preserve"> </w:t>
      </w:r>
      <w:r w:rsidRPr="00345019">
        <w:rPr>
          <w:rFonts w:ascii="Times New Roman" w:hAnsi="Times New Roman" w:cs="Times New Roman"/>
          <w:sz w:val="32"/>
          <w:szCs w:val="32"/>
        </w:rPr>
        <w:t>создает условия для развития и сохранения навыков самообслуживания, а также навыков, необходимых для самостоятельной жизни инвалидов, в том числе:</w:t>
      </w:r>
    </w:p>
    <w:p w:rsidR="00274383" w:rsidRPr="00345019" w:rsidRDefault="005D53E7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5019">
        <w:rPr>
          <w:rFonts w:ascii="Times New Roman" w:hAnsi="Times New Roman" w:cs="Times New Roman"/>
          <w:sz w:val="32"/>
          <w:szCs w:val="32"/>
        </w:rPr>
        <w:t>- предоставление услуг по самостоятельному проживанию молодых инвалидов с сопровождением в отдельном жилом пространстве</w:t>
      </w:r>
      <w:r w:rsidR="00274383" w:rsidRPr="00345019">
        <w:rPr>
          <w:rFonts w:ascii="Times New Roman" w:hAnsi="Times New Roman" w:cs="Times New Roman"/>
          <w:sz w:val="32"/>
          <w:szCs w:val="32"/>
        </w:rPr>
        <w:t>;</w:t>
      </w:r>
    </w:p>
    <w:p w:rsidR="005D53E7" w:rsidRPr="00345019" w:rsidRDefault="005D53E7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5019">
        <w:rPr>
          <w:rFonts w:ascii="Times New Roman" w:hAnsi="Times New Roman" w:cs="Times New Roman"/>
          <w:sz w:val="32"/>
          <w:szCs w:val="32"/>
        </w:rPr>
        <w:t xml:space="preserve">- создание и развитие модели </w:t>
      </w:r>
      <w:r w:rsidRPr="00345019">
        <w:rPr>
          <w:rFonts w:ascii="Times New Roman" w:hAnsi="Times New Roman" w:cs="Times New Roman"/>
          <w:b/>
          <w:sz w:val="32"/>
          <w:szCs w:val="32"/>
        </w:rPr>
        <w:t>ассистированного проживания</w:t>
      </w:r>
      <w:r w:rsidRPr="00345019">
        <w:rPr>
          <w:rFonts w:ascii="Times New Roman" w:hAnsi="Times New Roman" w:cs="Times New Roman"/>
          <w:sz w:val="32"/>
          <w:szCs w:val="32"/>
        </w:rPr>
        <w:t xml:space="preserve"> для граждан пожилого возраста и инвалидов</w:t>
      </w:r>
      <w:r w:rsidR="00274383" w:rsidRPr="00345019">
        <w:rPr>
          <w:rFonts w:ascii="Times New Roman" w:hAnsi="Times New Roman" w:cs="Times New Roman"/>
          <w:sz w:val="32"/>
          <w:szCs w:val="32"/>
        </w:rPr>
        <w:t>.</w:t>
      </w:r>
      <w:r w:rsidRPr="00345019">
        <w:rPr>
          <w:rFonts w:ascii="Times New Roman" w:hAnsi="Times New Roman" w:cs="Times New Roman"/>
          <w:sz w:val="32"/>
          <w:szCs w:val="32"/>
        </w:rPr>
        <w:t xml:space="preserve"> </w:t>
      </w:r>
      <w:r w:rsidR="00274383" w:rsidRPr="00345019">
        <w:rPr>
          <w:rFonts w:ascii="Times New Roman" w:hAnsi="Times New Roman" w:cs="Times New Roman"/>
          <w:sz w:val="32"/>
          <w:szCs w:val="32"/>
        </w:rPr>
        <w:t xml:space="preserve">Эта модель </w:t>
      </w:r>
      <w:r w:rsidRPr="00345019">
        <w:rPr>
          <w:rFonts w:ascii="Times New Roman" w:hAnsi="Times New Roman" w:cs="Times New Roman"/>
          <w:sz w:val="32"/>
          <w:szCs w:val="32"/>
        </w:rPr>
        <w:t>обеспечива</w:t>
      </w:r>
      <w:r w:rsidR="00274383" w:rsidRPr="00345019">
        <w:rPr>
          <w:rFonts w:ascii="Times New Roman" w:hAnsi="Times New Roman" w:cs="Times New Roman"/>
          <w:sz w:val="32"/>
          <w:szCs w:val="32"/>
        </w:rPr>
        <w:t>ет</w:t>
      </w:r>
      <w:r w:rsidRPr="00345019">
        <w:rPr>
          <w:rFonts w:ascii="Times New Roman" w:hAnsi="Times New Roman" w:cs="Times New Roman"/>
          <w:sz w:val="32"/>
          <w:szCs w:val="32"/>
        </w:rPr>
        <w:t xml:space="preserve"> условия для комфортного и безопасного </w:t>
      </w:r>
      <w:r w:rsidR="00274383" w:rsidRPr="00345019">
        <w:rPr>
          <w:rFonts w:ascii="Times New Roman" w:hAnsi="Times New Roman" w:cs="Times New Roman"/>
          <w:sz w:val="32"/>
          <w:szCs w:val="32"/>
        </w:rPr>
        <w:t xml:space="preserve">самостоятельного </w:t>
      </w:r>
      <w:r w:rsidRPr="00345019">
        <w:rPr>
          <w:rFonts w:ascii="Times New Roman" w:hAnsi="Times New Roman" w:cs="Times New Roman"/>
          <w:sz w:val="32"/>
          <w:szCs w:val="32"/>
        </w:rPr>
        <w:t xml:space="preserve">проживания </w:t>
      </w:r>
      <w:r w:rsidR="00274383" w:rsidRPr="00345019">
        <w:rPr>
          <w:rFonts w:ascii="Times New Roman" w:hAnsi="Times New Roman" w:cs="Times New Roman"/>
          <w:sz w:val="32"/>
          <w:szCs w:val="32"/>
        </w:rPr>
        <w:t xml:space="preserve">пожилых людей и позволяет им </w:t>
      </w:r>
      <w:r w:rsidRPr="00345019">
        <w:rPr>
          <w:rFonts w:ascii="Times New Roman" w:hAnsi="Times New Roman" w:cs="Times New Roman"/>
          <w:sz w:val="32"/>
          <w:szCs w:val="32"/>
        </w:rPr>
        <w:t>иметь круглосуточную квалифицированную социальную и медицинскую поддержку, расширенную программу досуга</w:t>
      </w:r>
      <w:r w:rsidR="007F0F46">
        <w:rPr>
          <w:rFonts w:ascii="Times New Roman" w:hAnsi="Times New Roman" w:cs="Times New Roman"/>
          <w:i/>
          <w:sz w:val="32"/>
          <w:szCs w:val="32"/>
        </w:rPr>
        <w:t>;</w:t>
      </w:r>
    </w:p>
    <w:p w:rsidR="005D53E7" w:rsidRPr="00345019" w:rsidRDefault="005D53E7" w:rsidP="003A5E63">
      <w:pPr>
        <w:pStyle w:val="a3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345019">
        <w:rPr>
          <w:rFonts w:ascii="Times New Roman" w:hAnsi="Times New Roman" w:cs="Times New Roman"/>
          <w:sz w:val="32"/>
          <w:szCs w:val="32"/>
        </w:rPr>
        <w:lastRenderedPageBreak/>
        <w:t xml:space="preserve">- развитие </w:t>
      </w:r>
      <w:r w:rsidRPr="00345019">
        <w:rPr>
          <w:rFonts w:ascii="Times New Roman" w:hAnsi="Times New Roman" w:cs="Times New Roman"/>
          <w:b/>
          <w:sz w:val="32"/>
          <w:szCs w:val="32"/>
        </w:rPr>
        <w:t>пунктов проката технических средств реабилитации</w:t>
      </w:r>
      <w:r w:rsidRPr="00345019">
        <w:rPr>
          <w:rFonts w:ascii="Times New Roman" w:hAnsi="Times New Roman" w:cs="Times New Roman"/>
          <w:sz w:val="32"/>
          <w:szCs w:val="32"/>
        </w:rPr>
        <w:t xml:space="preserve"> на базе учреждений социального обслуживания</w:t>
      </w:r>
      <w:r w:rsidRPr="00345019">
        <w:rPr>
          <w:sz w:val="32"/>
          <w:szCs w:val="32"/>
        </w:rPr>
        <w:t xml:space="preserve"> </w:t>
      </w:r>
      <w:r w:rsidRPr="00345019">
        <w:rPr>
          <w:rFonts w:ascii="Times New Roman" w:hAnsi="Times New Roman" w:cs="Times New Roman"/>
          <w:sz w:val="32"/>
          <w:szCs w:val="32"/>
        </w:rPr>
        <w:t>для пожилых и маломобильных</w:t>
      </w:r>
      <w:r w:rsidRPr="00345019">
        <w:rPr>
          <w:rFonts w:ascii="Times New Roman" w:hAnsi="Times New Roman" w:cs="Times New Roman"/>
          <w:i/>
          <w:sz w:val="32"/>
          <w:szCs w:val="32"/>
        </w:rPr>
        <w:t>.</w:t>
      </w:r>
    </w:p>
    <w:p w:rsidR="005D53E7" w:rsidRPr="00345019" w:rsidRDefault="005D53E7" w:rsidP="003A5E63">
      <w:pPr>
        <w:pStyle w:val="a3"/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5019">
        <w:rPr>
          <w:rFonts w:ascii="Times New Roman" w:hAnsi="Times New Roman" w:cs="Times New Roman"/>
          <w:sz w:val="32"/>
          <w:szCs w:val="32"/>
        </w:rPr>
        <w:t xml:space="preserve">Необходимым условием функционирования системы долговременного ухода является </w:t>
      </w:r>
      <w:r w:rsidRPr="00345019">
        <w:rPr>
          <w:rFonts w:ascii="Times New Roman" w:hAnsi="Times New Roman" w:cs="Times New Roman"/>
          <w:b/>
          <w:sz w:val="32"/>
          <w:szCs w:val="32"/>
        </w:rPr>
        <w:t>наличие</w:t>
      </w:r>
      <w:r w:rsidRPr="00345019">
        <w:rPr>
          <w:rFonts w:ascii="Times New Roman" w:hAnsi="Times New Roman" w:cs="Times New Roman"/>
          <w:sz w:val="32"/>
          <w:szCs w:val="32"/>
        </w:rPr>
        <w:t xml:space="preserve"> </w:t>
      </w:r>
      <w:r w:rsidRPr="00345019">
        <w:rPr>
          <w:rFonts w:ascii="Times New Roman" w:hAnsi="Times New Roman" w:cs="Times New Roman"/>
          <w:b/>
          <w:sz w:val="32"/>
          <w:szCs w:val="32"/>
        </w:rPr>
        <w:t>подготовленных квалифицированных кадров</w:t>
      </w:r>
      <w:r w:rsidRPr="00345019">
        <w:rPr>
          <w:rFonts w:ascii="Times New Roman" w:hAnsi="Times New Roman" w:cs="Times New Roman"/>
          <w:sz w:val="32"/>
          <w:szCs w:val="32"/>
        </w:rPr>
        <w:t>. Таким образом, специалисты социальных служб, участвующих в оказании социальных услуг в рамках реализации системы долговременного ухода за гражданами пожилого возраста и инвалидами, пройдут обучение по повышению профессионального уровня</w:t>
      </w:r>
      <w:r w:rsidRPr="00345019">
        <w:rPr>
          <w:rFonts w:ascii="Times New Roman" w:hAnsi="Times New Roman" w:cs="Times New Roman"/>
          <w:i/>
          <w:sz w:val="32"/>
          <w:szCs w:val="32"/>
        </w:rPr>
        <w:t>.</w:t>
      </w:r>
    </w:p>
    <w:p w:rsidR="005D53E7" w:rsidRPr="00345019" w:rsidRDefault="007F0F46" w:rsidP="003A5E63">
      <w:pPr>
        <w:pStyle w:val="a3"/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Долговременный уход</w:t>
      </w:r>
      <w:r w:rsidR="005D53E7" w:rsidRPr="00345019">
        <w:rPr>
          <w:rFonts w:ascii="Times New Roman" w:hAnsi="Times New Roman" w:cs="Times New Roman"/>
          <w:sz w:val="32"/>
          <w:szCs w:val="32"/>
        </w:rPr>
        <w:t xml:space="preserve"> осуществляется во взаимосвязи с работой медицинских организаций, которые в рамках развития системы создадут полный цикл оказания эффективной медицинской помощи, включающей раннюю диагностику, своевременное лечение, медицинскую реабилитацию и всестороннюю профилактику.</w:t>
      </w:r>
    </w:p>
    <w:p w:rsidR="00274383" w:rsidRPr="00345019" w:rsidRDefault="00345019" w:rsidP="003A5E63">
      <w:pPr>
        <w:pStyle w:val="a3"/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5019">
        <w:rPr>
          <w:rFonts w:ascii="Times New Roman" w:hAnsi="Times New Roman" w:cs="Times New Roman"/>
          <w:sz w:val="32"/>
          <w:szCs w:val="32"/>
        </w:rPr>
        <w:t xml:space="preserve">За счет средств федерального бюджета Российской Федерации, направляемых на реализацию пилотного проекта, будут улучшены и условия проживания граждан в учреждениях социального обслуживания. </w:t>
      </w:r>
    </w:p>
    <w:p w:rsidR="005D53E7" w:rsidRPr="00345019" w:rsidRDefault="00345019" w:rsidP="003A5E63">
      <w:pPr>
        <w:pStyle w:val="a3"/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5019">
        <w:rPr>
          <w:rFonts w:ascii="Times New Roman" w:hAnsi="Times New Roman" w:cs="Times New Roman"/>
          <w:sz w:val="32"/>
          <w:szCs w:val="32"/>
        </w:rPr>
        <w:t>К</w:t>
      </w:r>
      <w:r w:rsidR="005D53E7" w:rsidRPr="00345019">
        <w:rPr>
          <w:rFonts w:ascii="Times New Roman" w:hAnsi="Times New Roman" w:cs="Times New Roman"/>
          <w:sz w:val="32"/>
          <w:szCs w:val="32"/>
        </w:rPr>
        <w:t xml:space="preserve"> 2022 году будут улучшены и созданы условия для комфортного проживания более 2000 граждан пожилого возраста и инвалидов, в 14 государственных и 25 муниципальных учреждениях, осуществляющих социальное обслуживание граждан пожилого возраста и инвалидов. </w:t>
      </w:r>
    </w:p>
    <w:p w:rsidR="00783702" w:rsidRPr="00E0291F" w:rsidRDefault="00783702" w:rsidP="003A5E63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2020 года в рамках</w:t>
      </w:r>
      <w:r w:rsidRPr="00E0291F">
        <w:rPr>
          <w:rFonts w:ascii="Times New Roman" w:hAnsi="Times New Roman" w:cs="Times New Roman"/>
          <w:sz w:val="32"/>
          <w:szCs w:val="32"/>
        </w:rPr>
        <w:t xml:space="preserve"> реализации мероприятий регионального проекта «Старшее поколение» возможность пройти </w:t>
      </w:r>
      <w:r w:rsidRPr="00E0291F">
        <w:rPr>
          <w:rFonts w:ascii="Times New Roman" w:hAnsi="Times New Roman"/>
          <w:sz w:val="32"/>
          <w:szCs w:val="32"/>
        </w:rPr>
        <w:t>профессиональное обучение получают не только граждане предпенсионного возраста, но и другие граждане в возрасте 50-ти лет и старше. Начи</w:t>
      </w:r>
      <w:r>
        <w:rPr>
          <w:rFonts w:ascii="Times New Roman" w:hAnsi="Times New Roman"/>
          <w:sz w:val="32"/>
          <w:szCs w:val="32"/>
        </w:rPr>
        <w:t>ная с 2020 года ежегодно более тысячи</w:t>
      </w:r>
      <w:r w:rsidRPr="00E0291F">
        <w:rPr>
          <w:rFonts w:ascii="Times New Roman" w:hAnsi="Times New Roman"/>
          <w:sz w:val="32"/>
          <w:szCs w:val="32"/>
        </w:rPr>
        <w:t xml:space="preserve"> граждан этой категории будут обучены при содействии службы занятости населения за </w:t>
      </w:r>
      <w:r w:rsidRPr="00E0291F">
        <w:rPr>
          <w:rFonts w:ascii="Times New Roman" w:hAnsi="Times New Roman" w:cs="Times New Roman"/>
          <w:sz w:val="32"/>
          <w:szCs w:val="32"/>
        </w:rPr>
        <w:t>счет средств федерального бюджета и сохранят свою занятость либо будут трудоустроены</w:t>
      </w:r>
      <w:r w:rsidRPr="00E0291F">
        <w:rPr>
          <w:rFonts w:ascii="Times New Roman" w:hAnsi="Times New Roman"/>
          <w:sz w:val="32"/>
          <w:szCs w:val="32"/>
        </w:rPr>
        <w:t>.</w:t>
      </w:r>
    </w:p>
    <w:p w:rsidR="00CE325A" w:rsidRDefault="00CE325A" w:rsidP="00CE325A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8489D6C">
            <wp:extent cx="6150634" cy="3459678"/>
            <wp:effectExtent l="0" t="0" r="254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068" cy="346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669" w:rsidRDefault="006F04C5" w:rsidP="003A5E63">
      <w:pPr>
        <w:pStyle w:val="a3"/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Эффективная реализация национального проекта «Демография» невозможна без активного участия некоммерческих организаций. Эффективность сотрудничества министерства с НКО традиционно высоко оценивается на всех уровнях.</w:t>
      </w:r>
    </w:p>
    <w:p w:rsidR="00530D5B" w:rsidRPr="00B34A35" w:rsidRDefault="006F04C5" w:rsidP="003A5E63">
      <w:pPr>
        <w:pStyle w:val="a3"/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34A35">
        <w:rPr>
          <w:rFonts w:ascii="Times New Roman" w:hAnsi="Times New Roman" w:cs="Times New Roman"/>
          <w:sz w:val="32"/>
          <w:szCs w:val="32"/>
        </w:rPr>
        <w:t xml:space="preserve">В 2020 году продолжается </w:t>
      </w:r>
      <w:r w:rsidR="00530D5B" w:rsidRPr="00B34A35">
        <w:rPr>
          <w:rFonts w:ascii="Times New Roman" w:hAnsi="Times New Roman"/>
          <w:sz w:val="32"/>
          <w:szCs w:val="32"/>
        </w:rPr>
        <w:t>реализация совместных мероприятий с областным Советом ветеранов по повышению активного долголетия. Такие услуги, как: формирование мотивации к ведению здорового образа жизни, социально-трудовые услуги, услуги по профилактике социально значимых заболеваний, услуги по поддержанию жизненной активности граждан пожилого возраста, содействие их социальной адаптации и упрочению социальных связей будут реализовываться областным Советом ветеранов за счет выделенной субсидии из средств областного бюджета Новосибирской области.</w:t>
      </w:r>
    </w:p>
    <w:p w:rsidR="005D53E7" w:rsidRPr="00345019" w:rsidRDefault="005D53E7" w:rsidP="003A5E63">
      <w:pPr>
        <w:pStyle w:val="a3"/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34A35">
        <w:rPr>
          <w:rFonts w:ascii="Times New Roman" w:hAnsi="Times New Roman" w:cs="Times New Roman"/>
          <w:sz w:val="32"/>
          <w:szCs w:val="32"/>
        </w:rPr>
        <w:t>С учетом внедрения системы долговременного</w:t>
      </w:r>
      <w:r w:rsidRPr="00345019">
        <w:rPr>
          <w:rFonts w:ascii="Times New Roman" w:hAnsi="Times New Roman" w:cs="Times New Roman"/>
          <w:sz w:val="32"/>
          <w:szCs w:val="32"/>
        </w:rPr>
        <w:t xml:space="preserve"> ухода планируем, что доля граждан, находящихся на обслуживании на дому возрастет до 2,8%, а в обслуживаемых в стационарных условиях сократится до 0,57%.</w:t>
      </w:r>
    </w:p>
    <w:p w:rsidR="005D53E7" w:rsidRPr="00345019" w:rsidRDefault="005D53E7" w:rsidP="003A5E63">
      <w:pPr>
        <w:pStyle w:val="a3"/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5019">
        <w:rPr>
          <w:rFonts w:ascii="Times New Roman" w:hAnsi="Times New Roman" w:cs="Times New Roman"/>
          <w:sz w:val="32"/>
          <w:szCs w:val="32"/>
        </w:rPr>
        <w:t xml:space="preserve">Общая численность получателей социальных услуг всех видов возрастет до </w:t>
      </w:r>
      <w:r w:rsidR="008E24D2">
        <w:rPr>
          <w:rFonts w:ascii="Times New Roman" w:hAnsi="Times New Roman" w:cs="Times New Roman"/>
          <w:sz w:val="32"/>
          <w:szCs w:val="32"/>
        </w:rPr>
        <w:t>140 тыс. человек</w:t>
      </w:r>
      <w:r w:rsidRPr="00345019">
        <w:rPr>
          <w:rFonts w:ascii="Times New Roman" w:hAnsi="Times New Roman" w:cs="Times New Roman"/>
          <w:sz w:val="32"/>
          <w:szCs w:val="32"/>
        </w:rPr>
        <w:t>.</w:t>
      </w:r>
    </w:p>
    <w:p w:rsidR="005D53E7" w:rsidRPr="005D53E7" w:rsidRDefault="006F04C5" w:rsidP="003A5E63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Улучшение демографической ситуации невозможно без развития инфраструктуры помощи семьям с детьми.</w:t>
      </w:r>
    </w:p>
    <w:p w:rsidR="00025669" w:rsidRPr="00025669" w:rsidRDefault="005D53E7" w:rsidP="003A5E63">
      <w:pPr>
        <w:tabs>
          <w:tab w:val="left" w:pos="567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25669">
        <w:rPr>
          <w:rFonts w:ascii="Times New Roman" w:hAnsi="Times New Roman" w:cs="Times New Roman"/>
          <w:sz w:val="32"/>
          <w:szCs w:val="32"/>
        </w:rPr>
        <w:t>Учитывая растущую инвалидизацию детского населения области</w:t>
      </w:r>
      <w:r w:rsidR="00025669" w:rsidRPr="00025669">
        <w:rPr>
          <w:rFonts w:ascii="Times New Roman" w:hAnsi="Times New Roman" w:cs="Times New Roman"/>
          <w:sz w:val="32"/>
          <w:szCs w:val="32"/>
        </w:rPr>
        <w:t xml:space="preserve"> особую актуальность приобретает внедрение модели перманентного сопровождения детей на всех возрастных ступенях: от раннего детства </w:t>
      </w:r>
      <w:r w:rsidR="00025669" w:rsidRPr="00025669">
        <w:rPr>
          <w:rFonts w:ascii="Times New Roman" w:hAnsi="Times New Roman" w:cs="Times New Roman"/>
          <w:sz w:val="32"/>
          <w:szCs w:val="32"/>
        </w:rPr>
        <w:lastRenderedPageBreak/>
        <w:t>до раннего юношества. Модель ориентирована на формирование у детей необходимых навыков и умений, повышающих уровень социализации и способствующих созданию условий для самостоятельного или сопровождаемого проживания.</w:t>
      </w:r>
    </w:p>
    <w:p w:rsidR="00CE325A" w:rsidRDefault="00CE325A" w:rsidP="00CE325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B9D3CC9">
            <wp:extent cx="6392174" cy="3595542"/>
            <wp:effectExtent l="0" t="0" r="889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606" cy="3600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669" w:rsidRPr="00025669" w:rsidRDefault="00025669" w:rsidP="003A5E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5669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создания комплексного центра социальной реабилитации семей с детьми подготовлен проект реконструкции на 2021 – 2022 годы Центра социальной помощи семье и детям «Морской залив». Этот проект поддержан в 2019 году Советом Федерации Федерального Собрания Российской Федерации. В результате с 2022 года 1250 человек ежегодно смогут получать услуги комплексной реабилитации.</w:t>
      </w:r>
    </w:p>
    <w:p w:rsidR="006A5145" w:rsidRPr="00025669" w:rsidRDefault="00025669" w:rsidP="003A5E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текущем году мы работаем над проектом </w:t>
      </w:r>
      <w:r w:rsidR="00530D5B">
        <w:rPr>
          <w:rFonts w:ascii="Times New Roman" w:hAnsi="Times New Roman" w:cs="Times New Roman"/>
          <w:sz w:val="32"/>
          <w:szCs w:val="32"/>
        </w:rPr>
        <w:t>реконструкции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A5145" w:rsidRPr="00C9600A" w:rsidRDefault="00AE289F" w:rsidP="003A5E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20C22"/>
          <w:sz w:val="32"/>
          <w:szCs w:val="32"/>
        </w:rPr>
        <w:t xml:space="preserve">В 2020 году начинается работа над </w:t>
      </w:r>
      <w:r w:rsidR="00C9600A">
        <w:rPr>
          <w:rFonts w:ascii="Times New Roman" w:hAnsi="Times New Roman" w:cs="Times New Roman"/>
          <w:color w:val="020C22"/>
          <w:sz w:val="32"/>
          <w:szCs w:val="32"/>
        </w:rPr>
        <w:t>совершенствованием</w:t>
      </w:r>
      <w:r>
        <w:rPr>
          <w:rFonts w:ascii="Times New Roman" w:hAnsi="Times New Roman" w:cs="Times New Roman"/>
          <w:color w:val="020C22"/>
          <w:sz w:val="32"/>
          <w:szCs w:val="32"/>
        </w:rPr>
        <w:t xml:space="preserve"> системы профилактики социального сиротства на территории Новосибирской </w:t>
      </w:r>
      <w:r w:rsidRPr="00C9600A">
        <w:rPr>
          <w:rFonts w:ascii="Times New Roman" w:hAnsi="Times New Roman" w:cs="Times New Roman"/>
          <w:sz w:val="32"/>
          <w:szCs w:val="32"/>
        </w:rPr>
        <w:t>области.</w:t>
      </w:r>
    </w:p>
    <w:p w:rsidR="00AE289F" w:rsidRPr="00C9600A" w:rsidRDefault="00AE289F" w:rsidP="003A5E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9600A">
        <w:rPr>
          <w:rFonts w:ascii="Times New Roman" w:hAnsi="Times New Roman" w:cs="Times New Roman"/>
          <w:sz w:val="32"/>
          <w:szCs w:val="32"/>
        </w:rPr>
        <w:t>На начальном этапе будет проведен мониторинг текущей ситуации в системе профилактик</w:t>
      </w:r>
      <w:r w:rsidR="007F0F46">
        <w:rPr>
          <w:rFonts w:ascii="Times New Roman" w:hAnsi="Times New Roman" w:cs="Times New Roman"/>
          <w:sz w:val="32"/>
          <w:szCs w:val="32"/>
        </w:rPr>
        <w:t>и</w:t>
      </w:r>
      <w:r w:rsidRPr="00C9600A">
        <w:rPr>
          <w:rFonts w:ascii="Times New Roman" w:hAnsi="Times New Roman" w:cs="Times New Roman"/>
          <w:sz w:val="32"/>
          <w:szCs w:val="32"/>
        </w:rPr>
        <w:t xml:space="preserve"> социального сиротства, разработана межведомственная система стандартизации, проведено обучение специалистов, апробация альтернативных форм жизнеустройства детей.</w:t>
      </w:r>
    </w:p>
    <w:p w:rsidR="00AE289F" w:rsidRPr="00C9600A" w:rsidRDefault="00AE289F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9600A">
        <w:rPr>
          <w:rFonts w:ascii="Times New Roman" w:hAnsi="Times New Roman" w:cs="Times New Roman"/>
          <w:sz w:val="32"/>
          <w:szCs w:val="32"/>
        </w:rPr>
        <w:t>С 2020 года в Новосибирской области начинает действовать новая региональная программа реабилитации и абилитации инвалидов, направленная на повышение качества и доступности реабилитационных услуг.</w:t>
      </w:r>
    </w:p>
    <w:p w:rsidR="00AE289F" w:rsidRPr="008D292D" w:rsidRDefault="00AE289F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9600A">
        <w:rPr>
          <w:rFonts w:ascii="Times New Roman" w:hAnsi="Times New Roman" w:cs="Times New Roman"/>
          <w:sz w:val="32"/>
          <w:szCs w:val="32"/>
        </w:rPr>
        <w:lastRenderedPageBreak/>
        <w:t xml:space="preserve">Среди главных направлений </w:t>
      </w:r>
      <w:r w:rsidRPr="008D292D">
        <w:rPr>
          <w:rFonts w:ascii="Times New Roman" w:hAnsi="Times New Roman" w:cs="Times New Roman"/>
          <w:sz w:val="32"/>
          <w:szCs w:val="32"/>
        </w:rPr>
        <w:t xml:space="preserve">программы – улучшение материально-технической базы организаций, осуществляющих социальную, профессиональную и медицинскую реабилитацию инвалидов, приобретение специализированной мебели, инвентаря, тренажеров, обучение специалистов новым технологиям и методикам оказания услуг людям с инвалидностью, создание доступной среды, в том числе – в информационном поле. </w:t>
      </w:r>
    </w:p>
    <w:p w:rsidR="00AE289F" w:rsidRDefault="00AE289F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D292D">
        <w:rPr>
          <w:rFonts w:ascii="Times New Roman" w:hAnsi="Times New Roman" w:cs="Times New Roman"/>
          <w:sz w:val="32"/>
          <w:szCs w:val="32"/>
        </w:rPr>
        <w:t>На 2020 год в рамках программы из федерального бюджета Российской Федерации выделено 19,5 млн. рублей, в том числе более 5,7 млн. рублей на приобретение медицинского, реабилитационного и абилитационного оборудования для оснащения двух учреждений социального обслуживания Новосибирской области «Областной комплексный центр социальной реабилитации «Надежда», осуществляющего комплексную реабилитацию инвалидов и «Комплексный центр социальной адаптации инвалидов» для расширения перечня и повышения качества услуг по комплексной реабилитации инвалидов, в том числе детей-инвалидов. В Областном комплексном центре социальной реабилитации «Надежда» получи свое развитие комплексный подход к коррекции постинсультных нарушений, который включает физическую реабилитацию и психологическую поддержку. В Комплексном центре социальной адаптации инвалидов планируется развити</w:t>
      </w:r>
      <w:r w:rsidR="008D292D" w:rsidRPr="008D292D">
        <w:rPr>
          <w:rFonts w:ascii="Times New Roman" w:hAnsi="Times New Roman" w:cs="Times New Roman"/>
          <w:sz w:val="32"/>
          <w:szCs w:val="32"/>
        </w:rPr>
        <w:t>е</w:t>
      </w:r>
      <w:r w:rsidRPr="008D292D">
        <w:rPr>
          <w:rFonts w:ascii="Times New Roman" w:hAnsi="Times New Roman" w:cs="Times New Roman"/>
          <w:sz w:val="32"/>
          <w:szCs w:val="32"/>
        </w:rPr>
        <w:t xml:space="preserve"> комплексной реабилитации детей-инвалидов, детей с расстройствами аутистического спектра и другими ментальными нарушениями через социализацию и использование новейших технологий.</w:t>
      </w:r>
    </w:p>
    <w:p w:rsidR="008D292D" w:rsidRDefault="008D292D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упрощения взаимодействия с некоммерческими организаци</w:t>
      </w:r>
      <w:r w:rsidR="007F0F46">
        <w:rPr>
          <w:rFonts w:ascii="Times New Roman" w:hAnsi="Times New Roman" w:cs="Times New Roman"/>
          <w:sz w:val="32"/>
          <w:szCs w:val="32"/>
        </w:rPr>
        <w:t>ями</w:t>
      </w:r>
      <w:r>
        <w:rPr>
          <w:rFonts w:ascii="Times New Roman" w:hAnsi="Times New Roman" w:cs="Times New Roman"/>
          <w:sz w:val="32"/>
          <w:szCs w:val="32"/>
        </w:rPr>
        <w:t xml:space="preserve"> по оказанию услуг в социальной сфере, преодоления административных барьеров </w:t>
      </w:r>
      <w:r w:rsidRPr="00DB295B">
        <w:rPr>
          <w:rFonts w:ascii="Times New Roman" w:hAnsi="Times New Roman" w:cs="Times New Roman"/>
          <w:sz w:val="32"/>
          <w:szCs w:val="32"/>
        </w:rPr>
        <w:t>прин</w:t>
      </w:r>
      <w:r>
        <w:rPr>
          <w:rFonts w:ascii="Times New Roman" w:hAnsi="Times New Roman" w:cs="Times New Roman"/>
          <w:sz w:val="32"/>
          <w:szCs w:val="32"/>
        </w:rPr>
        <w:t>ят</w:t>
      </w:r>
      <w:r w:rsidRPr="00DB295B">
        <w:rPr>
          <w:rFonts w:ascii="Times New Roman" w:hAnsi="Times New Roman" w:cs="Times New Roman"/>
          <w:sz w:val="32"/>
          <w:szCs w:val="32"/>
        </w:rPr>
        <w:t xml:space="preserve"> федеральн</w:t>
      </w:r>
      <w:r>
        <w:rPr>
          <w:rFonts w:ascii="Times New Roman" w:hAnsi="Times New Roman" w:cs="Times New Roman"/>
          <w:sz w:val="32"/>
          <w:szCs w:val="32"/>
        </w:rPr>
        <w:t>ый</w:t>
      </w:r>
      <w:r w:rsidRPr="00DB295B">
        <w:rPr>
          <w:rFonts w:ascii="Times New Roman" w:hAnsi="Times New Roman" w:cs="Times New Roman"/>
          <w:sz w:val="32"/>
          <w:szCs w:val="32"/>
        </w:rPr>
        <w:t xml:space="preserve"> закон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B295B">
        <w:rPr>
          <w:rFonts w:ascii="Times New Roman" w:hAnsi="Times New Roman" w:cs="Times New Roman"/>
          <w:sz w:val="32"/>
          <w:szCs w:val="32"/>
        </w:rPr>
        <w:t xml:space="preserve">«О государственном (муниципальном) социальном заказе на оказание государственных (муниципальных) услуг в социальной сфере». Уполномоченные органы власти смогут, исходя из оценки сложившейся на соответствующей территории ситуации, самостоятельно определять способы и инструменты финансового обеспечения и организации предоставления государственных услуг. </w:t>
      </w:r>
    </w:p>
    <w:p w:rsidR="008D292D" w:rsidRDefault="008D292D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Сейчас определены 5 пилотных регионов по отработке механизмов реализации этого закона. С 2020 года Новосибирская область становится 6—м пилотным регионом.</w:t>
      </w:r>
    </w:p>
    <w:p w:rsidR="008D292D" w:rsidRPr="00B525F1" w:rsidRDefault="008D292D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настоящее время готовится к подписанию соглашение о сотрудничестве по </w:t>
      </w:r>
      <w:r w:rsidRPr="00B525F1">
        <w:rPr>
          <w:rFonts w:ascii="Times New Roman" w:hAnsi="Times New Roman" w:cs="Times New Roman"/>
          <w:sz w:val="32"/>
          <w:szCs w:val="32"/>
        </w:rPr>
        <w:t xml:space="preserve">реализации пилотного проекта между </w:t>
      </w:r>
      <w:r w:rsidRPr="00B525F1">
        <w:rPr>
          <w:rFonts w:ascii="Times New Roman" w:hAnsi="Times New Roman" w:cs="Times New Roman"/>
          <w:sz w:val="32"/>
          <w:szCs w:val="32"/>
        </w:rPr>
        <w:lastRenderedPageBreak/>
        <w:t xml:space="preserve">Новосибирской областью и Министерством финансов Российской Федерации. Нами предложены 2 услуги: государственная и муниципальная. Отбор исполнителей услуг </w:t>
      </w:r>
      <w:r>
        <w:rPr>
          <w:rFonts w:ascii="Times New Roman" w:hAnsi="Times New Roman" w:cs="Times New Roman"/>
          <w:sz w:val="32"/>
          <w:szCs w:val="32"/>
        </w:rPr>
        <w:t>будет осуществляться в соответствии с механизмами, определенными законом.</w:t>
      </w:r>
    </w:p>
    <w:p w:rsidR="008D292D" w:rsidRDefault="008D292D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следующем году мы совместно с федеральными экспертами отрабатываем порядки реализации закона о социальном заказе, выявляя все преимущества и «болевые точки». Данный механизм должен стать одним из приоритетных в работе по передаче услуг СО НКО.</w:t>
      </w:r>
    </w:p>
    <w:p w:rsidR="005F1237" w:rsidRDefault="005F1237" w:rsidP="003A5E63">
      <w:pPr>
        <w:widowControl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Разработан план мероприятий по снижению и повышению доходов населения Новосибирской области. С 2020 года мы начинаем его реализацию.</w:t>
      </w:r>
    </w:p>
    <w:p w:rsidR="00CE325A" w:rsidRDefault="00CE325A" w:rsidP="00CE325A">
      <w:pPr>
        <w:widowControl w:val="0"/>
        <w:adjustRightInd w:val="0"/>
        <w:spacing w:after="0" w:line="240" w:lineRule="auto"/>
        <w:jc w:val="both"/>
        <w:outlineLvl w:val="2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89B1985">
            <wp:extent cx="6226451" cy="3502325"/>
            <wp:effectExtent l="0" t="0" r="3175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707" cy="3504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1237" w:rsidRPr="005F1237" w:rsidRDefault="005F1237" w:rsidP="003A5E63">
      <w:pPr>
        <w:widowControl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2"/>
          <w:szCs w:val="32"/>
        </w:rPr>
      </w:pPr>
      <w:r w:rsidRPr="005F1237">
        <w:rPr>
          <w:rFonts w:ascii="Times New Roman" w:eastAsia="Calibri" w:hAnsi="Times New Roman" w:cs="Times New Roman"/>
          <w:sz w:val="32"/>
          <w:szCs w:val="32"/>
        </w:rPr>
        <w:t>С 2020 года на 4% проиндексирован ряд социальных выплат.</w:t>
      </w:r>
    </w:p>
    <w:p w:rsidR="00CE325A" w:rsidRDefault="00CE325A" w:rsidP="003A5E63">
      <w:pPr>
        <w:spacing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</w:p>
    <w:p w:rsidR="00CE325A" w:rsidRDefault="00CE325A" w:rsidP="00CE325A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AD14026">
            <wp:extent cx="6213982" cy="349531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503" cy="3498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1237" w:rsidRPr="005F1237" w:rsidRDefault="005F1237" w:rsidP="003A5E63">
      <w:pPr>
        <w:spacing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5F1237">
        <w:rPr>
          <w:rFonts w:ascii="Times New Roman" w:eastAsiaTheme="minorEastAsia" w:hAnsi="Times New Roman" w:cs="Times New Roman"/>
          <w:sz w:val="32"/>
          <w:szCs w:val="32"/>
          <w:lang w:eastAsia="ru-RU"/>
        </w:rPr>
        <w:t>Продолжаем работу по сохранению размера средней заработной платы целевых категорий работников на уровне среднемесячной начисленной заработной платы наемных работников в организациях, у индивидуальных предпринимателей и физических лиц.</w:t>
      </w:r>
    </w:p>
    <w:p w:rsidR="008D292D" w:rsidRPr="008D292D" w:rsidRDefault="008D292D" w:rsidP="003A5E63">
      <w:pPr>
        <w:spacing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8D292D">
        <w:rPr>
          <w:rFonts w:ascii="Times New Roman" w:hAnsi="Times New Roman"/>
          <w:sz w:val="32"/>
          <w:szCs w:val="32"/>
        </w:rPr>
        <w:t xml:space="preserve">В 2019 году регион вступил досрочно в национальный проект «Повышение производительности труда и поддержка занятости». Первыми новосибирскими предприятиями-участниками национального проекта, прошедшими отбор стали: АО «Экран-оптические системы», ПАО «Сиблитмаш», АО «ЭПМ-Новосибирский электродный завод». Задача проекта, поставленная Президентом Российской Федерации, амбициозна: достичь роста производительности труда на предприятиях - участниках проекта не менее 5% ежегодно. </w:t>
      </w:r>
    </w:p>
    <w:p w:rsidR="008D292D" w:rsidRPr="008D292D" w:rsidRDefault="008D292D" w:rsidP="003A5E63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8D292D">
        <w:rPr>
          <w:rFonts w:ascii="Times New Roman" w:hAnsi="Times New Roman"/>
          <w:sz w:val="32"/>
          <w:szCs w:val="32"/>
        </w:rPr>
        <w:t xml:space="preserve">В рамках национального проекта «Производительность труда и поддержка занятости» мы планируем заключить соглашения еще с 20-тью  крупными и средними предприятиями базовых отраслей экономики Новосибирской области о взаимодействии при реализации мероприятий по повышению производительности труда с 2020 года. К 2024 году – в проект войдут  более 200 предприятий. </w:t>
      </w:r>
    </w:p>
    <w:p w:rsidR="008D292D" w:rsidRPr="008D292D" w:rsidRDefault="008D292D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D292D">
        <w:rPr>
          <w:rFonts w:ascii="Times New Roman" w:hAnsi="Times New Roman" w:cs="Times New Roman"/>
          <w:sz w:val="32"/>
          <w:szCs w:val="32"/>
        </w:rPr>
        <w:t xml:space="preserve">Экспертами Федерального и Регионального центров компетенций будет организована методическая и консультационная адресная поддержка реализации программ повышения производительности труда непосредственно на самих предприятиях, разработаны совместные решения по оптимизации производственных процессов. Более 200 </w:t>
      </w:r>
      <w:r w:rsidRPr="008D292D">
        <w:rPr>
          <w:rFonts w:ascii="Times New Roman" w:hAnsi="Times New Roman" w:cs="Times New Roman"/>
          <w:sz w:val="32"/>
          <w:szCs w:val="32"/>
        </w:rPr>
        <w:lastRenderedPageBreak/>
        <w:t xml:space="preserve">сотрудников предприятий будут обучены инструментам бережливого производства. </w:t>
      </w:r>
    </w:p>
    <w:p w:rsidR="008D292D" w:rsidRPr="008D292D" w:rsidRDefault="008D292D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D292D">
        <w:rPr>
          <w:rFonts w:ascii="Times New Roman" w:hAnsi="Times New Roman" w:cs="Times New Roman"/>
          <w:sz w:val="32"/>
          <w:szCs w:val="32"/>
        </w:rPr>
        <w:t>Региональным проектом по поддержке занятости и повышению эффективности рынка труда за счет средств федерального бюджета будут решаться две задачи:</w:t>
      </w:r>
    </w:p>
    <w:p w:rsidR="008D292D" w:rsidRPr="008D292D" w:rsidRDefault="008D292D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D292D">
        <w:rPr>
          <w:rFonts w:ascii="Times New Roman" w:hAnsi="Times New Roman" w:cs="Times New Roman"/>
          <w:sz w:val="32"/>
          <w:szCs w:val="32"/>
        </w:rPr>
        <w:t>Первая - фор</w:t>
      </w:r>
      <w:r w:rsidRPr="008D292D">
        <w:rPr>
          <w:rFonts w:ascii="Times New Roman" w:eastAsiaTheme="minorEastAsia" w:hAnsi="Times New Roman" w:cs="Times New Roman"/>
          <w:bCs/>
          <w:kern w:val="24"/>
          <w:sz w:val="32"/>
          <w:szCs w:val="32"/>
        </w:rPr>
        <w:t>мировани</w:t>
      </w:r>
      <w:r w:rsidR="007F0F46">
        <w:rPr>
          <w:rFonts w:ascii="Times New Roman" w:eastAsiaTheme="minorEastAsia" w:hAnsi="Times New Roman" w:cs="Times New Roman"/>
          <w:bCs/>
          <w:kern w:val="24"/>
          <w:sz w:val="32"/>
          <w:szCs w:val="32"/>
        </w:rPr>
        <w:t>е</w:t>
      </w:r>
      <w:r w:rsidRPr="008D292D">
        <w:rPr>
          <w:rFonts w:ascii="Times New Roman" w:eastAsiaTheme="minorEastAsia" w:hAnsi="Times New Roman" w:cs="Times New Roman"/>
          <w:bCs/>
          <w:kern w:val="24"/>
          <w:sz w:val="32"/>
          <w:szCs w:val="32"/>
        </w:rPr>
        <w:t xml:space="preserve"> системы подготовки кадров в целях повышения производительности труда. Будет организовано курсовое </w:t>
      </w:r>
      <w:r w:rsidRPr="008D292D">
        <w:rPr>
          <w:rFonts w:ascii="Times New Roman" w:hAnsi="Times New Roman" w:cs="Times New Roman"/>
          <w:sz w:val="32"/>
          <w:szCs w:val="32"/>
        </w:rPr>
        <w:t>о</w:t>
      </w:r>
      <w:r w:rsidRPr="008D292D">
        <w:rPr>
          <w:rFonts w:ascii="Times New Roman" w:eastAsiaTheme="minorEastAsia" w:hAnsi="Times New Roman" w:cs="Times New Roman"/>
          <w:kern w:val="24"/>
          <w:sz w:val="32"/>
          <w:szCs w:val="32"/>
        </w:rPr>
        <w:t xml:space="preserve">бучение, переобучение и повышение квалификации более 300 работников предприятий, участвующих в процессах по повышению производительности труда, в том числе и работников, находящихся под риском высвобождения. </w:t>
      </w:r>
      <w:r w:rsidRPr="008D292D">
        <w:rPr>
          <w:rFonts w:ascii="Times New Roman" w:hAnsi="Times New Roman" w:cs="Times New Roman"/>
          <w:sz w:val="32"/>
          <w:szCs w:val="32"/>
        </w:rPr>
        <w:t>Направления этого обучения будут соответствовать потребностям работодателей, что в свою очередь, будет способствовать повышению производительности труда.</w:t>
      </w:r>
    </w:p>
    <w:p w:rsidR="008D292D" w:rsidRPr="008D292D" w:rsidRDefault="008D292D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D292D">
        <w:rPr>
          <w:rFonts w:ascii="Times New Roman" w:hAnsi="Times New Roman" w:cs="Times New Roman"/>
          <w:sz w:val="32"/>
          <w:szCs w:val="32"/>
        </w:rPr>
        <w:t>Вторая - повышение эффективности деятельности  и модернизация службы занятости. Мы планируем  создание центров занятости нового типа, оперативно и проактивно действующих в отношении возможных рисков безработицы и неэффективной занятости. С этой целью будет организовано обучение сотрудников центров новым, эффективным технологиям работы, оснащение центров необходимым оборудованием и информационными системами, ускоряющими процесс оказания услуг.</w:t>
      </w:r>
    </w:p>
    <w:p w:rsidR="00CE325A" w:rsidRDefault="00CE325A" w:rsidP="00CE325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5F8009C">
            <wp:extent cx="6364476" cy="3579962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030" cy="3581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92D" w:rsidRDefault="008D292D" w:rsidP="003A5E6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91E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целях </w:t>
      </w:r>
      <w:r w:rsidRPr="00E91E54">
        <w:rPr>
          <w:rFonts w:ascii="Times New Roman" w:hAnsi="Times New Roman" w:cs="Times New Roman"/>
          <w:sz w:val="32"/>
          <w:szCs w:val="32"/>
        </w:rPr>
        <w:t>внедрения эффективной культуры профилактики</w:t>
      </w:r>
      <w:r w:rsidRPr="00E91E54">
        <w:rPr>
          <w:rFonts w:ascii="Times New Roman" w:eastAsia="Times New Roman" w:hAnsi="Times New Roman" w:cs="Times New Roman"/>
          <w:sz w:val="32"/>
          <w:szCs w:val="32"/>
          <w:lang w:eastAsia="ru-RU"/>
        </w:rPr>
        <w:t>, дальнейшего снижения производственного травматизма в</w:t>
      </w:r>
      <w:r w:rsidRPr="00E91E54">
        <w:rPr>
          <w:rFonts w:ascii="Times New Roman" w:hAnsi="Times New Roman" w:cs="Times New Roman"/>
          <w:color w:val="000000"/>
          <w:sz w:val="32"/>
          <w:szCs w:val="32"/>
        </w:rPr>
        <w:t xml:space="preserve"> октябре 2019 </w:t>
      </w:r>
      <w:r w:rsidRPr="00E91E54">
        <w:rPr>
          <w:rFonts w:ascii="Times New Roman" w:hAnsi="Times New Roman" w:cs="Times New Roman"/>
          <w:color w:val="000000"/>
          <w:sz w:val="32"/>
          <w:szCs w:val="32"/>
        </w:rPr>
        <w:lastRenderedPageBreak/>
        <w:t>года Новосибирская область присоединилась в качестве партнера к</w:t>
      </w:r>
      <w:r w:rsidRPr="00E91E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ампании «Vision Zero» или «нулевого травматизма». </w:t>
      </w:r>
      <w:r w:rsidRPr="00E91E54">
        <w:rPr>
          <w:rFonts w:ascii="Times New Roman" w:hAnsi="Times New Roman" w:cs="Times New Roman"/>
          <w:sz w:val="32"/>
          <w:szCs w:val="32"/>
        </w:rPr>
        <w:t>Поэтому в 2020 году основные усилия будут направлены на</w:t>
      </w:r>
      <w:r w:rsidRPr="00E91E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внедрение в организациях области концепции «нулевого травматизма»</w:t>
      </w:r>
      <w:r w:rsidRPr="00E91E54">
        <w:rPr>
          <w:rFonts w:ascii="Times New Roman" w:hAnsi="Times New Roman" w:cs="Times New Roman"/>
          <w:sz w:val="32"/>
          <w:szCs w:val="32"/>
        </w:rPr>
        <w:t>, на стимулирование работодателей и работников организаций к участию в реализации комплекса мер по улучшению условий труда и укрепление взаимодействия и сотрудничества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F04C5" w:rsidRPr="008D1029" w:rsidRDefault="008D292D" w:rsidP="003A5E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20C22"/>
          <w:sz w:val="32"/>
          <w:szCs w:val="32"/>
          <w:highlight w:val="yellow"/>
        </w:rPr>
      </w:pPr>
      <w:r w:rsidRPr="008D1029">
        <w:rPr>
          <w:rFonts w:ascii="Times New Roman" w:hAnsi="Times New Roman" w:cs="Times New Roman"/>
          <w:color w:val="020C22"/>
          <w:sz w:val="32"/>
          <w:szCs w:val="32"/>
          <w:highlight w:val="yellow"/>
        </w:rPr>
        <w:t>Я выделил приоритетные направления работы отрасли на текущий год.</w:t>
      </w:r>
    </w:p>
    <w:p w:rsidR="00E66A7E" w:rsidRPr="008D1029" w:rsidRDefault="00E66A7E" w:rsidP="003A5E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  <w:r w:rsidRPr="008D1029">
        <w:rPr>
          <w:rFonts w:ascii="Times New Roman" w:hAnsi="Times New Roman" w:cs="Times New Roman"/>
          <w:color w:val="020C22"/>
          <w:sz w:val="32"/>
          <w:szCs w:val="32"/>
          <w:highlight w:val="yellow"/>
        </w:rPr>
        <w:t>В</w:t>
      </w:r>
      <w:r w:rsidR="008D292D" w:rsidRPr="008D1029">
        <w:rPr>
          <w:rFonts w:ascii="Times New Roman" w:hAnsi="Times New Roman" w:cs="Times New Roman"/>
          <w:color w:val="020C22"/>
          <w:sz w:val="32"/>
          <w:szCs w:val="32"/>
          <w:highlight w:val="yellow"/>
        </w:rPr>
        <w:t xml:space="preserve"> заключени</w:t>
      </w:r>
      <w:r w:rsidR="0044287A" w:rsidRPr="008D1029">
        <w:rPr>
          <w:rFonts w:ascii="Times New Roman" w:hAnsi="Times New Roman" w:cs="Times New Roman"/>
          <w:color w:val="020C22"/>
          <w:sz w:val="32"/>
          <w:szCs w:val="32"/>
          <w:highlight w:val="yellow"/>
        </w:rPr>
        <w:t>е</w:t>
      </w:r>
      <w:r w:rsidR="008D292D" w:rsidRPr="008D1029">
        <w:rPr>
          <w:rFonts w:ascii="Times New Roman" w:hAnsi="Times New Roman" w:cs="Times New Roman"/>
          <w:color w:val="020C22"/>
          <w:sz w:val="32"/>
          <w:szCs w:val="32"/>
          <w:highlight w:val="yellow"/>
        </w:rPr>
        <w:t xml:space="preserve"> </w:t>
      </w:r>
      <w:r w:rsidRPr="008D1029">
        <w:rPr>
          <w:rFonts w:ascii="Times New Roman" w:hAnsi="Times New Roman" w:cs="Times New Roman"/>
          <w:color w:val="020C22"/>
          <w:sz w:val="32"/>
          <w:szCs w:val="32"/>
          <w:highlight w:val="yellow"/>
        </w:rPr>
        <w:t xml:space="preserve">хочу </w:t>
      </w:r>
      <w:r w:rsidR="008D292D" w:rsidRPr="008D1029">
        <w:rPr>
          <w:rFonts w:ascii="Times New Roman" w:hAnsi="Times New Roman" w:cs="Times New Roman"/>
          <w:color w:val="020C22"/>
          <w:sz w:val="32"/>
          <w:szCs w:val="32"/>
          <w:highlight w:val="yellow"/>
        </w:rPr>
        <w:t xml:space="preserve">вновь </w:t>
      </w:r>
      <w:r w:rsidRPr="008D1029">
        <w:rPr>
          <w:rFonts w:ascii="Times New Roman" w:hAnsi="Times New Roman" w:cs="Times New Roman"/>
          <w:color w:val="020C22"/>
          <w:sz w:val="32"/>
          <w:szCs w:val="32"/>
          <w:highlight w:val="yellow"/>
        </w:rPr>
        <w:t>процитировать Президента Российской Федерации «Вся политика, вся наша работа – в экономике, социальной сфере, других областях – должна быть нацелена на сбережение нации, на решение задач демографического развития».</w:t>
      </w:r>
    </w:p>
    <w:p w:rsidR="006A5145" w:rsidRDefault="00E66A7E" w:rsidP="003A5E6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8D1029">
        <w:rPr>
          <w:rFonts w:ascii="Times New Roman" w:hAnsi="Times New Roman" w:cs="Times New Roman"/>
          <w:sz w:val="32"/>
          <w:szCs w:val="32"/>
          <w:highlight w:val="yellow"/>
        </w:rPr>
        <w:t>Именно эта цель является основой деятельности министерства труда и социального развития Новосибирской области.</w:t>
      </w:r>
    </w:p>
    <w:sectPr w:rsidR="006A5145" w:rsidSect="0013619C">
      <w:headerReference w:type="default" r:id="rId42"/>
      <w:footerReference w:type="default" r:id="rId43"/>
      <w:pgSz w:w="11906" w:h="16838" w:code="9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AD9" w:rsidRDefault="003A6AD9" w:rsidP="00DE1ECB">
      <w:pPr>
        <w:spacing w:after="0" w:line="240" w:lineRule="auto"/>
      </w:pPr>
      <w:r>
        <w:separator/>
      </w:r>
    </w:p>
  </w:endnote>
  <w:endnote w:type="continuationSeparator" w:id="0">
    <w:p w:rsidR="003A6AD9" w:rsidRDefault="003A6AD9" w:rsidP="00DE1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1453676"/>
      <w:docPartObj>
        <w:docPartGallery w:val="Page Numbers (Bottom of Page)"/>
        <w:docPartUnique/>
      </w:docPartObj>
    </w:sdtPr>
    <w:sdtEndPr/>
    <w:sdtContent>
      <w:p w:rsidR="00530D5B" w:rsidRDefault="00530D5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6A2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30D5B" w:rsidRDefault="00530D5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AD9" w:rsidRDefault="003A6AD9" w:rsidP="00DE1ECB">
      <w:pPr>
        <w:spacing w:after="0" w:line="240" w:lineRule="auto"/>
      </w:pPr>
      <w:r>
        <w:separator/>
      </w:r>
    </w:p>
  </w:footnote>
  <w:footnote w:type="continuationSeparator" w:id="0">
    <w:p w:rsidR="003A6AD9" w:rsidRDefault="003A6AD9" w:rsidP="00DE1E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D5B" w:rsidRPr="00DE1ECB" w:rsidRDefault="00530D5B">
    <w:pPr>
      <w:pStyle w:val="a9"/>
      <w:jc w:val="right"/>
      <w:rPr>
        <w:rFonts w:ascii="Times New Roman" w:hAnsi="Times New Roman" w:cs="Times New Roman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4EA04F2"/>
    <w:multiLevelType w:val="hybridMultilevel"/>
    <w:tmpl w:val="42122F72"/>
    <w:lvl w:ilvl="0" w:tplc="7A6E4D7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08C0042"/>
    <w:multiLevelType w:val="hybridMultilevel"/>
    <w:tmpl w:val="455C3E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0F85DB4"/>
    <w:multiLevelType w:val="hybridMultilevel"/>
    <w:tmpl w:val="108AD62E"/>
    <w:lvl w:ilvl="0" w:tplc="32A4176C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DAF7832"/>
    <w:multiLevelType w:val="hybridMultilevel"/>
    <w:tmpl w:val="AEF44E74"/>
    <w:lvl w:ilvl="0" w:tplc="0076FF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D91"/>
    <w:rsid w:val="00010F78"/>
    <w:rsid w:val="000120BC"/>
    <w:rsid w:val="00016F32"/>
    <w:rsid w:val="00020A7D"/>
    <w:rsid w:val="00021B23"/>
    <w:rsid w:val="000251CC"/>
    <w:rsid w:val="00025669"/>
    <w:rsid w:val="00032482"/>
    <w:rsid w:val="000418F0"/>
    <w:rsid w:val="00042EB3"/>
    <w:rsid w:val="0004731F"/>
    <w:rsid w:val="00050151"/>
    <w:rsid w:val="000555AA"/>
    <w:rsid w:val="00055E26"/>
    <w:rsid w:val="00080125"/>
    <w:rsid w:val="00083C64"/>
    <w:rsid w:val="0008603B"/>
    <w:rsid w:val="00087D30"/>
    <w:rsid w:val="000906C5"/>
    <w:rsid w:val="00094ED8"/>
    <w:rsid w:val="000A05EE"/>
    <w:rsid w:val="000B642E"/>
    <w:rsid w:val="000B7646"/>
    <w:rsid w:val="000C38F2"/>
    <w:rsid w:val="000C6BBA"/>
    <w:rsid w:val="000D0DFE"/>
    <w:rsid w:val="000D53BA"/>
    <w:rsid w:val="000D613E"/>
    <w:rsid w:val="000E0FE9"/>
    <w:rsid w:val="000E2F23"/>
    <w:rsid w:val="000E4FD4"/>
    <w:rsid w:val="000E6AC1"/>
    <w:rsid w:val="000E79AA"/>
    <w:rsid w:val="000F5771"/>
    <w:rsid w:val="000F5EBE"/>
    <w:rsid w:val="00101020"/>
    <w:rsid w:val="00102A50"/>
    <w:rsid w:val="00106A98"/>
    <w:rsid w:val="00132C24"/>
    <w:rsid w:val="0013619C"/>
    <w:rsid w:val="00144B17"/>
    <w:rsid w:val="00153D59"/>
    <w:rsid w:val="0016581B"/>
    <w:rsid w:val="0017032C"/>
    <w:rsid w:val="0019074C"/>
    <w:rsid w:val="00191081"/>
    <w:rsid w:val="001931F5"/>
    <w:rsid w:val="001960C0"/>
    <w:rsid w:val="001A0E7B"/>
    <w:rsid w:val="001C096E"/>
    <w:rsid w:val="001C1F89"/>
    <w:rsid w:val="001C4AC7"/>
    <w:rsid w:val="001C638D"/>
    <w:rsid w:val="001D0909"/>
    <w:rsid w:val="001E0164"/>
    <w:rsid w:val="001E0528"/>
    <w:rsid w:val="001E576D"/>
    <w:rsid w:val="001F1A6E"/>
    <w:rsid w:val="001F3AD1"/>
    <w:rsid w:val="001F755C"/>
    <w:rsid w:val="00206EB4"/>
    <w:rsid w:val="002122A5"/>
    <w:rsid w:val="002177EF"/>
    <w:rsid w:val="00221860"/>
    <w:rsid w:val="002242AA"/>
    <w:rsid w:val="00224457"/>
    <w:rsid w:val="00224A6A"/>
    <w:rsid w:val="00227253"/>
    <w:rsid w:val="002272B5"/>
    <w:rsid w:val="00234C5E"/>
    <w:rsid w:val="0023700B"/>
    <w:rsid w:val="0024224A"/>
    <w:rsid w:val="00254995"/>
    <w:rsid w:val="00263632"/>
    <w:rsid w:val="0026423E"/>
    <w:rsid w:val="00274383"/>
    <w:rsid w:val="00277285"/>
    <w:rsid w:val="00281750"/>
    <w:rsid w:val="00290227"/>
    <w:rsid w:val="002935DB"/>
    <w:rsid w:val="002969D2"/>
    <w:rsid w:val="002B2886"/>
    <w:rsid w:val="002B3E59"/>
    <w:rsid w:val="002B471D"/>
    <w:rsid w:val="002C0A3E"/>
    <w:rsid w:val="002C35ED"/>
    <w:rsid w:val="002D2825"/>
    <w:rsid w:val="002D3DCB"/>
    <w:rsid w:val="002D3F98"/>
    <w:rsid w:val="002D6995"/>
    <w:rsid w:val="002D78CB"/>
    <w:rsid w:val="002E1AE6"/>
    <w:rsid w:val="002E4698"/>
    <w:rsid w:val="002E5F56"/>
    <w:rsid w:val="002E681D"/>
    <w:rsid w:val="002F00B3"/>
    <w:rsid w:val="002F3480"/>
    <w:rsid w:val="002F4896"/>
    <w:rsid w:val="002F5CC3"/>
    <w:rsid w:val="00301930"/>
    <w:rsid w:val="0030551B"/>
    <w:rsid w:val="00322DAE"/>
    <w:rsid w:val="00322DB6"/>
    <w:rsid w:val="00323447"/>
    <w:rsid w:val="00323D2E"/>
    <w:rsid w:val="00324BFB"/>
    <w:rsid w:val="00324F83"/>
    <w:rsid w:val="0032539C"/>
    <w:rsid w:val="003259E5"/>
    <w:rsid w:val="0033046A"/>
    <w:rsid w:val="0033098D"/>
    <w:rsid w:val="00333BF4"/>
    <w:rsid w:val="003406F9"/>
    <w:rsid w:val="00342E9B"/>
    <w:rsid w:val="00345019"/>
    <w:rsid w:val="00346042"/>
    <w:rsid w:val="0034718E"/>
    <w:rsid w:val="00354E28"/>
    <w:rsid w:val="0036411F"/>
    <w:rsid w:val="00367B06"/>
    <w:rsid w:val="00376020"/>
    <w:rsid w:val="003832D1"/>
    <w:rsid w:val="00384B42"/>
    <w:rsid w:val="003850B4"/>
    <w:rsid w:val="00385D28"/>
    <w:rsid w:val="00393320"/>
    <w:rsid w:val="003973BF"/>
    <w:rsid w:val="003A2FFE"/>
    <w:rsid w:val="003A5E63"/>
    <w:rsid w:val="003A6AD9"/>
    <w:rsid w:val="003B04A8"/>
    <w:rsid w:val="003B08E9"/>
    <w:rsid w:val="003C398E"/>
    <w:rsid w:val="003C4567"/>
    <w:rsid w:val="003C5613"/>
    <w:rsid w:val="003C5BF7"/>
    <w:rsid w:val="003D3AF6"/>
    <w:rsid w:val="003D47C1"/>
    <w:rsid w:val="003D52C0"/>
    <w:rsid w:val="003D6EAC"/>
    <w:rsid w:val="003E4C4A"/>
    <w:rsid w:val="003F037B"/>
    <w:rsid w:val="003F3867"/>
    <w:rsid w:val="004034EA"/>
    <w:rsid w:val="004037CB"/>
    <w:rsid w:val="00406D37"/>
    <w:rsid w:val="00410543"/>
    <w:rsid w:val="00421848"/>
    <w:rsid w:val="00422B89"/>
    <w:rsid w:val="00423290"/>
    <w:rsid w:val="00424433"/>
    <w:rsid w:val="00424A7D"/>
    <w:rsid w:val="004254AF"/>
    <w:rsid w:val="004260D5"/>
    <w:rsid w:val="004263AF"/>
    <w:rsid w:val="00426A08"/>
    <w:rsid w:val="0044287A"/>
    <w:rsid w:val="0044575A"/>
    <w:rsid w:val="00447FDF"/>
    <w:rsid w:val="0045070A"/>
    <w:rsid w:val="004510DF"/>
    <w:rsid w:val="00457279"/>
    <w:rsid w:val="004579B7"/>
    <w:rsid w:val="00460B93"/>
    <w:rsid w:val="00460D40"/>
    <w:rsid w:val="00462C5E"/>
    <w:rsid w:val="004675B1"/>
    <w:rsid w:val="004676D9"/>
    <w:rsid w:val="004714B1"/>
    <w:rsid w:val="004733C2"/>
    <w:rsid w:val="00473C22"/>
    <w:rsid w:val="00482F95"/>
    <w:rsid w:val="00484D43"/>
    <w:rsid w:val="0048530C"/>
    <w:rsid w:val="00496D73"/>
    <w:rsid w:val="004A0A91"/>
    <w:rsid w:val="004A609D"/>
    <w:rsid w:val="004B0F29"/>
    <w:rsid w:val="004B5418"/>
    <w:rsid w:val="004B547C"/>
    <w:rsid w:val="004B61A4"/>
    <w:rsid w:val="004B6432"/>
    <w:rsid w:val="004C09DA"/>
    <w:rsid w:val="004D2C84"/>
    <w:rsid w:val="004E09A6"/>
    <w:rsid w:val="004E6135"/>
    <w:rsid w:val="004F287E"/>
    <w:rsid w:val="004F45FF"/>
    <w:rsid w:val="0050334B"/>
    <w:rsid w:val="00503C19"/>
    <w:rsid w:val="00505559"/>
    <w:rsid w:val="005067F2"/>
    <w:rsid w:val="00506FBB"/>
    <w:rsid w:val="005115F0"/>
    <w:rsid w:val="00520DC1"/>
    <w:rsid w:val="0052705C"/>
    <w:rsid w:val="00530D5B"/>
    <w:rsid w:val="005323A2"/>
    <w:rsid w:val="005332C0"/>
    <w:rsid w:val="00535CC2"/>
    <w:rsid w:val="00550208"/>
    <w:rsid w:val="00550911"/>
    <w:rsid w:val="00554FEC"/>
    <w:rsid w:val="005574B5"/>
    <w:rsid w:val="00562417"/>
    <w:rsid w:val="0056279E"/>
    <w:rsid w:val="00570A6B"/>
    <w:rsid w:val="00577035"/>
    <w:rsid w:val="005774DC"/>
    <w:rsid w:val="0058336B"/>
    <w:rsid w:val="00595C4A"/>
    <w:rsid w:val="00596A27"/>
    <w:rsid w:val="005976B6"/>
    <w:rsid w:val="005A4AD6"/>
    <w:rsid w:val="005B365B"/>
    <w:rsid w:val="005C3500"/>
    <w:rsid w:val="005C54CF"/>
    <w:rsid w:val="005C57AF"/>
    <w:rsid w:val="005C7F16"/>
    <w:rsid w:val="005D1831"/>
    <w:rsid w:val="005D53E7"/>
    <w:rsid w:val="005E47AE"/>
    <w:rsid w:val="005F1237"/>
    <w:rsid w:val="005F3903"/>
    <w:rsid w:val="00603535"/>
    <w:rsid w:val="00611020"/>
    <w:rsid w:val="0061612E"/>
    <w:rsid w:val="00634F36"/>
    <w:rsid w:val="00635AC3"/>
    <w:rsid w:val="00636B4C"/>
    <w:rsid w:val="006373B2"/>
    <w:rsid w:val="00637D76"/>
    <w:rsid w:val="00637D9A"/>
    <w:rsid w:val="00640E99"/>
    <w:rsid w:val="006429DA"/>
    <w:rsid w:val="006436EB"/>
    <w:rsid w:val="00643971"/>
    <w:rsid w:val="00651D91"/>
    <w:rsid w:val="006521DC"/>
    <w:rsid w:val="00652464"/>
    <w:rsid w:val="00655228"/>
    <w:rsid w:val="00662984"/>
    <w:rsid w:val="006676AB"/>
    <w:rsid w:val="00671476"/>
    <w:rsid w:val="0067608E"/>
    <w:rsid w:val="00685BE9"/>
    <w:rsid w:val="006927CA"/>
    <w:rsid w:val="006931B8"/>
    <w:rsid w:val="006A2261"/>
    <w:rsid w:val="006A5145"/>
    <w:rsid w:val="006A608C"/>
    <w:rsid w:val="006A747A"/>
    <w:rsid w:val="006B0098"/>
    <w:rsid w:val="006B7FD3"/>
    <w:rsid w:val="006C2B1A"/>
    <w:rsid w:val="006C3513"/>
    <w:rsid w:val="006C52C9"/>
    <w:rsid w:val="006C7F14"/>
    <w:rsid w:val="006D2902"/>
    <w:rsid w:val="006D5965"/>
    <w:rsid w:val="006D6AD4"/>
    <w:rsid w:val="006D7445"/>
    <w:rsid w:val="006E19B0"/>
    <w:rsid w:val="006E1B16"/>
    <w:rsid w:val="006E1C6C"/>
    <w:rsid w:val="006F04C5"/>
    <w:rsid w:val="006F52E9"/>
    <w:rsid w:val="006F7BBB"/>
    <w:rsid w:val="00705029"/>
    <w:rsid w:val="007074B2"/>
    <w:rsid w:val="00714BE9"/>
    <w:rsid w:val="007158D9"/>
    <w:rsid w:val="00716A97"/>
    <w:rsid w:val="00717C1B"/>
    <w:rsid w:val="00722876"/>
    <w:rsid w:val="00730842"/>
    <w:rsid w:val="00733BBB"/>
    <w:rsid w:val="007356B7"/>
    <w:rsid w:val="007403A3"/>
    <w:rsid w:val="00742728"/>
    <w:rsid w:val="0074516B"/>
    <w:rsid w:val="0074725C"/>
    <w:rsid w:val="00751295"/>
    <w:rsid w:val="007740AD"/>
    <w:rsid w:val="007827A9"/>
    <w:rsid w:val="00783702"/>
    <w:rsid w:val="007967FB"/>
    <w:rsid w:val="007A0300"/>
    <w:rsid w:val="007A273E"/>
    <w:rsid w:val="007B2DA9"/>
    <w:rsid w:val="007B2F77"/>
    <w:rsid w:val="007C1406"/>
    <w:rsid w:val="007C24E4"/>
    <w:rsid w:val="007D2DC7"/>
    <w:rsid w:val="007D3705"/>
    <w:rsid w:val="007D6935"/>
    <w:rsid w:val="007E0431"/>
    <w:rsid w:val="007E091F"/>
    <w:rsid w:val="007E5665"/>
    <w:rsid w:val="007E603F"/>
    <w:rsid w:val="007F0F46"/>
    <w:rsid w:val="007F3CA0"/>
    <w:rsid w:val="007F5A57"/>
    <w:rsid w:val="007F7B51"/>
    <w:rsid w:val="0080280B"/>
    <w:rsid w:val="008110F2"/>
    <w:rsid w:val="008114D8"/>
    <w:rsid w:val="0081163B"/>
    <w:rsid w:val="00823C68"/>
    <w:rsid w:val="00827392"/>
    <w:rsid w:val="00827B66"/>
    <w:rsid w:val="00832069"/>
    <w:rsid w:val="008375EA"/>
    <w:rsid w:val="008377DF"/>
    <w:rsid w:val="00840249"/>
    <w:rsid w:val="00844934"/>
    <w:rsid w:val="008475F8"/>
    <w:rsid w:val="00850018"/>
    <w:rsid w:val="00851935"/>
    <w:rsid w:val="00852092"/>
    <w:rsid w:val="008605B9"/>
    <w:rsid w:val="008631A9"/>
    <w:rsid w:val="00863AEA"/>
    <w:rsid w:val="00867A20"/>
    <w:rsid w:val="00870167"/>
    <w:rsid w:val="00870FEF"/>
    <w:rsid w:val="008712BE"/>
    <w:rsid w:val="008722D6"/>
    <w:rsid w:val="00875A8B"/>
    <w:rsid w:val="00877912"/>
    <w:rsid w:val="00885490"/>
    <w:rsid w:val="0089056B"/>
    <w:rsid w:val="008A6C1A"/>
    <w:rsid w:val="008B1CBE"/>
    <w:rsid w:val="008B3BCB"/>
    <w:rsid w:val="008B3EAB"/>
    <w:rsid w:val="008B4631"/>
    <w:rsid w:val="008C2BBF"/>
    <w:rsid w:val="008C58B4"/>
    <w:rsid w:val="008C6CA0"/>
    <w:rsid w:val="008C7891"/>
    <w:rsid w:val="008D1029"/>
    <w:rsid w:val="008D292D"/>
    <w:rsid w:val="008D56DF"/>
    <w:rsid w:val="008E0C55"/>
    <w:rsid w:val="008E24D2"/>
    <w:rsid w:val="008E4DA6"/>
    <w:rsid w:val="008E57C8"/>
    <w:rsid w:val="009106AD"/>
    <w:rsid w:val="00910E30"/>
    <w:rsid w:val="009145A5"/>
    <w:rsid w:val="0091567B"/>
    <w:rsid w:val="00920E60"/>
    <w:rsid w:val="00920F8D"/>
    <w:rsid w:val="00925673"/>
    <w:rsid w:val="00930800"/>
    <w:rsid w:val="00932A6A"/>
    <w:rsid w:val="009350B8"/>
    <w:rsid w:val="00937B91"/>
    <w:rsid w:val="009446D7"/>
    <w:rsid w:val="00952067"/>
    <w:rsid w:val="009542F0"/>
    <w:rsid w:val="0095714C"/>
    <w:rsid w:val="00962EF4"/>
    <w:rsid w:val="00963AE7"/>
    <w:rsid w:val="0096579D"/>
    <w:rsid w:val="009675A4"/>
    <w:rsid w:val="0097232C"/>
    <w:rsid w:val="00975718"/>
    <w:rsid w:val="009905C9"/>
    <w:rsid w:val="00991E77"/>
    <w:rsid w:val="009A082E"/>
    <w:rsid w:val="009B2271"/>
    <w:rsid w:val="009C6621"/>
    <w:rsid w:val="009C6C8A"/>
    <w:rsid w:val="009D7570"/>
    <w:rsid w:val="009E05DA"/>
    <w:rsid w:val="009E29E4"/>
    <w:rsid w:val="009F6EB1"/>
    <w:rsid w:val="00A016DC"/>
    <w:rsid w:val="00A01F50"/>
    <w:rsid w:val="00A02B19"/>
    <w:rsid w:val="00A04CB0"/>
    <w:rsid w:val="00A05BFE"/>
    <w:rsid w:val="00A114D3"/>
    <w:rsid w:val="00A14601"/>
    <w:rsid w:val="00A20AA6"/>
    <w:rsid w:val="00A33111"/>
    <w:rsid w:val="00A347DA"/>
    <w:rsid w:val="00A36E27"/>
    <w:rsid w:val="00A4695C"/>
    <w:rsid w:val="00A47E12"/>
    <w:rsid w:val="00A47F9B"/>
    <w:rsid w:val="00A51E1A"/>
    <w:rsid w:val="00A543A3"/>
    <w:rsid w:val="00A569CC"/>
    <w:rsid w:val="00A81159"/>
    <w:rsid w:val="00A90C00"/>
    <w:rsid w:val="00A95B23"/>
    <w:rsid w:val="00A95EB7"/>
    <w:rsid w:val="00A96AF1"/>
    <w:rsid w:val="00AA34D3"/>
    <w:rsid w:val="00AA6502"/>
    <w:rsid w:val="00AA6673"/>
    <w:rsid w:val="00AA716B"/>
    <w:rsid w:val="00AA78AB"/>
    <w:rsid w:val="00AC460F"/>
    <w:rsid w:val="00AC4833"/>
    <w:rsid w:val="00AC4FB9"/>
    <w:rsid w:val="00AD5D48"/>
    <w:rsid w:val="00AD7B51"/>
    <w:rsid w:val="00AE1D21"/>
    <w:rsid w:val="00AE289F"/>
    <w:rsid w:val="00AE51D1"/>
    <w:rsid w:val="00AE5959"/>
    <w:rsid w:val="00AF253A"/>
    <w:rsid w:val="00AF36DB"/>
    <w:rsid w:val="00AF3C2D"/>
    <w:rsid w:val="00AF770F"/>
    <w:rsid w:val="00B02CB0"/>
    <w:rsid w:val="00B03017"/>
    <w:rsid w:val="00B16779"/>
    <w:rsid w:val="00B20772"/>
    <w:rsid w:val="00B22206"/>
    <w:rsid w:val="00B26477"/>
    <w:rsid w:val="00B34A35"/>
    <w:rsid w:val="00B44272"/>
    <w:rsid w:val="00B4739E"/>
    <w:rsid w:val="00B513B2"/>
    <w:rsid w:val="00B5306B"/>
    <w:rsid w:val="00B602E5"/>
    <w:rsid w:val="00B6165F"/>
    <w:rsid w:val="00B66B4F"/>
    <w:rsid w:val="00B75F68"/>
    <w:rsid w:val="00B760A0"/>
    <w:rsid w:val="00B908E7"/>
    <w:rsid w:val="00B93509"/>
    <w:rsid w:val="00B96137"/>
    <w:rsid w:val="00B9789B"/>
    <w:rsid w:val="00BA0AB3"/>
    <w:rsid w:val="00BA141E"/>
    <w:rsid w:val="00BA487E"/>
    <w:rsid w:val="00BA5026"/>
    <w:rsid w:val="00BB2B07"/>
    <w:rsid w:val="00BB2F02"/>
    <w:rsid w:val="00BB36E5"/>
    <w:rsid w:val="00BB3ECE"/>
    <w:rsid w:val="00BB4C63"/>
    <w:rsid w:val="00BD19F2"/>
    <w:rsid w:val="00BD1BDC"/>
    <w:rsid w:val="00BE5C46"/>
    <w:rsid w:val="00BF0870"/>
    <w:rsid w:val="00BF2310"/>
    <w:rsid w:val="00BF7DFE"/>
    <w:rsid w:val="00C02A8E"/>
    <w:rsid w:val="00C05F91"/>
    <w:rsid w:val="00C06D5E"/>
    <w:rsid w:val="00C07687"/>
    <w:rsid w:val="00C1589D"/>
    <w:rsid w:val="00C16ECF"/>
    <w:rsid w:val="00C24F7D"/>
    <w:rsid w:val="00C32025"/>
    <w:rsid w:val="00C35600"/>
    <w:rsid w:val="00C376E3"/>
    <w:rsid w:val="00C503AB"/>
    <w:rsid w:val="00C54F94"/>
    <w:rsid w:val="00C55331"/>
    <w:rsid w:val="00C625E7"/>
    <w:rsid w:val="00C62CE0"/>
    <w:rsid w:val="00C661A8"/>
    <w:rsid w:val="00C71E61"/>
    <w:rsid w:val="00C72C66"/>
    <w:rsid w:val="00C76B59"/>
    <w:rsid w:val="00C816AD"/>
    <w:rsid w:val="00C872D8"/>
    <w:rsid w:val="00C90C1E"/>
    <w:rsid w:val="00C921A8"/>
    <w:rsid w:val="00C93318"/>
    <w:rsid w:val="00C9600A"/>
    <w:rsid w:val="00CA65C3"/>
    <w:rsid w:val="00CB0E5A"/>
    <w:rsid w:val="00CB15C1"/>
    <w:rsid w:val="00CB455E"/>
    <w:rsid w:val="00CB54D2"/>
    <w:rsid w:val="00CC17AF"/>
    <w:rsid w:val="00CD4F4F"/>
    <w:rsid w:val="00CE2F61"/>
    <w:rsid w:val="00CE325A"/>
    <w:rsid w:val="00CE471D"/>
    <w:rsid w:val="00CF1EE6"/>
    <w:rsid w:val="00CF1F6C"/>
    <w:rsid w:val="00CF4F40"/>
    <w:rsid w:val="00CF6424"/>
    <w:rsid w:val="00CF72CF"/>
    <w:rsid w:val="00D01126"/>
    <w:rsid w:val="00D01A51"/>
    <w:rsid w:val="00D0335C"/>
    <w:rsid w:val="00D04195"/>
    <w:rsid w:val="00D27E1A"/>
    <w:rsid w:val="00D30351"/>
    <w:rsid w:val="00D32C66"/>
    <w:rsid w:val="00D34C7B"/>
    <w:rsid w:val="00D4066C"/>
    <w:rsid w:val="00D419EE"/>
    <w:rsid w:val="00D515D3"/>
    <w:rsid w:val="00D5750F"/>
    <w:rsid w:val="00D57C54"/>
    <w:rsid w:val="00D65A8A"/>
    <w:rsid w:val="00D720CB"/>
    <w:rsid w:val="00D7358E"/>
    <w:rsid w:val="00D77807"/>
    <w:rsid w:val="00D81AA1"/>
    <w:rsid w:val="00D86108"/>
    <w:rsid w:val="00D90464"/>
    <w:rsid w:val="00D91721"/>
    <w:rsid w:val="00D92AE9"/>
    <w:rsid w:val="00D9353B"/>
    <w:rsid w:val="00D93619"/>
    <w:rsid w:val="00D93DFE"/>
    <w:rsid w:val="00D94B7D"/>
    <w:rsid w:val="00D9605D"/>
    <w:rsid w:val="00D97A3B"/>
    <w:rsid w:val="00D97FD9"/>
    <w:rsid w:val="00DA2B35"/>
    <w:rsid w:val="00DB28C6"/>
    <w:rsid w:val="00DB6B46"/>
    <w:rsid w:val="00DC0820"/>
    <w:rsid w:val="00DC14D9"/>
    <w:rsid w:val="00DC3290"/>
    <w:rsid w:val="00DC363D"/>
    <w:rsid w:val="00DC385F"/>
    <w:rsid w:val="00DD05EE"/>
    <w:rsid w:val="00DD31B7"/>
    <w:rsid w:val="00DD5956"/>
    <w:rsid w:val="00DD5A5F"/>
    <w:rsid w:val="00DE160F"/>
    <w:rsid w:val="00DE1ECB"/>
    <w:rsid w:val="00DE39A2"/>
    <w:rsid w:val="00DE48EF"/>
    <w:rsid w:val="00DE7D52"/>
    <w:rsid w:val="00DF5791"/>
    <w:rsid w:val="00DF6D0A"/>
    <w:rsid w:val="00DF6ED0"/>
    <w:rsid w:val="00E03D93"/>
    <w:rsid w:val="00E04854"/>
    <w:rsid w:val="00E071B7"/>
    <w:rsid w:val="00E11F69"/>
    <w:rsid w:val="00E16906"/>
    <w:rsid w:val="00E22F4D"/>
    <w:rsid w:val="00E25B81"/>
    <w:rsid w:val="00E274D5"/>
    <w:rsid w:val="00E27B91"/>
    <w:rsid w:val="00E3703E"/>
    <w:rsid w:val="00E42ECD"/>
    <w:rsid w:val="00E52103"/>
    <w:rsid w:val="00E61507"/>
    <w:rsid w:val="00E61F88"/>
    <w:rsid w:val="00E622B9"/>
    <w:rsid w:val="00E63361"/>
    <w:rsid w:val="00E6464F"/>
    <w:rsid w:val="00E66A7E"/>
    <w:rsid w:val="00E824D7"/>
    <w:rsid w:val="00E870B4"/>
    <w:rsid w:val="00E873E9"/>
    <w:rsid w:val="00E91E54"/>
    <w:rsid w:val="00E94AC5"/>
    <w:rsid w:val="00E9517E"/>
    <w:rsid w:val="00EA0B07"/>
    <w:rsid w:val="00EB0052"/>
    <w:rsid w:val="00EB0256"/>
    <w:rsid w:val="00EB1AA5"/>
    <w:rsid w:val="00EB489D"/>
    <w:rsid w:val="00EC12BD"/>
    <w:rsid w:val="00EC2C91"/>
    <w:rsid w:val="00EC3DC0"/>
    <w:rsid w:val="00EC4A44"/>
    <w:rsid w:val="00EC789D"/>
    <w:rsid w:val="00ED261E"/>
    <w:rsid w:val="00ED33A2"/>
    <w:rsid w:val="00ED4585"/>
    <w:rsid w:val="00ED4F21"/>
    <w:rsid w:val="00ED61E7"/>
    <w:rsid w:val="00ED6D60"/>
    <w:rsid w:val="00EE21E5"/>
    <w:rsid w:val="00EE425C"/>
    <w:rsid w:val="00EF298D"/>
    <w:rsid w:val="00EF4718"/>
    <w:rsid w:val="00EF4AEC"/>
    <w:rsid w:val="00EF66E5"/>
    <w:rsid w:val="00EF6AE4"/>
    <w:rsid w:val="00EF6B42"/>
    <w:rsid w:val="00EF714B"/>
    <w:rsid w:val="00F029FC"/>
    <w:rsid w:val="00F02FAC"/>
    <w:rsid w:val="00F07E2A"/>
    <w:rsid w:val="00F157B6"/>
    <w:rsid w:val="00F166CA"/>
    <w:rsid w:val="00F21B28"/>
    <w:rsid w:val="00F328E2"/>
    <w:rsid w:val="00F33160"/>
    <w:rsid w:val="00F34291"/>
    <w:rsid w:val="00F4294A"/>
    <w:rsid w:val="00F449C2"/>
    <w:rsid w:val="00F4780F"/>
    <w:rsid w:val="00F5255A"/>
    <w:rsid w:val="00F529CC"/>
    <w:rsid w:val="00F57C2C"/>
    <w:rsid w:val="00F57D6D"/>
    <w:rsid w:val="00F6607F"/>
    <w:rsid w:val="00F72728"/>
    <w:rsid w:val="00F73A82"/>
    <w:rsid w:val="00F83CFF"/>
    <w:rsid w:val="00F92AF1"/>
    <w:rsid w:val="00F94CE6"/>
    <w:rsid w:val="00F969ED"/>
    <w:rsid w:val="00FB2C90"/>
    <w:rsid w:val="00FB440F"/>
    <w:rsid w:val="00FB589C"/>
    <w:rsid w:val="00FC466A"/>
    <w:rsid w:val="00FD1B10"/>
    <w:rsid w:val="00FD3151"/>
    <w:rsid w:val="00FD4F55"/>
    <w:rsid w:val="00FD5492"/>
    <w:rsid w:val="00FE2866"/>
    <w:rsid w:val="00FE2E64"/>
    <w:rsid w:val="00FE2F80"/>
    <w:rsid w:val="00FE3513"/>
    <w:rsid w:val="00FE4CB3"/>
    <w:rsid w:val="00FE55CD"/>
    <w:rsid w:val="00FF0AD0"/>
    <w:rsid w:val="00FF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990941-C91A-48FA-981B-832330BBA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Без интервала Стандарт"/>
    <w:link w:val="a4"/>
    <w:uiPriority w:val="1"/>
    <w:qFormat/>
    <w:rsid w:val="00937B91"/>
    <w:pPr>
      <w:spacing w:after="0" w:line="240" w:lineRule="auto"/>
    </w:pPr>
  </w:style>
  <w:style w:type="character" w:customStyle="1" w:styleId="a4">
    <w:name w:val="Без интервала Знак"/>
    <w:aliases w:val="Без интервала Стандарт Знак"/>
    <w:link w:val="a3"/>
    <w:uiPriority w:val="1"/>
    <w:locked/>
    <w:rsid w:val="00937B91"/>
  </w:style>
  <w:style w:type="character" w:styleId="a5">
    <w:name w:val="Emphasis"/>
    <w:basedOn w:val="a0"/>
    <w:qFormat/>
    <w:rsid w:val="00852092"/>
    <w:rPr>
      <w:i/>
      <w:iCs/>
    </w:rPr>
  </w:style>
  <w:style w:type="character" w:customStyle="1" w:styleId="2">
    <w:name w:val="Основной текст (2) + Полужирный"/>
    <w:basedOn w:val="a0"/>
    <w:rsid w:val="00AD7B5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">
    <w:name w:val="Основной текст (2)"/>
    <w:basedOn w:val="a0"/>
    <w:rsid w:val="00AD7B5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6">
    <w:name w:val="List Paragraph"/>
    <w:aliases w:val="ПАРАГРАФ,Абзац списка11,Абзац списка1"/>
    <w:basedOn w:val="a"/>
    <w:link w:val="a7"/>
    <w:uiPriority w:val="34"/>
    <w:qFormat/>
    <w:rsid w:val="00F72728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7">
    <w:name w:val="Абзац списка Знак"/>
    <w:aliases w:val="ПАРАГРАФ Знак,Абзац списка11 Знак,Абзац списка1 Знак"/>
    <w:link w:val="a6"/>
    <w:uiPriority w:val="34"/>
    <w:locked/>
    <w:rsid w:val="00F72728"/>
    <w:rPr>
      <w:rFonts w:eastAsiaTheme="minorEastAsia"/>
      <w:lang w:eastAsia="ru-RU"/>
    </w:rPr>
  </w:style>
  <w:style w:type="paragraph" w:styleId="a8">
    <w:name w:val="Normal (Web)"/>
    <w:basedOn w:val="a"/>
    <w:uiPriority w:val="99"/>
    <w:unhideWhenUsed/>
    <w:rsid w:val="00B4427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DE1E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E1ECB"/>
  </w:style>
  <w:style w:type="paragraph" w:styleId="ab">
    <w:name w:val="footer"/>
    <w:basedOn w:val="a"/>
    <w:link w:val="ac"/>
    <w:uiPriority w:val="99"/>
    <w:unhideWhenUsed/>
    <w:rsid w:val="00DE1E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E1ECB"/>
  </w:style>
  <w:style w:type="paragraph" w:styleId="ad">
    <w:name w:val="Balloon Text"/>
    <w:basedOn w:val="a"/>
    <w:link w:val="ae"/>
    <w:uiPriority w:val="99"/>
    <w:semiHidden/>
    <w:unhideWhenUsed/>
    <w:rsid w:val="00ED26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D261E"/>
    <w:rPr>
      <w:rFonts w:ascii="Segoe UI" w:hAnsi="Segoe UI" w:cs="Segoe UI"/>
      <w:sz w:val="18"/>
      <w:szCs w:val="18"/>
    </w:rPr>
  </w:style>
  <w:style w:type="paragraph" w:styleId="3">
    <w:name w:val="Body Text Indent 3"/>
    <w:basedOn w:val="a"/>
    <w:link w:val="30"/>
    <w:rsid w:val="00F57D6D"/>
    <w:pPr>
      <w:spacing w:after="0" w:line="240" w:lineRule="auto"/>
      <w:ind w:firstLine="397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F57D6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6">
    <w:name w:val="Обычный (веб)6"/>
    <w:basedOn w:val="a"/>
    <w:rsid w:val="00F57D6D"/>
    <w:pPr>
      <w:spacing w:after="0" w:line="227" w:lineRule="atLeast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table" w:styleId="af">
    <w:name w:val="Table Grid"/>
    <w:basedOn w:val="a1"/>
    <w:uiPriority w:val="39"/>
    <w:rsid w:val="00FE2E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ocked/>
    <w:rsid w:val="00102A50"/>
    <w:rPr>
      <w:shd w:val="clear" w:color="auto" w:fill="FFFFFF"/>
    </w:rPr>
  </w:style>
  <w:style w:type="paragraph" w:customStyle="1" w:styleId="paragraph">
    <w:name w:val="paragraph"/>
    <w:basedOn w:val="a"/>
    <w:rsid w:val="00A95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A95EB7"/>
  </w:style>
  <w:style w:type="paragraph" w:customStyle="1" w:styleId="Standard">
    <w:name w:val="Standard"/>
    <w:uiPriority w:val="99"/>
    <w:rsid w:val="00E91E54"/>
    <w:pPr>
      <w:suppressAutoHyphens/>
      <w:autoSpaceDN w:val="0"/>
      <w:spacing w:after="200" w:line="276" w:lineRule="auto"/>
      <w:textAlignment w:val="baseline"/>
    </w:pPr>
    <w:rPr>
      <w:rFonts w:ascii="Times New Roman" w:eastAsia="SimSun" w:hAnsi="Times New Roman" w:cs="Calibri"/>
      <w:kern w:val="3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7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8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9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44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6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2894736842105275E-2"/>
          <c:y val="3.4375000000000051E-2"/>
          <c:w val="0.66275763226965256"/>
          <c:h val="0.7819896653543306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первые и вторые дети</c:v>
                </c:pt>
              </c:strCache>
            </c:strRef>
          </c:tx>
          <c:spPr>
            <a:solidFill>
              <a:srgbClr val="8A8AF6"/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22851</c:v>
                </c:pt>
                <c:pt idx="1">
                  <c:v>25036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третьи и последующие дети</c:v>
                </c:pt>
              </c:strCache>
            </c:strRef>
          </c:tx>
          <c:spPr>
            <a:solidFill>
              <a:srgbClr val="4DEDED"/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7358</c:v>
                </c:pt>
                <c:pt idx="1">
                  <c:v>7341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439559280"/>
        <c:axId val="-439557648"/>
        <c:axId val="0"/>
      </c:bar3DChart>
      <c:catAx>
        <c:axId val="-4395592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solidFill>
                  <a:schemeClr val="tx2">
                    <a:lumMod val="50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ru-RU"/>
          </a:p>
        </c:txPr>
        <c:crossAx val="-439557648"/>
        <c:crosses val="autoZero"/>
        <c:auto val="1"/>
        <c:lblAlgn val="ctr"/>
        <c:lblOffset val="100"/>
        <c:noMultiLvlLbl val="0"/>
      </c:catAx>
      <c:valAx>
        <c:axId val="-4395576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-439559280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1600">
              <a:solidFill>
                <a:schemeClr val="bg2">
                  <a:lumMod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F7E02-B4CF-4E22-A50B-24D967488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43</Pages>
  <Words>8199</Words>
  <Characters>46735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Юфа Лариса Стефановна</dc:creator>
  <cp:lastModifiedBy>Шулепова Татьяна Николаевна</cp:lastModifiedBy>
  <cp:revision>16</cp:revision>
  <cp:lastPrinted>2020-01-14T10:58:00Z</cp:lastPrinted>
  <dcterms:created xsi:type="dcterms:W3CDTF">2020-01-16T07:52:00Z</dcterms:created>
  <dcterms:modified xsi:type="dcterms:W3CDTF">2020-02-07T04:30:00Z</dcterms:modified>
</cp:coreProperties>
</file>