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79" w:rsidRDefault="00945B25" w:rsidP="00945B25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45B25" w:rsidRDefault="00945B25" w:rsidP="00945B25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социального развития Новосибирской области от </w:t>
      </w:r>
      <w:r w:rsidR="00410F7F">
        <w:rPr>
          <w:rFonts w:ascii="Times New Roman" w:hAnsi="Times New Roman" w:cs="Times New Roman"/>
          <w:sz w:val="28"/>
          <w:szCs w:val="28"/>
        </w:rPr>
        <w:t xml:space="preserve">17.09.2021 </w:t>
      </w:r>
      <w:r w:rsidR="007A5E7A">
        <w:rPr>
          <w:rFonts w:ascii="Times New Roman" w:hAnsi="Times New Roman" w:cs="Times New Roman"/>
          <w:sz w:val="28"/>
          <w:szCs w:val="28"/>
        </w:rPr>
        <w:t xml:space="preserve">№ </w:t>
      </w:r>
      <w:r w:rsidR="00410F7F">
        <w:rPr>
          <w:rFonts w:ascii="Times New Roman" w:hAnsi="Times New Roman" w:cs="Times New Roman"/>
          <w:sz w:val="28"/>
          <w:szCs w:val="28"/>
        </w:rPr>
        <w:t>812</w:t>
      </w:r>
      <w:bookmarkStart w:id="0" w:name="_GoBack"/>
      <w:bookmarkEnd w:id="0"/>
    </w:p>
    <w:p w:rsidR="007A5E7A" w:rsidRDefault="007A5E7A" w:rsidP="00945B25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7A5E7A" w:rsidRDefault="007A5E7A" w:rsidP="00945B25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7A5E7A" w:rsidRDefault="007A5E7A" w:rsidP="00E43CAB">
      <w:pPr>
        <w:spacing w:after="0" w:line="240" w:lineRule="auto"/>
        <w:ind w:left="567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E43CAB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министерстве труда и социального развития Новосибирской области на 2021-2024 годы</w:t>
      </w:r>
    </w:p>
    <w:p w:rsidR="00E43CAB" w:rsidRDefault="00E43CAB" w:rsidP="00E43CAB">
      <w:pPr>
        <w:spacing w:after="0" w:line="240" w:lineRule="auto"/>
        <w:ind w:left="567" w:hanging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804"/>
        <w:gridCol w:w="4875"/>
        <w:gridCol w:w="3255"/>
        <w:gridCol w:w="3229"/>
        <w:gridCol w:w="1830"/>
      </w:tblGrid>
      <w:tr w:rsidR="00BE60DA" w:rsidTr="00071254">
        <w:tc>
          <w:tcPr>
            <w:tcW w:w="804" w:type="dxa"/>
          </w:tcPr>
          <w:p w:rsidR="00E43CAB" w:rsidRDefault="00E43CAB" w:rsidP="00E43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3CAB" w:rsidRDefault="00E43CAB" w:rsidP="00E43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75" w:type="dxa"/>
          </w:tcPr>
          <w:p w:rsidR="00E43CAB" w:rsidRDefault="00E43CAB" w:rsidP="00E43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255" w:type="dxa"/>
          </w:tcPr>
          <w:p w:rsidR="00E43CAB" w:rsidRDefault="00E43CAB" w:rsidP="00E43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от реализации мероприятий</w:t>
            </w:r>
          </w:p>
        </w:tc>
        <w:tc>
          <w:tcPr>
            <w:tcW w:w="3229" w:type="dxa"/>
          </w:tcPr>
          <w:p w:rsidR="00E43CAB" w:rsidRDefault="00E43CAB" w:rsidP="00E43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830" w:type="dxa"/>
          </w:tcPr>
          <w:p w:rsidR="00E43CAB" w:rsidRDefault="00E43CAB" w:rsidP="00E43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мероприятий </w:t>
            </w:r>
          </w:p>
        </w:tc>
      </w:tr>
      <w:tr w:rsidR="001E02BE" w:rsidTr="00DB695A">
        <w:tc>
          <w:tcPr>
            <w:tcW w:w="13993" w:type="dxa"/>
            <w:gridSpan w:val="5"/>
          </w:tcPr>
          <w:p w:rsidR="001E02BE" w:rsidRPr="001E02BE" w:rsidRDefault="001E02BE" w:rsidP="00E43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E02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труда и социального развития Новосибирской области </w:t>
            </w:r>
          </w:p>
        </w:tc>
      </w:tr>
      <w:tr w:rsidR="00BE60DA" w:rsidTr="00071254">
        <w:tc>
          <w:tcPr>
            <w:tcW w:w="804" w:type="dxa"/>
          </w:tcPr>
          <w:p w:rsidR="00E43CAB" w:rsidRDefault="001F6B57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5" w:type="dxa"/>
          </w:tcPr>
          <w:p w:rsidR="00E43CAB" w:rsidRDefault="001E02BE" w:rsidP="001E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принятие нормативных правовых актов министерства </w:t>
            </w:r>
            <w:r w:rsidR="001F6B57">
              <w:rPr>
                <w:rFonts w:ascii="Times New Roman" w:hAnsi="Times New Roman" w:cs="Times New Roman"/>
                <w:sz w:val="28"/>
                <w:szCs w:val="28"/>
              </w:rPr>
              <w:t>в сфере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6B57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F6B57">
              <w:rPr>
                <w:rFonts w:ascii="Times New Roman" w:hAnsi="Times New Roman" w:cs="Times New Roman"/>
                <w:sz w:val="28"/>
                <w:szCs w:val="28"/>
              </w:rPr>
              <w:t xml:space="preserve"> утратившими силу таких актов,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целях обеспечения исполнения </w:t>
            </w:r>
            <w:r w:rsidR="001F6B57">
              <w:rPr>
                <w:rFonts w:ascii="Times New Roman" w:hAnsi="Times New Roman" w:cs="Times New Roman"/>
                <w:sz w:val="28"/>
                <w:szCs w:val="28"/>
              </w:rPr>
              <w:t>нормативных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 актов Российской Федерации</w:t>
            </w:r>
            <w:r w:rsidR="001F6B57">
              <w:rPr>
                <w:rFonts w:ascii="Times New Roman" w:hAnsi="Times New Roman" w:cs="Times New Roman"/>
                <w:sz w:val="28"/>
                <w:szCs w:val="28"/>
              </w:rPr>
              <w:t>, направленных на совершенствование организационных основ противодействия коррупции в Новосибирской области</w:t>
            </w:r>
          </w:p>
        </w:tc>
        <w:tc>
          <w:tcPr>
            <w:tcW w:w="3255" w:type="dxa"/>
          </w:tcPr>
          <w:p w:rsidR="00E43CAB" w:rsidRDefault="001F6B57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овершенствование правовых, организационных и иных механ</w:t>
            </w:r>
            <w:r w:rsidR="001E02BE">
              <w:rPr>
                <w:rFonts w:ascii="Times New Roman" w:hAnsi="Times New Roman" w:cs="Times New Roman"/>
                <w:sz w:val="28"/>
                <w:szCs w:val="28"/>
              </w:rPr>
              <w:t>измов противодействия коррупции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80D2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</w:t>
            </w:r>
          </w:p>
        </w:tc>
        <w:tc>
          <w:tcPr>
            <w:tcW w:w="3229" w:type="dxa"/>
          </w:tcPr>
          <w:p w:rsidR="008029D2" w:rsidRDefault="00E67BAE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  <w:p w:rsidR="001F6B57" w:rsidRDefault="001F6B57" w:rsidP="00C63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AB" w:rsidRDefault="00E43CAB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E43CAB" w:rsidRDefault="001F6B57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2021-2024 годов </w:t>
            </w:r>
          </w:p>
        </w:tc>
      </w:tr>
      <w:tr w:rsidR="00BE60DA" w:rsidTr="00071254">
        <w:tc>
          <w:tcPr>
            <w:tcW w:w="804" w:type="dxa"/>
          </w:tcPr>
          <w:p w:rsidR="00E43CAB" w:rsidRDefault="001F6B57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5" w:type="dxa"/>
          </w:tcPr>
          <w:p w:rsidR="00E43CAB" w:rsidRDefault="00556FE3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действующих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 их проектов, в том числе в процессе рассмотрения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заключений Главного управления Министерства юстиции Российской Федерации по Новосибирской области,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3255" w:type="dxa"/>
          </w:tcPr>
          <w:p w:rsidR="00E43CAB" w:rsidRDefault="00556FE3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и устранение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</w:p>
        </w:tc>
        <w:tc>
          <w:tcPr>
            <w:tcW w:w="3229" w:type="dxa"/>
          </w:tcPr>
          <w:p w:rsidR="00E43CAB" w:rsidRDefault="00556FE3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1830" w:type="dxa"/>
          </w:tcPr>
          <w:p w:rsidR="00E43CAB" w:rsidRDefault="00556FE3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2021-2024 годов</w:t>
            </w:r>
          </w:p>
        </w:tc>
      </w:tr>
      <w:tr w:rsidR="00BE60DA" w:rsidTr="00071254">
        <w:tc>
          <w:tcPr>
            <w:tcW w:w="804" w:type="dxa"/>
          </w:tcPr>
          <w:p w:rsidR="00E43CAB" w:rsidRDefault="00556FE3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</w:p>
        </w:tc>
        <w:tc>
          <w:tcPr>
            <w:tcW w:w="4875" w:type="dxa"/>
          </w:tcPr>
          <w:p w:rsidR="00E43CAB" w:rsidRDefault="009B05D2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размещения проектов нормативных правовых актов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</w:t>
            </w:r>
            <w:r w:rsidRPr="00391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государственной информационной системе Новосибирской области «Электронная демократия Новосибирской области» в информационно-телекоммуникационной сети Интернет по адресу </w:t>
            </w:r>
            <w:r w:rsidRPr="00391B74">
              <w:rPr>
                <w:rFonts w:ascii="Times New Roman" w:hAnsi="Times New Roman" w:cs="Times New Roman"/>
                <w:sz w:val="28"/>
                <w:szCs w:val="28"/>
              </w:rPr>
              <w:t>http://dem.nso.ru</w:t>
            </w:r>
          </w:p>
        </w:tc>
        <w:tc>
          <w:tcPr>
            <w:tcW w:w="3255" w:type="dxa"/>
          </w:tcPr>
          <w:p w:rsidR="00E43CAB" w:rsidRDefault="009B05D2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возможности проведения независимой антикоррупционной экспертизы проектов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</w:p>
        </w:tc>
        <w:tc>
          <w:tcPr>
            <w:tcW w:w="3229" w:type="dxa"/>
          </w:tcPr>
          <w:p w:rsidR="00740A58" w:rsidRDefault="00107006" w:rsidP="0010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взаимодействию со СМИ и организационной работы </w:t>
            </w:r>
            <w:r w:rsidR="001E02BE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E67B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E02B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</w:t>
            </w:r>
            <w:r w:rsidR="00740A58">
              <w:rPr>
                <w:rFonts w:ascii="Times New Roman" w:hAnsi="Times New Roman" w:cs="Times New Roman"/>
                <w:sz w:val="28"/>
                <w:szCs w:val="28"/>
              </w:rPr>
              <w:t>кадровой работы во взаимодействии со</w:t>
            </w:r>
          </w:p>
          <w:p w:rsidR="009B05D2" w:rsidRDefault="009B05D2" w:rsidP="00E67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</w:t>
            </w:r>
            <w:r w:rsidR="00740A58">
              <w:rPr>
                <w:rFonts w:ascii="Times New Roman" w:hAnsi="Times New Roman" w:cs="Times New Roman"/>
                <w:sz w:val="28"/>
                <w:szCs w:val="28"/>
              </w:rPr>
              <w:t>ми подразделения</w:t>
            </w:r>
            <w:r w:rsidR="0001292E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740A58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</w:p>
        </w:tc>
        <w:tc>
          <w:tcPr>
            <w:tcW w:w="1830" w:type="dxa"/>
          </w:tcPr>
          <w:p w:rsidR="00E43CAB" w:rsidRDefault="008029D2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2021-2024 годов</w:t>
            </w:r>
          </w:p>
        </w:tc>
      </w:tr>
      <w:tr w:rsidR="00BE60DA" w:rsidTr="00071254">
        <w:tc>
          <w:tcPr>
            <w:tcW w:w="804" w:type="dxa"/>
          </w:tcPr>
          <w:p w:rsidR="00E43CAB" w:rsidRDefault="009C51BE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</w:p>
        </w:tc>
        <w:tc>
          <w:tcPr>
            <w:tcW w:w="4875" w:type="dxa"/>
          </w:tcPr>
          <w:p w:rsidR="002A5274" w:rsidRDefault="002A5274" w:rsidP="001E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формированию у государственных гражданских служащих отрицательного отношения к коррупции путем:</w:t>
            </w:r>
          </w:p>
          <w:p w:rsidR="002A5274" w:rsidRPr="00C63EFF" w:rsidRDefault="002A5274" w:rsidP="001E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5274" w:rsidRDefault="002A5274" w:rsidP="001E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знакомлени</w:t>
            </w:r>
            <w:r w:rsidR="007454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при поступлении на государственную гражданскую службу Новосибирской области с Кодексом этики и служебного поведения государственных гражданских служащих Новосибирской области, а также нормативными правовыми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актами, устанавливающими ограничения и запреты, требования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предотвращении или об урегулировании конфликта интересов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обязанностей, установленных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целях противодействия коррупции</w:t>
            </w:r>
            <w:r w:rsidR="001E02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274" w:rsidRPr="00C63EFF" w:rsidRDefault="002A5274" w:rsidP="001E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5274" w:rsidRDefault="002A5274" w:rsidP="001E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роведение разъяснительной работы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соблюдения государственными гражданскими служащими Новосибирской области ограничений, запретов, установленных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целях противодействия коррупции</w:t>
            </w:r>
            <w:r w:rsidR="001E02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274" w:rsidRPr="00C63EFF" w:rsidRDefault="002A5274" w:rsidP="001E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5274" w:rsidRDefault="002A5274" w:rsidP="001E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2BE">
              <w:rPr>
                <w:rFonts w:ascii="Times New Roman" w:hAnsi="Times New Roman" w:cs="Times New Roman"/>
                <w:sz w:val="28"/>
                <w:szCs w:val="28"/>
              </w:rPr>
              <w:t>3) размещения на официальном сайте министерства информации о мероприятиях по формированию отрицательного отношения к коррупции (при наличии</w:t>
            </w:r>
            <w:r w:rsidR="00C63EFF" w:rsidRPr="001E02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55" w:type="dxa"/>
          </w:tcPr>
          <w:p w:rsidR="002A5274" w:rsidRDefault="002A5274" w:rsidP="001E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 государственных гражданских служащих отрицательного отношения к коррупции</w:t>
            </w:r>
          </w:p>
          <w:p w:rsidR="00E43CAB" w:rsidRDefault="00E43CAB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Pr="00107006" w:rsidRDefault="00107006" w:rsidP="00C63E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5274" w:rsidRDefault="001E02BE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организационно-</w:t>
            </w:r>
            <w:r w:rsidR="002A5274">
              <w:rPr>
                <w:rFonts w:ascii="Times New Roman" w:hAnsi="Times New Roman" w:cs="Times New Roman"/>
                <w:sz w:val="28"/>
                <w:szCs w:val="28"/>
              </w:rPr>
              <w:t>кадровой работы</w:t>
            </w: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Pr="00107006" w:rsidRDefault="00107006" w:rsidP="00C63E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3CAB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подразделений министерства </w:t>
            </w: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Default="00107006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06" w:rsidRPr="00107006" w:rsidRDefault="00107006" w:rsidP="00C63EF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006" w:rsidRDefault="00107006" w:rsidP="0010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со СМИ и организационной работы управлени</w:t>
            </w:r>
            <w:r w:rsidR="00E67B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организационно-кадровой работы;</w:t>
            </w:r>
          </w:p>
          <w:p w:rsidR="00107006" w:rsidRDefault="00107006" w:rsidP="0010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управление </w:t>
            </w:r>
          </w:p>
        </w:tc>
        <w:tc>
          <w:tcPr>
            <w:tcW w:w="1830" w:type="dxa"/>
          </w:tcPr>
          <w:p w:rsidR="00E43CAB" w:rsidRDefault="002A5274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2021-2024 годов</w:t>
            </w:r>
          </w:p>
        </w:tc>
      </w:tr>
      <w:tr w:rsidR="00BE60DA" w:rsidTr="00071254">
        <w:tc>
          <w:tcPr>
            <w:tcW w:w="804" w:type="dxa"/>
          </w:tcPr>
          <w:p w:rsidR="00E43CAB" w:rsidRDefault="002A5274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5" w:type="dxa"/>
          </w:tcPr>
          <w:p w:rsidR="00E43CAB" w:rsidRDefault="002A5274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проведение оценки коррупционных рисков, возникающих при реализации государственными гражданскими служащими Новосибирской области функций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 выявление новых коррупционных рисков, выработка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мер по их минимизации</w:t>
            </w:r>
          </w:p>
        </w:tc>
        <w:tc>
          <w:tcPr>
            <w:tcW w:w="3255" w:type="dxa"/>
          </w:tcPr>
          <w:p w:rsidR="00E43CAB" w:rsidRDefault="002A5274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противодействия коррупции и предупреждение коррупционных правонарушений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</w:t>
            </w:r>
          </w:p>
        </w:tc>
        <w:tc>
          <w:tcPr>
            <w:tcW w:w="3229" w:type="dxa"/>
          </w:tcPr>
          <w:p w:rsidR="00C63EFF" w:rsidRDefault="00107006" w:rsidP="0010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C63EFF">
              <w:rPr>
                <w:rFonts w:ascii="Times New Roman" w:hAnsi="Times New Roman" w:cs="Times New Roman"/>
                <w:sz w:val="28"/>
                <w:szCs w:val="28"/>
              </w:rPr>
              <w:t>структурны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C63EFF">
              <w:rPr>
                <w:rFonts w:ascii="Times New Roman" w:hAnsi="Times New Roman" w:cs="Times New Roman"/>
                <w:sz w:val="28"/>
                <w:szCs w:val="28"/>
              </w:rPr>
              <w:t>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63EFF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</w:p>
          <w:p w:rsidR="00E43CAB" w:rsidRDefault="00E43CAB" w:rsidP="00E67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E43CAB" w:rsidRDefault="002A5274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2021-2024 годов</w:t>
            </w:r>
          </w:p>
        </w:tc>
      </w:tr>
      <w:tr w:rsidR="00EF2694" w:rsidTr="00071254">
        <w:tc>
          <w:tcPr>
            <w:tcW w:w="804" w:type="dxa"/>
          </w:tcPr>
          <w:p w:rsidR="00EF2694" w:rsidRDefault="00EF2694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75" w:type="dxa"/>
          </w:tcPr>
          <w:p w:rsidR="00EF2694" w:rsidRPr="00486633" w:rsidRDefault="00EF2694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карту коррупционных рисков министерства (при наличии оснований) </w:t>
            </w:r>
          </w:p>
        </w:tc>
        <w:tc>
          <w:tcPr>
            <w:tcW w:w="3255" w:type="dxa"/>
          </w:tcPr>
          <w:p w:rsidR="00EF2694" w:rsidRDefault="00EF2694" w:rsidP="00EF2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требований законодательства о предотвращении и урегулировании конфликта интересов </w:t>
            </w:r>
            <w:r w:rsidR="002F5D3E">
              <w:rPr>
                <w:rFonts w:ascii="Times New Roman" w:hAnsi="Times New Roman" w:cs="Times New Roman"/>
                <w:sz w:val="28"/>
                <w:szCs w:val="28"/>
              </w:rPr>
              <w:t xml:space="preserve">лицами, замещающими должности государственной гражданской службы в министерстве </w:t>
            </w:r>
          </w:p>
        </w:tc>
        <w:tc>
          <w:tcPr>
            <w:tcW w:w="3229" w:type="dxa"/>
          </w:tcPr>
          <w:p w:rsidR="00EF2694" w:rsidRDefault="00EF2694" w:rsidP="0010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управление </w:t>
            </w:r>
          </w:p>
        </w:tc>
        <w:tc>
          <w:tcPr>
            <w:tcW w:w="1830" w:type="dxa"/>
          </w:tcPr>
          <w:p w:rsidR="00EF2694" w:rsidRDefault="00EF2694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2021-2024 годов</w:t>
            </w:r>
          </w:p>
        </w:tc>
      </w:tr>
      <w:tr w:rsidR="00BE60DA" w:rsidTr="00071254">
        <w:tc>
          <w:tcPr>
            <w:tcW w:w="804" w:type="dxa"/>
          </w:tcPr>
          <w:p w:rsidR="00E43CAB" w:rsidRDefault="00EF2694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52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75" w:type="dxa"/>
          </w:tcPr>
          <w:p w:rsidR="00E43CAB" w:rsidRDefault="00745446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4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 постоянной основе работы, касающейся ведения личных дел лиц, замещающих </w:t>
            </w:r>
            <w:r w:rsidR="00EC2112" w:rsidRPr="00C63EFF"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</w:t>
            </w:r>
            <w:r w:rsidR="00EC2112">
              <w:rPr>
                <w:rFonts w:ascii="Times New Roman" w:hAnsi="Times New Roman" w:cs="Times New Roman"/>
                <w:sz w:val="28"/>
                <w:szCs w:val="28"/>
              </w:rPr>
              <w:t>й службы Новосибирской области</w:t>
            </w:r>
            <w:r w:rsidRPr="00745446">
              <w:rPr>
                <w:rFonts w:ascii="Times New Roman" w:hAnsi="Times New Roman" w:cs="Times New Roman"/>
                <w:sz w:val="28"/>
                <w:szCs w:val="28"/>
              </w:rPr>
              <w:t>, в целях выявления возможного конфликта интересов, в том числе:</w:t>
            </w:r>
          </w:p>
          <w:p w:rsidR="00C63EFF" w:rsidRPr="00C63EFF" w:rsidRDefault="00C63EFF" w:rsidP="001E0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EFF" w:rsidRPr="00C63EFF" w:rsidRDefault="00C63EFF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EFF">
              <w:rPr>
                <w:rFonts w:ascii="Times New Roman" w:hAnsi="Times New Roman" w:cs="Times New Roman"/>
                <w:sz w:val="28"/>
                <w:szCs w:val="28"/>
              </w:rPr>
              <w:t>1) актуализаци</w:t>
            </w:r>
            <w:r w:rsidR="00EC21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63EFF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</w:t>
            </w:r>
            <w:r w:rsidR="00EC2112">
              <w:rPr>
                <w:rFonts w:ascii="Times New Roman" w:hAnsi="Times New Roman" w:cs="Times New Roman"/>
                <w:sz w:val="28"/>
                <w:szCs w:val="28"/>
              </w:rPr>
              <w:t>, содержащихся в</w:t>
            </w:r>
            <w:r w:rsidRPr="00C63EFF">
              <w:rPr>
                <w:rFonts w:ascii="Times New Roman" w:hAnsi="Times New Roman" w:cs="Times New Roman"/>
                <w:sz w:val="28"/>
                <w:szCs w:val="28"/>
              </w:rPr>
              <w:t xml:space="preserve"> личных дел</w:t>
            </w:r>
            <w:r w:rsidR="00EC2112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3EFF">
              <w:rPr>
                <w:rFonts w:ascii="Times New Roman" w:hAnsi="Times New Roman" w:cs="Times New Roman"/>
                <w:sz w:val="28"/>
                <w:szCs w:val="28"/>
              </w:rPr>
              <w:t xml:space="preserve"> лиц, замещающих должности государственной гражданско</w:t>
            </w:r>
            <w:r w:rsidR="002D07C9">
              <w:rPr>
                <w:rFonts w:ascii="Times New Roman" w:hAnsi="Times New Roman" w:cs="Times New Roman"/>
                <w:sz w:val="28"/>
                <w:szCs w:val="28"/>
              </w:rPr>
              <w:t>й службы Новосибирской области</w:t>
            </w:r>
            <w:r w:rsidRPr="00C63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2112">
              <w:rPr>
                <w:rFonts w:ascii="Times New Roman" w:hAnsi="Times New Roman" w:cs="Times New Roman"/>
                <w:sz w:val="28"/>
                <w:szCs w:val="28"/>
              </w:rPr>
              <w:t>с учетом</w:t>
            </w:r>
            <w:r w:rsidRPr="00C63EFF">
              <w:rPr>
                <w:rFonts w:ascii="Times New Roman" w:hAnsi="Times New Roman" w:cs="Times New Roman"/>
                <w:sz w:val="28"/>
                <w:szCs w:val="28"/>
              </w:rPr>
              <w:t xml:space="preserve"> анализа родственных связей</w:t>
            </w:r>
            <w:r w:rsidR="00EC21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63EFF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свойства и возможной личной заинтересованности</w:t>
            </w:r>
            <w:r w:rsidR="001E02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EFF" w:rsidRPr="00C63EFF" w:rsidRDefault="00C63EFF" w:rsidP="001E0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EFF" w:rsidRPr="00745446" w:rsidRDefault="00C63EFF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EFF">
              <w:rPr>
                <w:rFonts w:ascii="Times New Roman" w:hAnsi="Times New Roman" w:cs="Times New Roman"/>
                <w:sz w:val="28"/>
                <w:szCs w:val="28"/>
              </w:rPr>
              <w:t xml:space="preserve">2) анализ сведений, содержащихся в анкетах, представляемых при назначении на указанные должности, </w:t>
            </w:r>
            <w:r w:rsidRPr="00C63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актуализированных анкетах лиц, замещающих указанные должности, в части информации о родственниках и свойственниках в целях выявления возможного конфликта интересов и принятия мер по предотвращению (урегулированию) конфликта интересов</w:t>
            </w:r>
          </w:p>
        </w:tc>
        <w:tc>
          <w:tcPr>
            <w:tcW w:w="3255" w:type="dxa"/>
          </w:tcPr>
          <w:p w:rsidR="00E43CAB" w:rsidRDefault="00C63EFF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эффективности кадровой работы в части, касающейся ведения личных дел лиц, замещающих </w:t>
            </w:r>
            <w:r w:rsidR="00EC2112" w:rsidRPr="00C63EFF"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</w:t>
            </w:r>
            <w:r w:rsidR="00EC2112">
              <w:rPr>
                <w:rFonts w:ascii="Times New Roman" w:hAnsi="Times New Roman" w:cs="Times New Roman"/>
                <w:sz w:val="28"/>
                <w:szCs w:val="28"/>
              </w:rPr>
              <w:t>й службы Новосибирской области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, в целях выявления возможного конфликта интересов</w:t>
            </w:r>
          </w:p>
        </w:tc>
        <w:tc>
          <w:tcPr>
            <w:tcW w:w="3229" w:type="dxa"/>
          </w:tcPr>
          <w:p w:rsidR="00E43CAB" w:rsidRDefault="006515BF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организационно-</w:t>
            </w:r>
            <w:r w:rsidR="00C63EFF">
              <w:rPr>
                <w:rFonts w:ascii="Times New Roman" w:hAnsi="Times New Roman" w:cs="Times New Roman"/>
                <w:sz w:val="28"/>
                <w:szCs w:val="28"/>
              </w:rPr>
              <w:t>кадровой работы</w:t>
            </w:r>
          </w:p>
        </w:tc>
        <w:tc>
          <w:tcPr>
            <w:tcW w:w="1830" w:type="dxa"/>
          </w:tcPr>
          <w:p w:rsidR="00E43CAB" w:rsidRDefault="00C63EFF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E60DA" w:rsidTr="00071254">
        <w:tc>
          <w:tcPr>
            <w:tcW w:w="804" w:type="dxa"/>
          </w:tcPr>
          <w:p w:rsidR="00E43CAB" w:rsidRDefault="00EF2694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0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5" w:type="dxa"/>
          </w:tcPr>
          <w:p w:rsidR="00E43CAB" w:rsidRDefault="002D07C9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роведение анализа информации об участниках государственных закупок на предмет установления их аффилированных связей с государственными гражданскими служащими, в том числе членами комиссий по осуществлению закупок, с учетом методических материалов по выявлению личной заинтересованности в закупках, разработанных Министерством труда и социальной защиты Российской Федерации, а также государственными органами Новосибирской области</w:t>
            </w:r>
          </w:p>
        </w:tc>
        <w:tc>
          <w:tcPr>
            <w:tcW w:w="3255" w:type="dxa"/>
          </w:tcPr>
          <w:p w:rsidR="00E43CAB" w:rsidRDefault="002D07C9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 по предупреждению коррупции в сфере закупок, в том числе по исключению личной заинтересованности, которая приводит или может привести к конфликту интересов</w:t>
            </w:r>
          </w:p>
        </w:tc>
        <w:tc>
          <w:tcPr>
            <w:tcW w:w="3229" w:type="dxa"/>
          </w:tcPr>
          <w:p w:rsidR="00E43CAB" w:rsidRDefault="006515BF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управление </w:t>
            </w:r>
          </w:p>
        </w:tc>
        <w:tc>
          <w:tcPr>
            <w:tcW w:w="1830" w:type="dxa"/>
          </w:tcPr>
          <w:p w:rsidR="00E43CAB" w:rsidRDefault="006515BF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="002D07C9" w:rsidRPr="00A30259">
              <w:rPr>
                <w:rFonts w:ascii="Times New Roman" w:hAnsi="Times New Roman" w:cs="Times New Roman"/>
                <w:sz w:val="28"/>
                <w:szCs w:val="28"/>
              </w:rPr>
              <w:t>течение 2021-202</w:t>
            </w:r>
            <w:r w:rsidR="002D0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07C9"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E60DA" w:rsidTr="00071254">
        <w:tc>
          <w:tcPr>
            <w:tcW w:w="804" w:type="dxa"/>
          </w:tcPr>
          <w:p w:rsidR="002D07C9" w:rsidRDefault="00EF2694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0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5" w:type="dxa"/>
          </w:tcPr>
          <w:p w:rsidR="002D07C9" w:rsidRDefault="00BE31E5" w:rsidP="00D3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сведений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доходах, расходах, об имуществе и обязательствах имущественного характера, представленных лицами, замещающими должности </w:t>
            </w:r>
            <w:r w:rsidR="00D371F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гражданской службы </w:t>
            </w:r>
            <w:r w:rsidR="00952607">
              <w:rPr>
                <w:rFonts w:ascii="Times New Roman" w:hAnsi="Times New Roman" w:cs="Times New Roman"/>
                <w:sz w:val="28"/>
                <w:szCs w:val="28"/>
              </w:rPr>
              <w:t>в министерстве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путем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информации и сведений от федеральных органов исполнительной власти в рамках межведомственн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электронного взаимодействия</w:t>
            </w:r>
          </w:p>
        </w:tc>
        <w:tc>
          <w:tcPr>
            <w:tcW w:w="3255" w:type="dxa"/>
          </w:tcPr>
          <w:p w:rsidR="002D07C9" w:rsidRPr="00A30259" w:rsidRDefault="00BE31E5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еализация механизма контроля за исполнением обязанностей,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лицами,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обязанными представлять сведения о доходах, расходах, об имуществе и обязательствах имущественного характера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министерстве</w:t>
            </w:r>
          </w:p>
        </w:tc>
        <w:tc>
          <w:tcPr>
            <w:tcW w:w="3229" w:type="dxa"/>
          </w:tcPr>
          <w:p w:rsidR="002D07C9" w:rsidRDefault="00BE31E5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6515BF">
              <w:rPr>
                <w:rFonts w:ascii="Times New Roman" w:hAnsi="Times New Roman" w:cs="Times New Roman"/>
                <w:sz w:val="28"/>
                <w:szCs w:val="28"/>
              </w:rPr>
              <w:t>правление организационно-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кадровой работы</w:t>
            </w:r>
          </w:p>
        </w:tc>
        <w:tc>
          <w:tcPr>
            <w:tcW w:w="1830" w:type="dxa"/>
          </w:tcPr>
          <w:p w:rsidR="002D07C9" w:rsidRPr="00A30259" w:rsidRDefault="00BE31E5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жегодно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итогам анализа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в рамках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декларацион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ной кампании</w:t>
            </w:r>
          </w:p>
        </w:tc>
      </w:tr>
      <w:tr w:rsidR="00BE60DA" w:rsidTr="00071254">
        <w:tc>
          <w:tcPr>
            <w:tcW w:w="804" w:type="dxa"/>
          </w:tcPr>
          <w:p w:rsidR="002D07C9" w:rsidRDefault="00EF2694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BE31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75" w:type="dxa"/>
          </w:tcPr>
          <w:p w:rsidR="002D07C9" w:rsidRDefault="00BE31E5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при наличии оснований проверок достоверности и полноты сведений о доходах, об имуществе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обязательствах имущественного характера, представленных лицами, замещающими </w:t>
            </w:r>
            <w:r w:rsidR="00D371F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="00D371F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гражданской службы </w:t>
            </w:r>
            <w:r w:rsidR="00952607">
              <w:rPr>
                <w:rFonts w:ascii="Times New Roman" w:hAnsi="Times New Roman" w:cs="Times New Roman"/>
                <w:sz w:val="28"/>
                <w:szCs w:val="28"/>
              </w:rPr>
              <w:t>в министерстве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 в том числе с использованием возможности получения соответствующей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3255" w:type="dxa"/>
          </w:tcPr>
          <w:p w:rsidR="002D07C9" w:rsidRPr="00A30259" w:rsidRDefault="00A00F43" w:rsidP="0095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мотивации своевременного и в полном объеме исполнения лицами, замещающими </w:t>
            </w:r>
            <w:r w:rsidR="00D371F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="00D371F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гражданской службы </w:t>
            </w:r>
            <w:r w:rsidR="00CE79AF"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министерстве,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229" w:type="dxa"/>
          </w:tcPr>
          <w:p w:rsidR="002D07C9" w:rsidRDefault="006515BF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организационно-</w:t>
            </w:r>
            <w:r w:rsidR="00A00F43">
              <w:rPr>
                <w:rFonts w:ascii="Times New Roman" w:hAnsi="Times New Roman" w:cs="Times New Roman"/>
                <w:sz w:val="28"/>
                <w:szCs w:val="28"/>
              </w:rPr>
              <w:t>кадровой работы</w:t>
            </w:r>
          </w:p>
        </w:tc>
        <w:tc>
          <w:tcPr>
            <w:tcW w:w="1830" w:type="dxa"/>
          </w:tcPr>
          <w:p w:rsidR="002D07C9" w:rsidRPr="00A30259" w:rsidRDefault="00A00F43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случае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решения о проведении проверки</w:t>
            </w:r>
          </w:p>
        </w:tc>
      </w:tr>
      <w:tr w:rsidR="00BE60DA" w:rsidTr="00071254">
        <w:tc>
          <w:tcPr>
            <w:tcW w:w="804" w:type="dxa"/>
          </w:tcPr>
          <w:p w:rsidR="002D07C9" w:rsidRDefault="00A00F43" w:rsidP="00EF2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75" w:type="dxa"/>
          </w:tcPr>
          <w:p w:rsidR="002D07C9" w:rsidRDefault="00DD60C0" w:rsidP="0010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515BF">
              <w:rPr>
                <w:rFonts w:ascii="Times New Roman" w:hAnsi="Times New Roman" w:cs="Times New Roman"/>
                <w:sz w:val="28"/>
                <w:szCs w:val="28"/>
              </w:rPr>
              <w:t>федеральным законодательством и законодательством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органами, иными территориальными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органами федеральных органов </w:t>
            </w:r>
            <w:r w:rsidRPr="000756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исполнительной власти в Новосибирской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 ходе контроля за соблюдением </w:t>
            </w:r>
            <w:r w:rsidR="00107006">
              <w:rPr>
                <w:rFonts w:ascii="Times New Roman" w:hAnsi="Times New Roman" w:cs="Times New Roman"/>
                <w:sz w:val="28"/>
                <w:szCs w:val="28"/>
              </w:rPr>
              <w:t>государственными гражданскими служащими</w:t>
            </w:r>
            <w:r w:rsidR="00952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ограничений и запретов, требований о предотвращении или об урегулировании конфликта интересов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исполнением обязанностей, установленных в целях противодействия </w:t>
            </w:r>
            <w:r w:rsidRPr="002D5574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557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2D5574">
              <w:rPr>
                <w:rFonts w:ascii="Times New Roman" w:eastAsia="Calibri" w:hAnsi="Times New Roman" w:cs="Times New Roman"/>
                <w:sz w:val="28"/>
                <w:szCs w:val="28"/>
              </w:rPr>
              <w:t>при реализации национальных и федеральных проектов</w:t>
            </w:r>
          </w:p>
        </w:tc>
        <w:tc>
          <w:tcPr>
            <w:tcW w:w="3255" w:type="dxa"/>
          </w:tcPr>
          <w:p w:rsidR="002D07C9" w:rsidRPr="00A30259" w:rsidRDefault="00DD60C0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механизмов контроля за соблюдением ограничений и запретов, требований о предотвращении или об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229" w:type="dxa"/>
          </w:tcPr>
          <w:p w:rsidR="00DD60C0" w:rsidRDefault="00BE60DA" w:rsidP="00DD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  <w:r w:rsidR="00DD60C0">
              <w:rPr>
                <w:rFonts w:ascii="Times New Roman" w:hAnsi="Times New Roman" w:cs="Times New Roman"/>
                <w:sz w:val="28"/>
                <w:szCs w:val="28"/>
              </w:rPr>
              <w:t>структурны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DD60C0">
              <w:rPr>
                <w:rFonts w:ascii="Times New Roman" w:hAnsi="Times New Roman" w:cs="Times New Roman"/>
                <w:sz w:val="28"/>
                <w:szCs w:val="28"/>
              </w:rPr>
              <w:t>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D60C0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</w:p>
          <w:p w:rsidR="002D07C9" w:rsidRDefault="002D07C9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2D07C9" w:rsidRPr="00A30259" w:rsidRDefault="00DD60C0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E60DA" w:rsidTr="00071254">
        <w:tc>
          <w:tcPr>
            <w:tcW w:w="804" w:type="dxa"/>
          </w:tcPr>
          <w:p w:rsidR="002D07C9" w:rsidRDefault="00DD60C0" w:rsidP="00EF2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5" w:type="dxa"/>
          </w:tcPr>
          <w:p w:rsidR="00DD60C0" w:rsidRPr="00DD60C0" w:rsidRDefault="00DD60C0" w:rsidP="001E02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и принятие мер по соблюдению </w:t>
            </w:r>
            <w:r w:rsidR="00BE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государственными гражданскими служащими Новосибирской области</w:t>
            </w:r>
            <w:r w:rsidRPr="00DD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запретов, ограничений и требований, установленных в целях противодействия коррупции, в том числе касающихся:</w:t>
            </w:r>
          </w:p>
          <w:p w:rsidR="00DD60C0" w:rsidRPr="00DD60C0" w:rsidRDefault="00DD60C0" w:rsidP="001E02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получения подарков;</w:t>
            </w:r>
          </w:p>
          <w:p w:rsidR="00DD60C0" w:rsidRPr="00DD60C0" w:rsidRDefault="00DD60C0" w:rsidP="001E02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уведомления о 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DD60C0" w:rsidRPr="00DD60C0" w:rsidRDefault="00DD60C0" w:rsidP="001E02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 уведомления об обращениях в </w:t>
            </w:r>
            <w:r w:rsidRPr="00DD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целях склонения к совершению коррупционных правонарушений; </w:t>
            </w:r>
          </w:p>
          <w:p w:rsidR="00DD60C0" w:rsidRPr="00DD60C0" w:rsidRDefault="00DD60C0" w:rsidP="001E02B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получения разрешения на участие на безвозмездной основе в управлении некоммерческой организацией;</w:t>
            </w:r>
          </w:p>
          <w:p w:rsidR="002D07C9" w:rsidRDefault="00DD60C0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 соблюдения порядка выполнения иной оплачиваемой работы</w:t>
            </w:r>
          </w:p>
        </w:tc>
        <w:tc>
          <w:tcPr>
            <w:tcW w:w="3255" w:type="dxa"/>
          </w:tcPr>
          <w:p w:rsidR="002D07C9" w:rsidRPr="00A30259" w:rsidRDefault="00DD60C0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соблюдения запретов, ограничений и требований, установленных в целях противодействия коррупции государственными гражданскими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</w:p>
        </w:tc>
        <w:tc>
          <w:tcPr>
            <w:tcW w:w="3229" w:type="dxa"/>
          </w:tcPr>
          <w:p w:rsidR="00BE60DA" w:rsidRDefault="00BE60DA" w:rsidP="00BE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министерства;</w:t>
            </w:r>
          </w:p>
          <w:p w:rsidR="002D07C9" w:rsidRDefault="00DD60C0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организационно – кадровой работы</w:t>
            </w:r>
          </w:p>
        </w:tc>
        <w:tc>
          <w:tcPr>
            <w:tcW w:w="1830" w:type="dxa"/>
          </w:tcPr>
          <w:p w:rsidR="002D07C9" w:rsidRPr="00A30259" w:rsidRDefault="00DD60C0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>в течение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025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E60DA" w:rsidTr="00071254">
        <w:tc>
          <w:tcPr>
            <w:tcW w:w="804" w:type="dxa"/>
          </w:tcPr>
          <w:p w:rsidR="002D07C9" w:rsidRDefault="00DD60C0" w:rsidP="00EF2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6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5" w:type="dxa"/>
          </w:tcPr>
          <w:p w:rsidR="002D07C9" w:rsidRDefault="00BE60DA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6515BF">
              <w:rPr>
                <w:rFonts w:ascii="Times New Roman" w:hAnsi="Times New Roman" w:cs="Times New Roman"/>
                <w:sz w:val="28"/>
                <w:szCs w:val="28"/>
              </w:rPr>
              <w:t xml:space="preserve"> работы комиссии</w:t>
            </w:r>
            <w:r w:rsidR="00751FC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государственных гражданских служащих Новосибирской области </w:t>
            </w:r>
            <w:r w:rsidR="00751FC6" w:rsidRPr="004A13EF">
              <w:rPr>
                <w:rFonts w:ascii="Times New Roman" w:hAnsi="Times New Roman" w:cs="Times New Roman"/>
                <w:sz w:val="28"/>
                <w:szCs w:val="28"/>
              </w:rPr>
              <w:t xml:space="preserve">и урегулированию конфликта интересов </w:t>
            </w:r>
            <w:r w:rsidR="0095260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="00751FC6" w:rsidRPr="004A13EF">
              <w:rPr>
                <w:rFonts w:ascii="Times New Roman" w:hAnsi="Times New Roman" w:cs="Times New Roman"/>
                <w:sz w:val="28"/>
                <w:szCs w:val="28"/>
              </w:rPr>
              <w:t>по рассмотрению вопросов соблюдения ограничений и запретов, требований о предотвращении или об урегулировании конфликта интересов и исполнения обязанностей,</w:t>
            </w:r>
            <w:r w:rsidR="00751FC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в целях противодействия коррупции</w:t>
            </w:r>
          </w:p>
        </w:tc>
        <w:tc>
          <w:tcPr>
            <w:tcW w:w="3255" w:type="dxa"/>
          </w:tcPr>
          <w:p w:rsidR="002D07C9" w:rsidRPr="00A30259" w:rsidRDefault="00751FC6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беспечение соблюдения законодательства о противодействии коррупции</w:t>
            </w:r>
          </w:p>
        </w:tc>
        <w:tc>
          <w:tcPr>
            <w:tcW w:w="3229" w:type="dxa"/>
          </w:tcPr>
          <w:p w:rsidR="002D07C9" w:rsidRDefault="007A1D3C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6515BF"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кадровой работы</w:t>
            </w:r>
          </w:p>
        </w:tc>
        <w:tc>
          <w:tcPr>
            <w:tcW w:w="1830" w:type="dxa"/>
          </w:tcPr>
          <w:p w:rsidR="002D07C9" w:rsidRPr="00A30259" w:rsidRDefault="00751FC6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E60DA" w:rsidTr="00071254">
        <w:tc>
          <w:tcPr>
            <w:tcW w:w="804" w:type="dxa"/>
          </w:tcPr>
          <w:p w:rsidR="002D07C9" w:rsidRDefault="008568DF" w:rsidP="00EF2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6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75" w:type="dxa"/>
          </w:tcPr>
          <w:p w:rsidR="002D07C9" w:rsidRDefault="008568DF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соответствием расходов лиц, замещающих </w:t>
            </w:r>
            <w:r w:rsidR="00D371F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="00D371F5"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 и иных лиц их доходам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 федеральным законодательством и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тельством Новосибирской области</w:t>
            </w:r>
          </w:p>
        </w:tc>
        <w:tc>
          <w:tcPr>
            <w:tcW w:w="3255" w:type="dxa"/>
          </w:tcPr>
          <w:p w:rsidR="002D07C9" w:rsidRPr="00A30259" w:rsidRDefault="00EF73D2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беспечение соблюдения законодательства о противодействии коррупции</w:t>
            </w:r>
          </w:p>
        </w:tc>
        <w:tc>
          <w:tcPr>
            <w:tcW w:w="3229" w:type="dxa"/>
          </w:tcPr>
          <w:p w:rsidR="002D07C9" w:rsidRDefault="00EF73D2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организационно – кадровой работы</w:t>
            </w:r>
          </w:p>
        </w:tc>
        <w:tc>
          <w:tcPr>
            <w:tcW w:w="1830" w:type="dxa"/>
          </w:tcPr>
          <w:p w:rsidR="002D07C9" w:rsidRPr="00A30259" w:rsidRDefault="00EF73D2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E60DA" w:rsidTr="00071254">
        <w:tc>
          <w:tcPr>
            <w:tcW w:w="804" w:type="dxa"/>
          </w:tcPr>
          <w:p w:rsidR="00EF73D2" w:rsidRDefault="00EF73D2" w:rsidP="00EF2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F26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5" w:type="dxa"/>
          </w:tcPr>
          <w:p w:rsidR="00EF73D2" w:rsidRPr="00486633" w:rsidRDefault="00EF73D2" w:rsidP="00BE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 и совещаний, иных обучающих мероприятий по вопросам профилактики коррупции, с </w:t>
            </w:r>
            <w:r w:rsidR="00BE60DA">
              <w:rPr>
                <w:rFonts w:ascii="Times New Roman" w:hAnsi="Times New Roman" w:cs="Times New Roman"/>
                <w:sz w:val="28"/>
                <w:szCs w:val="28"/>
              </w:rPr>
              <w:t>государственными гражданскими служащими</w:t>
            </w:r>
            <w:r w:rsidR="00071254" w:rsidRPr="00EF73D2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, предусматривающи</w:t>
            </w:r>
            <w:r w:rsidR="00BE60DA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организационно-распорядительных и административно-хозяйственных функций, в том числе участвующими в реализации национальных и федеральных проектов, осуществлении закупок товаров, работ и услуг для государственных нужд</w:t>
            </w:r>
          </w:p>
        </w:tc>
        <w:tc>
          <w:tcPr>
            <w:tcW w:w="3255" w:type="dxa"/>
          </w:tcPr>
          <w:p w:rsidR="00EF73D2" w:rsidRDefault="00EF73D2" w:rsidP="00E67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профилактики коррупционного поведения в отношении </w:t>
            </w:r>
            <w:r w:rsidR="00E67BAE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служащих Новосибирской области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, предусматривающие выполнение организационно-распорядительных и административно-хозяйственных функций</w:t>
            </w:r>
          </w:p>
        </w:tc>
        <w:tc>
          <w:tcPr>
            <w:tcW w:w="3229" w:type="dxa"/>
          </w:tcPr>
          <w:p w:rsidR="00BE60DA" w:rsidRDefault="00BE60DA" w:rsidP="00BE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министерства;</w:t>
            </w:r>
          </w:p>
          <w:p w:rsidR="006515BF" w:rsidRDefault="006515BF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управление </w:t>
            </w:r>
          </w:p>
        </w:tc>
        <w:tc>
          <w:tcPr>
            <w:tcW w:w="1830" w:type="dxa"/>
          </w:tcPr>
          <w:p w:rsidR="00EF73D2" w:rsidRDefault="00EF73D2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E60DA" w:rsidTr="00071254">
        <w:tc>
          <w:tcPr>
            <w:tcW w:w="804" w:type="dxa"/>
          </w:tcPr>
          <w:p w:rsidR="00EF73D2" w:rsidRDefault="00C80B0A" w:rsidP="00EF2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6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5" w:type="dxa"/>
          </w:tcPr>
          <w:p w:rsidR="00EF73D2" w:rsidRPr="00486633" w:rsidRDefault="00C80B0A" w:rsidP="0007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граждан, субъектов предпринимательской деятельности и общественных объединений о целях, задачах и мероприятиях </w:t>
            </w:r>
            <w:r w:rsidR="000712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67FE" w:rsidRPr="00486633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="007867FE">
              <w:rPr>
                <w:rFonts w:ascii="Times New Roman" w:hAnsi="Times New Roman" w:cs="Times New Roman"/>
                <w:sz w:val="28"/>
                <w:szCs w:val="28"/>
              </w:rPr>
              <w:t xml:space="preserve">а мероприятий по противодействию коррупции в министерстве </w:t>
            </w:r>
            <w:r w:rsidR="00071254">
              <w:rPr>
                <w:rFonts w:ascii="Times New Roman" w:hAnsi="Times New Roman" w:cs="Times New Roman"/>
                <w:sz w:val="28"/>
                <w:szCs w:val="28"/>
              </w:rPr>
              <w:t xml:space="preserve">труда и социального развития Новосибирской области </w:t>
            </w:r>
            <w:r w:rsidR="007867FE">
              <w:rPr>
                <w:rFonts w:ascii="Times New Roman" w:hAnsi="Times New Roman" w:cs="Times New Roman"/>
                <w:sz w:val="28"/>
                <w:szCs w:val="28"/>
              </w:rPr>
              <w:t>на 2021-2024 годы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r w:rsidRPr="00287F2E">
              <w:rPr>
                <w:rFonts w:ascii="Times New Roman" w:hAnsi="Times New Roman" w:cs="Times New Roman"/>
                <w:sz w:val="28"/>
                <w:szCs w:val="28"/>
              </w:rPr>
              <w:t>размещени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87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на официальном сайте министерства </w:t>
            </w:r>
          </w:p>
        </w:tc>
        <w:tc>
          <w:tcPr>
            <w:tcW w:w="3255" w:type="dxa"/>
          </w:tcPr>
          <w:p w:rsidR="00EF73D2" w:rsidRDefault="00C80B0A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осведомленности граждан, субъектов предпринимательской деятельности и общественных объединений об антикоррупционных мерах, реализуемых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</w:t>
            </w:r>
          </w:p>
        </w:tc>
        <w:tc>
          <w:tcPr>
            <w:tcW w:w="3229" w:type="dxa"/>
          </w:tcPr>
          <w:p w:rsidR="00C80B0A" w:rsidRDefault="00C80B0A" w:rsidP="00C80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  <w:r w:rsidR="00BE60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60DA" w:rsidRDefault="00BE60DA" w:rsidP="00BE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со СМИ и организационной работы управлени</w:t>
            </w:r>
            <w:r w:rsidR="00E67B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организационно-кадровой работы</w:t>
            </w:r>
          </w:p>
          <w:p w:rsidR="00BE60DA" w:rsidRDefault="00BE60DA" w:rsidP="00C80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3D2" w:rsidRDefault="00EF73D2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EF73D2" w:rsidRDefault="00C80B0A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E60DA" w:rsidTr="00071254">
        <w:tc>
          <w:tcPr>
            <w:tcW w:w="804" w:type="dxa"/>
          </w:tcPr>
          <w:p w:rsidR="00EF73D2" w:rsidRDefault="00C80B0A" w:rsidP="00EF2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6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75" w:type="dxa"/>
          </w:tcPr>
          <w:p w:rsidR="00EF73D2" w:rsidRPr="00486633" w:rsidRDefault="00C80B0A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Вовлечение в процесс осуществления мероприятий антикоррупционного характера представителей общественного совета,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азованного при министерстве </w:t>
            </w:r>
          </w:p>
        </w:tc>
        <w:tc>
          <w:tcPr>
            <w:tcW w:w="3255" w:type="dxa"/>
          </w:tcPr>
          <w:p w:rsidR="00EF73D2" w:rsidRDefault="00C80B0A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 институтами гражданского общества в вопросах организации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антикоррупционной работы</w:t>
            </w:r>
          </w:p>
        </w:tc>
        <w:tc>
          <w:tcPr>
            <w:tcW w:w="3229" w:type="dxa"/>
          </w:tcPr>
          <w:p w:rsidR="00C80B0A" w:rsidRDefault="00071254" w:rsidP="00C80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управление;</w:t>
            </w:r>
            <w:r w:rsidR="00C8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0B0A" w:rsidRDefault="00C80B0A" w:rsidP="00C80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комплексного анализа и социального проектирования </w:t>
            </w:r>
          </w:p>
          <w:p w:rsidR="00EF73D2" w:rsidRDefault="00EF73D2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EF73D2" w:rsidRDefault="00C80B0A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E60DA" w:rsidTr="00071254">
        <w:tc>
          <w:tcPr>
            <w:tcW w:w="804" w:type="dxa"/>
          </w:tcPr>
          <w:p w:rsidR="00EF73D2" w:rsidRDefault="000169D4" w:rsidP="00EF2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6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5" w:type="dxa"/>
          </w:tcPr>
          <w:p w:rsidR="00EF73D2" w:rsidRPr="00486633" w:rsidRDefault="000169D4" w:rsidP="0007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на заседаниях общественных советов, образованных при </w:t>
            </w:r>
            <w:r w:rsidR="0007125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вопросов профилактики коррупции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результатов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 в Новосибирской области на 2021-2024 годы»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071254">
              <w:rPr>
                <w:rFonts w:ascii="Times New Roman" w:hAnsi="Times New Roman" w:cs="Times New Roman"/>
                <w:sz w:val="28"/>
                <w:szCs w:val="28"/>
              </w:rPr>
              <w:t>настоящего П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мероприятий по противодействию коррупции в министерстве на 2021-2024 годы </w:t>
            </w:r>
          </w:p>
        </w:tc>
        <w:tc>
          <w:tcPr>
            <w:tcW w:w="3255" w:type="dxa"/>
          </w:tcPr>
          <w:p w:rsidR="00EF73D2" w:rsidRDefault="00113A79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асширение сферы участия институтов гражданского общества в противодействии коррупции, повышение осведомленности граждан об антикоррупционных мерах, реализуемых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</w:t>
            </w:r>
          </w:p>
        </w:tc>
        <w:tc>
          <w:tcPr>
            <w:tcW w:w="3229" w:type="dxa"/>
          </w:tcPr>
          <w:p w:rsidR="00113A79" w:rsidRDefault="00071254" w:rsidP="00113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управление;</w:t>
            </w:r>
          </w:p>
          <w:p w:rsidR="00113A79" w:rsidRDefault="00113A79" w:rsidP="00113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комплексного анализа и социального проектирования </w:t>
            </w:r>
          </w:p>
          <w:p w:rsidR="00EF73D2" w:rsidRDefault="00EF73D2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EF73D2" w:rsidRDefault="00113A79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E60DA" w:rsidTr="00071254">
        <w:tc>
          <w:tcPr>
            <w:tcW w:w="804" w:type="dxa"/>
          </w:tcPr>
          <w:p w:rsidR="00EF73D2" w:rsidRDefault="00113A79" w:rsidP="00EF2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6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5" w:type="dxa"/>
          </w:tcPr>
          <w:p w:rsidR="00BE60DA" w:rsidRDefault="00BE60DA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</w:t>
            </w:r>
            <w:r w:rsidR="00EC2112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актуальном состоянии раздела «Противодействие коррупции»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</w:p>
          <w:p w:rsidR="00EF73D2" w:rsidRPr="00486633" w:rsidRDefault="00EF73D2" w:rsidP="00BE6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EF73D2" w:rsidRDefault="000F4D7B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осведомленности граждан об антикоррупционных мерах, реализуемых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</w:t>
            </w:r>
          </w:p>
        </w:tc>
        <w:tc>
          <w:tcPr>
            <w:tcW w:w="3229" w:type="dxa"/>
          </w:tcPr>
          <w:p w:rsidR="000F4D7B" w:rsidRDefault="000F4D7B" w:rsidP="000F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организационно</w:t>
            </w:r>
            <w:r w:rsidR="00071254">
              <w:rPr>
                <w:rFonts w:ascii="Times New Roman" w:hAnsi="Times New Roman" w:cs="Times New Roman"/>
                <w:sz w:val="28"/>
                <w:szCs w:val="28"/>
              </w:rPr>
              <w:t>- кадровой работы;</w:t>
            </w:r>
          </w:p>
          <w:p w:rsidR="000F4D7B" w:rsidRDefault="000F4D7B" w:rsidP="000F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  <w:p w:rsidR="00EF73D2" w:rsidRDefault="00EF73D2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EF73D2" w:rsidRDefault="000F4D7B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E60DA" w:rsidTr="00071254">
        <w:tc>
          <w:tcPr>
            <w:tcW w:w="804" w:type="dxa"/>
          </w:tcPr>
          <w:p w:rsidR="000F4D7B" w:rsidRDefault="00EF2694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F4D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75" w:type="dxa"/>
          </w:tcPr>
          <w:p w:rsidR="000F4D7B" w:rsidRPr="00486633" w:rsidRDefault="00F511A2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Опубликование нормативных правовых актов, регулирующих (затрагивающих) вопросы противодействия коррупции,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соответствии с постановлением Губернатора Новосибирской области от 16.05.2017 № 103 «Об утверждении Порядка опубликования нормативных правовых актов Губернатора Новосибирской области, Правительства Новосибирской 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области, областных исполнительных органов государственной власти Новосибирской области, иной официальной информации в сетевом издании «Официальный интернет-портал правовой информации Новосибирс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области» (www.nsopravo.ru)»</w:t>
            </w:r>
          </w:p>
        </w:tc>
        <w:tc>
          <w:tcPr>
            <w:tcW w:w="3255" w:type="dxa"/>
          </w:tcPr>
          <w:p w:rsidR="000F4D7B" w:rsidRDefault="00F511A2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открытости и гласности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сфере противодействия коррупции</w:t>
            </w:r>
          </w:p>
        </w:tc>
        <w:tc>
          <w:tcPr>
            <w:tcW w:w="3229" w:type="dxa"/>
          </w:tcPr>
          <w:p w:rsidR="00F511A2" w:rsidRDefault="00F511A2" w:rsidP="00F5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  <w:r w:rsidR="000763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6393" w:rsidRDefault="00076393" w:rsidP="00F5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организационно- кадровой работы</w:t>
            </w:r>
          </w:p>
          <w:p w:rsidR="000F4D7B" w:rsidRDefault="000F4D7B" w:rsidP="000F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0F4D7B" w:rsidRDefault="00F511A2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E60DA" w:rsidTr="00071254">
        <w:tc>
          <w:tcPr>
            <w:tcW w:w="804" w:type="dxa"/>
          </w:tcPr>
          <w:p w:rsidR="000F4D7B" w:rsidRDefault="00F511A2" w:rsidP="00EF2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2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5" w:type="dxa"/>
          </w:tcPr>
          <w:p w:rsidR="000F4D7B" w:rsidRPr="00486633" w:rsidRDefault="00F511A2" w:rsidP="00EC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 со средствами массовой информации, в том числе оказание содействия средствам массовой информации в освещении мер по противодействию коррупции, принимаемых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министерством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>, а также придани</w:t>
            </w:r>
            <w:r w:rsidR="00EC21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 гласности фактов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</w:t>
            </w:r>
          </w:p>
        </w:tc>
        <w:tc>
          <w:tcPr>
            <w:tcW w:w="3255" w:type="dxa"/>
          </w:tcPr>
          <w:p w:rsidR="000F4D7B" w:rsidRDefault="007B52CD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гласности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противодействия коррупции</w:t>
            </w:r>
          </w:p>
        </w:tc>
        <w:tc>
          <w:tcPr>
            <w:tcW w:w="3229" w:type="dxa"/>
          </w:tcPr>
          <w:p w:rsidR="00BE60DA" w:rsidRDefault="00BE60DA" w:rsidP="00BE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со СМИ и организационной работы управлени</w:t>
            </w:r>
            <w:r w:rsidR="00E67B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организационно-кадровой работы;</w:t>
            </w:r>
          </w:p>
          <w:p w:rsidR="007B52CD" w:rsidRDefault="007B52CD" w:rsidP="007B5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  <w:p w:rsidR="000F4D7B" w:rsidRDefault="000F4D7B" w:rsidP="000F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0F4D7B" w:rsidRDefault="007B52CD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E60DA" w:rsidTr="00071254">
        <w:tc>
          <w:tcPr>
            <w:tcW w:w="804" w:type="dxa"/>
          </w:tcPr>
          <w:p w:rsidR="000F4D7B" w:rsidRDefault="00811811" w:rsidP="00BE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2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75" w:type="dxa"/>
          </w:tcPr>
          <w:p w:rsidR="000F4D7B" w:rsidRDefault="00811811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государственных гражданских служащих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1811" w:rsidRPr="00811811" w:rsidRDefault="00811811" w:rsidP="001E0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811" w:rsidRDefault="00811811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впервые поступивших на государственную службу, на должности, включенные в перечни должностей, установленные нормативными правовыми актами Новосибирской области, 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1811" w:rsidRPr="00811811" w:rsidRDefault="00811811" w:rsidP="001E0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811" w:rsidRDefault="00811811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 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в 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7B52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52CD" w:rsidRPr="007B52CD" w:rsidRDefault="007B52CD" w:rsidP="001E0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52CD" w:rsidRPr="00486633" w:rsidRDefault="007B52CD" w:rsidP="0007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в должностные обязанности которых входит участие в проведении закупок товаров, работ и услуг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обеспечения государственных 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нужд, в мероприятиях по профессиональному развитию в области противодействия коррупции, в том числе </w:t>
            </w:r>
            <w:r w:rsidR="000712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>их обучени</w:t>
            </w:r>
            <w:r w:rsidR="000712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255" w:type="dxa"/>
          </w:tcPr>
          <w:p w:rsidR="000F4D7B" w:rsidRDefault="007B52CD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FD08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ддержание и по</w:t>
            </w:r>
            <w:r w:rsidRPr="00FD081B">
              <w:rPr>
                <w:rFonts w:ascii="Times New Roman" w:hAnsi="Times New Roman" w:cs="Times New Roman"/>
                <w:sz w:val="28"/>
                <w:szCs w:val="28"/>
              </w:rPr>
              <w:t xml:space="preserve">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гражданскими служащими Новосибирской области уровня </w:t>
            </w:r>
            <w:r w:rsidRPr="00FD081B">
              <w:rPr>
                <w:rFonts w:ascii="Times New Roman" w:hAnsi="Times New Roman" w:cs="Times New Roman"/>
                <w:sz w:val="28"/>
                <w:szCs w:val="28"/>
              </w:rPr>
              <w:t>квалификации, получение и совершенствование знаний и навыков работы в сфере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тиводействия</w:t>
            </w:r>
            <w:r w:rsidRPr="00FD081B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  <w:p w:rsidR="007B52CD" w:rsidRDefault="007B52CD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CD" w:rsidRDefault="007B52CD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CD" w:rsidRDefault="007B52CD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CD" w:rsidRDefault="007B52CD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CD" w:rsidRDefault="007B52CD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CD" w:rsidRDefault="007B52CD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CD" w:rsidRDefault="007B52CD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CD" w:rsidRDefault="007B52CD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2CD" w:rsidRDefault="007B52CD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254" w:rsidRPr="00071254" w:rsidRDefault="00071254" w:rsidP="001E02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52CD" w:rsidRDefault="007B52CD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и повышение государственными гражданскими служащими Новосибирской области уровня квалификации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, получение и совершенствование знаний и навыков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41EAF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закупок</w:t>
            </w:r>
          </w:p>
        </w:tc>
        <w:tc>
          <w:tcPr>
            <w:tcW w:w="3229" w:type="dxa"/>
          </w:tcPr>
          <w:p w:rsidR="000F4D7B" w:rsidRDefault="007B52CD" w:rsidP="000F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</w:t>
            </w:r>
            <w:r w:rsidR="00071254">
              <w:rPr>
                <w:rFonts w:ascii="Times New Roman" w:hAnsi="Times New Roman" w:cs="Times New Roman"/>
                <w:sz w:val="28"/>
                <w:szCs w:val="28"/>
              </w:rPr>
              <w:t>рганизационно 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кадровой работы</w:t>
            </w:r>
            <w:r w:rsidR="00BE60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60DA" w:rsidRDefault="00BE60DA" w:rsidP="00BE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</w:t>
            </w:r>
            <w:r w:rsidR="00E67BAE">
              <w:rPr>
                <w:rFonts w:ascii="Times New Roman" w:hAnsi="Times New Roman" w:cs="Times New Roman"/>
                <w:sz w:val="28"/>
                <w:szCs w:val="28"/>
              </w:rPr>
              <w:t>рных подразделений министерства</w:t>
            </w:r>
          </w:p>
          <w:p w:rsidR="00BE60DA" w:rsidRDefault="00BE60DA" w:rsidP="000F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0F4D7B" w:rsidRDefault="007B52CD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071254" w:rsidTr="006A3A2F">
        <w:tc>
          <w:tcPr>
            <w:tcW w:w="13993" w:type="dxa"/>
            <w:gridSpan w:val="5"/>
          </w:tcPr>
          <w:p w:rsidR="00952607" w:rsidRDefault="00071254" w:rsidP="00071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Государственные учреждения, подведомственные </w:t>
            </w:r>
          </w:p>
          <w:p w:rsidR="00071254" w:rsidRPr="00071254" w:rsidRDefault="00071254" w:rsidP="00071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министерству труда и социального развития Новосибирской области </w:t>
            </w:r>
          </w:p>
        </w:tc>
      </w:tr>
      <w:tr w:rsidR="00BE60DA" w:rsidTr="00071254">
        <w:tc>
          <w:tcPr>
            <w:tcW w:w="804" w:type="dxa"/>
          </w:tcPr>
          <w:p w:rsidR="000F4D7B" w:rsidRDefault="00071254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5" w:type="dxa"/>
          </w:tcPr>
          <w:p w:rsidR="009A2036" w:rsidRDefault="00071254" w:rsidP="001E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2036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="009A203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</w:t>
            </w:r>
            <w:r w:rsidR="009A203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203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D8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учреждениями, подведомственными министерству, </w:t>
            </w:r>
            <w:r w:rsidR="009A2036" w:rsidRPr="00486633">
              <w:rPr>
                <w:rFonts w:ascii="Times New Roman" w:hAnsi="Times New Roman" w:cs="Times New Roman"/>
                <w:sz w:val="28"/>
                <w:szCs w:val="28"/>
              </w:rPr>
              <w:t>планов по</w:t>
            </w:r>
            <w:r w:rsidR="009A20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A2036" w:rsidRPr="00486633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коррупции, внесени</w:t>
            </w:r>
            <w:r w:rsidR="009A203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203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</w:t>
            </w:r>
            <w:r w:rsidR="009A2036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действующие планы по противодействию коррупции с</w:t>
            </w:r>
            <w:r w:rsidR="009A2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03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учетом </w:t>
            </w:r>
            <w:r w:rsidR="009A203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положений мероприятий </w:t>
            </w:r>
            <w:r w:rsidR="009A2036" w:rsidRPr="0048663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9A2036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 в Новосибирской области на 2021-2024 годы»</w:t>
            </w:r>
            <w:r w:rsidR="009A2036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2036" w:rsidRPr="00486633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="009A2036">
              <w:rPr>
                <w:rFonts w:ascii="Times New Roman" w:hAnsi="Times New Roman" w:cs="Times New Roman"/>
                <w:sz w:val="28"/>
                <w:szCs w:val="28"/>
              </w:rPr>
              <w:t>а мероприятий по противодействию коррупции в министерстве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 и социального развития Новосибирской области</w:t>
            </w:r>
            <w:r w:rsidR="009A2036">
              <w:rPr>
                <w:rFonts w:ascii="Times New Roman" w:hAnsi="Times New Roman" w:cs="Times New Roman"/>
                <w:sz w:val="28"/>
                <w:szCs w:val="28"/>
              </w:rPr>
              <w:t xml:space="preserve"> на 2021-2024 годы</w:t>
            </w:r>
          </w:p>
          <w:p w:rsidR="000F4D7B" w:rsidRPr="00486633" w:rsidRDefault="00D803C5" w:rsidP="00D8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5" w:type="dxa"/>
          </w:tcPr>
          <w:p w:rsidR="007867FE" w:rsidRDefault="007867FE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правовых, организационных и иных механизмов противодействия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коррупции в </w:t>
            </w:r>
            <w:r w:rsidR="008A3DA9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</w:p>
          <w:p w:rsidR="00F80D27" w:rsidRDefault="00F80D27" w:rsidP="00D80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0F4D7B" w:rsidRDefault="00122D84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организации социального обслуживания и реабилитации инвалидов;</w:t>
            </w:r>
          </w:p>
          <w:p w:rsidR="00122D84" w:rsidRDefault="00122D84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организации социальных выплат;</w:t>
            </w:r>
          </w:p>
          <w:p w:rsidR="00D371F5" w:rsidRDefault="00122D84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семейной политики;</w:t>
            </w:r>
          </w:p>
          <w:p w:rsidR="00122D84" w:rsidRDefault="00122D84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занятости населения;</w:t>
            </w:r>
          </w:p>
          <w:p w:rsidR="002D144D" w:rsidRDefault="00D371F5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попечительства;</w:t>
            </w:r>
          </w:p>
          <w:p w:rsidR="008A3DA9" w:rsidRPr="00D371F5" w:rsidRDefault="00D371F5" w:rsidP="00D37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Соцтехсервис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0" w:type="dxa"/>
          </w:tcPr>
          <w:p w:rsidR="002D144D" w:rsidRDefault="002D144D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декабря 2021 года</w:t>
            </w:r>
          </w:p>
          <w:p w:rsidR="00F80D27" w:rsidRDefault="00F80D27" w:rsidP="00D80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0DA" w:rsidTr="00071254">
        <w:tc>
          <w:tcPr>
            <w:tcW w:w="804" w:type="dxa"/>
          </w:tcPr>
          <w:p w:rsidR="00122D84" w:rsidRDefault="00122D84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875" w:type="dxa"/>
          </w:tcPr>
          <w:p w:rsidR="00122D84" w:rsidRDefault="00122D84" w:rsidP="001E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роведение анализа сведений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доходах, расходах, об имуществе и обязательствах имущественного характера, представленных руководителями </w:t>
            </w:r>
            <w:r w:rsidR="0095260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52607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министерству,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том числе путем получения информации и сведений от федеральных органов исполнительной власти в рамках межведомственн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электронного взаимодействия</w:t>
            </w:r>
          </w:p>
        </w:tc>
        <w:tc>
          <w:tcPr>
            <w:tcW w:w="3255" w:type="dxa"/>
          </w:tcPr>
          <w:p w:rsidR="00122D84" w:rsidRDefault="00122D84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еализация механизма контроля за исполнением обязанностей,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лицами, обязанными представлять сведения о доходах, расходах, об имуществе и обязательствах имущественного характера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122D84" w:rsidRDefault="00122D84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122D84" w:rsidRDefault="00122D84" w:rsidP="00122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организационно – кадровой работы</w:t>
            </w:r>
          </w:p>
          <w:p w:rsidR="00122D84" w:rsidRDefault="00122D84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122D84" w:rsidRDefault="00122D84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жегодно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итогам анализа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в рамках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декларацион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ной кампании</w:t>
            </w:r>
          </w:p>
          <w:p w:rsidR="00122D84" w:rsidRDefault="00122D84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0DA" w:rsidTr="00071254">
        <w:tc>
          <w:tcPr>
            <w:tcW w:w="804" w:type="dxa"/>
          </w:tcPr>
          <w:p w:rsidR="00122D84" w:rsidRDefault="00122D84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5" w:type="dxa"/>
          </w:tcPr>
          <w:p w:rsidR="00122D84" w:rsidRDefault="00122D84" w:rsidP="001E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мониторинга реализации мер по противодействию коррупции в </w:t>
            </w:r>
            <w:r w:rsidR="0095260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 w:rsidR="00952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52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 министерству,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и заполнение формы мониторинга, разработанной органом Новосибирской области по профилактике коррупционных и иных правона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рушений</w:t>
            </w:r>
          </w:p>
        </w:tc>
        <w:tc>
          <w:tcPr>
            <w:tcW w:w="3255" w:type="dxa"/>
          </w:tcPr>
          <w:p w:rsidR="00122D84" w:rsidRPr="00D371F5" w:rsidRDefault="00122D84" w:rsidP="001E0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соблюдения ограничений, запретов и обязанностей, </w:t>
            </w:r>
            <w:r w:rsidRPr="000E3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установленных в целях противодействия коррупции, работниками учреждений </w:t>
            </w:r>
          </w:p>
        </w:tc>
        <w:tc>
          <w:tcPr>
            <w:tcW w:w="3229" w:type="dxa"/>
          </w:tcPr>
          <w:p w:rsidR="00122D84" w:rsidRDefault="00122D84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организации социального обслуживания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реабилитации инвалидов;</w:t>
            </w:r>
          </w:p>
          <w:p w:rsidR="00122D84" w:rsidRDefault="00122D84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организации социальных выплат;</w:t>
            </w:r>
          </w:p>
          <w:p w:rsidR="00122D84" w:rsidRDefault="00122D84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семейной политики;</w:t>
            </w:r>
          </w:p>
          <w:p w:rsidR="00122D84" w:rsidRDefault="00122D84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занятости населения;</w:t>
            </w:r>
          </w:p>
          <w:p w:rsidR="002F5D3E" w:rsidRDefault="002F5D3E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управление;</w:t>
            </w:r>
          </w:p>
          <w:p w:rsidR="002F5D3E" w:rsidRDefault="00122D84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</w:t>
            </w:r>
            <w:r w:rsidR="002F5D3E">
              <w:rPr>
                <w:rFonts w:ascii="Times New Roman" w:hAnsi="Times New Roman" w:cs="Times New Roman"/>
                <w:sz w:val="28"/>
                <w:szCs w:val="28"/>
              </w:rPr>
              <w:t xml:space="preserve"> и попечительства</w:t>
            </w:r>
          </w:p>
        </w:tc>
        <w:tc>
          <w:tcPr>
            <w:tcW w:w="1830" w:type="dxa"/>
          </w:tcPr>
          <w:p w:rsidR="00122D84" w:rsidRDefault="00122D84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122D84" w:rsidRDefault="00122D84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0DA" w:rsidTr="00071254">
        <w:tc>
          <w:tcPr>
            <w:tcW w:w="804" w:type="dxa"/>
          </w:tcPr>
          <w:p w:rsidR="00122D84" w:rsidRDefault="00D803C5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75" w:type="dxa"/>
          </w:tcPr>
          <w:p w:rsidR="00122D84" w:rsidRDefault="00D803C5" w:rsidP="001E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 проведение семинаров и совещаний, иных обучающих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 профилактики коррупции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и работниками </w:t>
            </w:r>
            <w:r w:rsidR="0095260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учреждений, </w:t>
            </w:r>
            <w:r w:rsidR="00952607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министерству, </w:t>
            </w:r>
            <w:r w:rsidRPr="00BE6D14">
              <w:rPr>
                <w:rFonts w:ascii="Times New Roman" w:hAnsi="Times New Roman" w:cs="Times New Roman"/>
                <w:sz w:val="28"/>
                <w:szCs w:val="28"/>
              </w:rPr>
              <w:t>ответственными за работу по профилактике 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упционных и иных правонарушений</w:t>
            </w:r>
          </w:p>
        </w:tc>
        <w:tc>
          <w:tcPr>
            <w:tcW w:w="3255" w:type="dxa"/>
          </w:tcPr>
          <w:p w:rsidR="00D803C5" w:rsidRDefault="00D803C5" w:rsidP="00D80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работников отрицательного отношения к коррупции </w:t>
            </w:r>
          </w:p>
          <w:p w:rsidR="00D803C5" w:rsidRDefault="00D803C5" w:rsidP="00D80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2D84" w:rsidRDefault="00122D84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BE60DA" w:rsidRDefault="00BE60DA" w:rsidP="00BE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организации социального обслуживания и реабилитации инвалидов;</w:t>
            </w:r>
          </w:p>
          <w:p w:rsidR="00BE60DA" w:rsidRDefault="00BE60DA" w:rsidP="00BE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организации социальных выплат;</w:t>
            </w:r>
          </w:p>
          <w:p w:rsidR="00BE60DA" w:rsidRDefault="00BE60DA" w:rsidP="00BE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семейной политики;</w:t>
            </w:r>
          </w:p>
          <w:p w:rsidR="00BE60DA" w:rsidRDefault="00BE60DA" w:rsidP="00BE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занятости населения;</w:t>
            </w:r>
          </w:p>
          <w:p w:rsidR="002F5D3E" w:rsidRDefault="002F5D3E" w:rsidP="00BE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управление;</w:t>
            </w:r>
          </w:p>
          <w:p w:rsidR="00D803C5" w:rsidRDefault="00BE60DA" w:rsidP="00BE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</w:t>
            </w:r>
          </w:p>
          <w:p w:rsidR="00122D84" w:rsidRDefault="00122D84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D803C5" w:rsidRDefault="00D803C5" w:rsidP="00D8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122D84" w:rsidRDefault="00122D84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0DA" w:rsidTr="00071254">
        <w:tc>
          <w:tcPr>
            <w:tcW w:w="804" w:type="dxa"/>
          </w:tcPr>
          <w:p w:rsidR="00122D84" w:rsidRDefault="00D803C5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5" w:type="dxa"/>
          </w:tcPr>
          <w:p w:rsidR="00122D84" w:rsidRDefault="00952607" w:rsidP="00EC2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</w:t>
            </w:r>
            <w:r w:rsidR="00D803C5" w:rsidRPr="005A5364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03C5" w:rsidRPr="005A5364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работников учреждений по дополнительным профессиональным </w:t>
            </w:r>
            <w:r w:rsidR="00D803C5" w:rsidRPr="005A5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3255" w:type="dxa"/>
          </w:tcPr>
          <w:p w:rsidR="00D803C5" w:rsidRDefault="00D803C5" w:rsidP="00D8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антикоррупционной компетентности работников учреждений </w:t>
            </w:r>
          </w:p>
          <w:p w:rsidR="00122D84" w:rsidRDefault="00122D84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952607" w:rsidRDefault="00952607" w:rsidP="0095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организации социального обслуживания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реабилитации инвалидов;</w:t>
            </w:r>
          </w:p>
          <w:p w:rsidR="00952607" w:rsidRDefault="00952607" w:rsidP="0095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организации социальных выплат;</w:t>
            </w:r>
          </w:p>
          <w:p w:rsidR="00952607" w:rsidRDefault="00952607" w:rsidP="0095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семейной политики;</w:t>
            </w:r>
          </w:p>
          <w:p w:rsidR="00952607" w:rsidRDefault="00952607" w:rsidP="0095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занятости населения;</w:t>
            </w:r>
          </w:p>
          <w:p w:rsidR="002F5D3E" w:rsidRDefault="002F5D3E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управление;</w:t>
            </w:r>
          </w:p>
          <w:p w:rsidR="00122D84" w:rsidRDefault="00952607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</w:t>
            </w:r>
          </w:p>
        </w:tc>
        <w:tc>
          <w:tcPr>
            <w:tcW w:w="1830" w:type="dxa"/>
          </w:tcPr>
          <w:p w:rsidR="00D803C5" w:rsidRDefault="00D803C5" w:rsidP="00D8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D803C5" w:rsidRDefault="00D803C5" w:rsidP="00D80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D84" w:rsidRDefault="00122D84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0DA" w:rsidTr="00071254">
        <w:tc>
          <w:tcPr>
            <w:tcW w:w="804" w:type="dxa"/>
          </w:tcPr>
          <w:p w:rsidR="00122D84" w:rsidRDefault="00D803C5" w:rsidP="00C6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4875" w:type="dxa"/>
          </w:tcPr>
          <w:p w:rsidR="00D803C5" w:rsidRPr="00F80D27" w:rsidRDefault="00D803C5" w:rsidP="00D80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соблюдения федерального законодательства и законодательства Новосибирской области о противодействии коррупции в учреждениях </w:t>
            </w:r>
          </w:p>
          <w:p w:rsidR="00122D84" w:rsidRDefault="00122D84" w:rsidP="001E0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122D84" w:rsidRDefault="00D803C5" w:rsidP="001E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антикоррупционной работы и совершенствование антикоррупционных мер и механизмов, контроль за реализацией мер по противодействию коррупции в учреждениях</w:t>
            </w:r>
          </w:p>
        </w:tc>
        <w:tc>
          <w:tcPr>
            <w:tcW w:w="3229" w:type="dxa"/>
          </w:tcPr>
          <w:p w:rsidR="00D803C5" w:rsidRDefault="00D803C5" w:rsidP="00D80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управление </w:t>
            </w:r>
          </w:p>
          <w:p w:rsidR="00122D84" w:rsidRDefault="00122D84" w:rsidP="00122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122D84" w:rsidRDefault="00D803C5" w:rsidP="00651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</w:tbl>
    <w:p w:rsidR="00E43CAB" w:rsidRPr="00464186" w:rsidRDefault="00E43CAB" w:rsidP="00C63EFF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3CAB" w:rsidRPr="00464186" w:rsidSect="00D371F5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39B" w:rsidRDefault="002C139B" w:rsidP="00D371F5">
      <w:pPr>
        <w:spacing w:after="0" w:line="240" w:lineRule="auto"/>
      </w:pPr>
      <w:r>
        <w:separator/>
      </w:r>
    </w:p>
  </w:endnote>
  <w:endnote w:type="continuationSeparator" w:id="0">
    <w:p w:rsidR="002C139B" w:rsidRDefault="002C139B" w:rsidP="00D3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39B" w:rsidRDefault="002C139B" w:rsidP="00D371F5">
      <w:pPr>
        <w:spacing w:after="0" w:line="240" w:lineRule="auto"/>
      </w:pPr>
      <w:r>
        <w:separator/>
      </w:r>
    </w:p>
  </w:footnote>
  <w:footnote w:type="continuationSeparator" w:id="0">
    <w:p w:rsidR="002C139B" w:rsidRDefault="002C139B" w:rsidP="00D3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1989912"/>
      <w:docPartObj>
        <w:docPartGallery w:val="Page Numbers (Top of Page)"/>
        <w:docPartUnique/>
      </w:docPartObj>
    </w:sdtPr>
    <w:sdtEndPr/>
    <w:sdtContent>
      <w:p w:rsidR="00D371F5" w:rsidRDefault="00D371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F7F">
          <w:rPr>
            <w:noProof/>
          </w:rPr>
          <w:t>2</w:t>
        </w:r>
        <w:r>
          <w:fldChar w:fldCharType="end"/>
        </w:r>
      </w:p>
    </w:sdtContent>
  </w:sdt>
  <w:p w:rsidR="00D371F5" w:rsidRDefault="00D371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FE"/>
    <w:rsid w:val="0001292E"/>
    <w:rsid w:val="000169D4"/>
    <w:rsid w:val="00063424"/>
    <w:rsid w:val="00071254"/>
    <w:rsid w:val="00076393"/>
    <w:rsid w:val="000E3D63"/>
    <w:rsid w:val="000F0CA4"/>
    <w:rsid w:val="000F4D7B"/>
    <w:rsid w:val="00107006"/>
    <w:rsid w:val="00113A79"/>
    <w:rsid w:val="00122D84"/>
    <w:rsid w:val="001E02BE"/>
    <w:rsid w:val="001F6B57"/>
    <w:rsid w:val="00242C79"/>
    <w:rsid w:val="002A5274"/>
    <w:rsid w:val="002C139B"/>
    <w:rsid w:val="002D07C9"/>
    <w:rsid w:val="002D144D"/>
    <w:rsid w:val="002F5D3E"/>
    <w:rsid w:val="00345816"/>
    <w:rsid w:val="00410F7F"/>
    <w:rsid w:val="00457912"/>
    <w:rsid w:val="00464186"/>
    <w:rsid w:val="004F15BA"/>
    <w:rsid w:val="005212FE"/>
    <w:rsid w:val="00556FE3"/>
    <w:rsid w:val="005D7628"/>
    <w:rsid w:val="006515BF"/>
    <w:rsid w:val="00652B1E"/>
    <w:rsid w:val="00694B90"/>
    <w:rsid w:val="006E4179"/>
    <w:rsid w:val="00740A58"/>
    <w:rsid w:val="00745446"/>
    <w:rsid w:val="00751FC6"/>
    <w:rsid w:val="007867FE"/>
    <w:rsid w:val="007A1D3C"/>
    <w:rsid w:val="007A5E7A"/>
    <w:rsid w:val="007B52CD"/>
    <w:rsid w:val="008029D2"/>
    <w:rsid w:val="00811811"/>
    <w:rsid w:val="00831C9B"/>
    <w:rsid w:val="008568DF"/>
    <w:rsid w:val="008A3DA9"/>
    <w:rsid w:val="00945B25"/>
    <w:rsid w:val="00952607"/>
    <w:rsid w:val="009731B8"/>
    <w:rsid w:val="009A2036"/>
    <w:rsid w:val="009B05D2"/>
    <w:rsid w:val="009C51BE"/>
    <w:rsid w:val="009D1271"/>
    <w:rsid w:val="00A00F43"/>
    <w:rsid w:val="00A27479"/>
    <w:rsid w:val="00AC241D"/>
    <w:rsid w:val="00B171B1"/>
    <w:rsid w:val="00B30C0F"/>
    <w:rsid w:val="00BA469D"/>
    <w:rsid w:val="00BE31E5"/>
    <w:rsid w:val="00BE60DA"/>
    <w:rsid w:val="00C36416"/>
    <w:rsid w:val="00C63EFF"/>
    <w:rsid w:val="00C80B0A"/>
    <w:rsid w:val="00CE79AF"/>
    <w:rsid w:val="00D030D5"/>
    <w:rsid w:val="00D371F5"/>
    <w:rsid w:val="00D803C5"/>
    <w:rsid w:val="00DD60C0"/>
    <w:rsid w:val="00DF79B1"/>
    <w:rsid w:val="00E00E21"/>
    <w:rsid w:val="00E43CAB"/>
    <w:rsid w:val="00E67BAE"/>
    <w:rsid w:val="00EC2112"/>
    <w:rsid w:val="00EF2694"/>
    <w:rsid w:val="00EF73D2"/>
    <w:rsid w:val="00F511A2"/>
    <w:rsid w:val="00F80D27"/>
    <w:rsid w:val="00F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B99EE-195F-45D0-ADC0-1BEFEBEB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0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D2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71F5"/>
  </w:style>
  <w:style w:type="paragraph" w:styleId="a8">
    <w:name w:val="footer"/>
    <w:basedOn w:val="a"/>
    <w:link w:val="a9"/>
    <w:uiPriority w:val="99"/>
    <w:unhideWhenUsed/>
    <w:rsid w:val="00D3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91D13-3C2F-48DB-BF59-97DCE819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Сагура Елена Александровна</dc:creator>
  <cp:keywords/>
  <dc:description/>
  <cp:lastModifiedBy>Сагура Елена Александровна</cp:lastModifiedBy>
  <cp:revision>38</cp:revision>
  <cp:lastPrinted>2021-09-21T05:44:00Z</cp:lastPrinted>
  <dcterms:created xsi:type="dcterms:W3CDTF">2021-08-30T03:28:00Z</dcterms:created>
  <dcterms:modified xsi:type="dcterms:W3CDTF">2021-09-23T08:26:00Z</dcterms:modified>
</cp:coreProperties>
</file>